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DC" w:rsidRPr="00E92CDC" w:rsidRDefault="00E92CDC" w:rsidP="00E92CDC">
      <w:pPr>
        <w:jc w:val="center"/>
        <w:rPr>
          <w:rFonts w:ascii="Arial" w:hAnsi="Arial" w:cs="Arial"/>
          <w:b/>
          <w:sz w:val="28"/>
          <w:szCs w:val="28"/>
        </w:rPr>
      </w:pPr>
      <w:bookmarkStart w:id="0" w:name="_GoBack"/>
      <w:bookmarkEnd w:id="0"/>
      <w:r w:rsidRPr="00E92CDC">
        <w:rPr>
          <w:rFonts w:ascii="Arial" w:hAnsi="Arial" w:cs="Arial"/>
          <w:b/>
          <w:sz w:val="28"/>
          <w:szCs w:val="28"/>
        </w:rPr>
        <w:t>CIL PPR Teleconference</w:t>
      </w:r>
    </w:p>
    <w:p w:rsidR="00E92CDC" w:rsidRPr="00E92CDC" w:rsidRDefault="00E92CDC" w:rsidP="00E92CDC">
      <w:pPr>
        <w:jc w:val="center"/>
        <w:rPr>
          <w:rFonts w:ascii="Arial" w:hAnsi="Arial" w:cs="Arial"/>
          <w:b/>
          <w:sz w:val="28"/>
          <w:szCs w:val="28"/>
        </w:rPr>
      </w:pPr>
      <w:r w:rsidRPr="00E92CDC">
        <w:rPr>
          <w:rFonts w:ascii="Arial" w:hAnsi="Arial" w:cs="Arial"/>
          <w:b/>
          <w:sz w:val="28"/>
          <w:szCs w:val="28"/>
        </w:rPr>
        <w:t>Presented by Elizabeth Akinola and moderated by Paula McElwee</w:t>
      </w:r>
    </w:p>
    <w:p w:rsidR="00E92CDC" w:rsidRPr="00E92CDC" w:rsidRDefault="00E92CDC" w:rsidP="00E92CDC">
      <w:pPr>
        <w:jc w:val="center"/>
        <w:rPr>
          <w:rFonts w:ascii="Arial" w:hAnsi="Arial" w:cs="Arial"/>
        </w:rPr>
      </w:pPr>
      <w:r w:rsidRPr="00E92CDC">
        <w:rPr>
          <w:rFonts w:ascii="Arial" w:hAnsi="Arial" w:cs="Arial"/>
          <w:b/>
          <w:sz w:val="28"/>
          <w:szCs w:val="28"/>
        </w:rPr>
        <w:t>February 7, 2017</w:t>
      </w:r>
    </w:p>
    <w:p w:rsidR="00E92CDC" w:rsidRDefault="00E92CDC" w:rsidP="00E92CDC">
      <w:pPr>
        <w:rPr>
          <w:rFonts w:ascii="Arial" w:hAnsi="Arial" w:cs="Arial"/>
        </w:rPr>
      </w:pPr>
      <w:r w:rsidRPr="00E92CDC">
        <w:rPr>
          <w:rFonts w:ascii="Arial" w:hAnsi="Arial" w:cs="Arial"/>
        </w:rPr>
        <w:t xml:space="preserve">   </w:t>
      </w:r>
    </w:p>
    <w:p w:rsidR="00E92CDC" w:rsidRPr="00E92CDC" w:rsidRDefault="00E92CDC" w:rsidP="00E92CDC">
      <w:pPr>
        <w:rPr>
          <w:rFonts w:ascii="Arial" w:hAnsi="Arial" w:cs="Arial"/>
        </w:rPr>
      </w:pPr>
      <w:r w:rsidRPr="00E92CDC">
        <w:rPr>
          <w:rFonts w:ascii="Arial" w:hAnsi="Arial" w:cs="Arial"/>
        </w:rPr>
        <w:t xml:space="preserve"> </w:t>
      </w:r>
      <w:r w:rsidR="008D1E60">
        <w:rPr>
          <w:rFonts w:ascii="Arial" w:hAnsi="Arial" w:cs="Arial"/>
        </w:rPr>
        <w:t>&gt;&gt;</w:t>
      </w:r>
      <w:r w:rsidRPr="00E92CDC">
        <w:rPr>
          <w:rFonts w:ascii="Arial" w:hAnsi="Arial" w:cs="Arial"/>
        </w:rPr>
        <w:t>Paula McElwee:</w:t>
      </w:r>
      <w:r>
        <w:rPr>
          <w:rFonts w:ascii="Arial" w:hAnsi="Arial" w:cs="Arial"/>
        </w:rPr>
        <w:t xml:space="preserve"> </w:t>
      </w:r>
      <w:r w:rsidRPr="00E92CDC">
        <w:rPr>
          <w:rFonts w:ascii="Arial" w:hAnsi="Arial" w:cs="Arial"/>
        </w:rPr>
        <w:t>Hello, ladies and gentlemen, welcome to today's conference call.   You can ask a question by pressing star and pound on the phone and placed in the phone queue and question will be asked and answered in order it came in.</w:t>
      </w:r>
    </w:p>
    <w:p w:rsidR="00E92CDC" w:rsidRPr="00E92CDC" w:rsidRDefault="008D1E60" w:rsidP="00E92CDC">
      <w:pPr>
        <w:rPr>
          <w:rFonts w:ascii="Arial" w:hAnsi="Arial" w:cs="Arial"/>
        </w:rPr>
      </w:pPr>
      <w:r>
        <w:rPr>
          <w:rFonts w:ascii="Arial" w:hAnsi="Arial" w:cs="Arial"/>
        </w:rPr>
        <w:t xml:space="preserve">     &gt;&gt; Good afternoon. </w:t>
      </w:r>
      <w:r w:rsidR="00E92CDC" w:rsidRPr="00E92CDC">
        <w:rPr>
          <w:rFonts w:ascii="Arial" w:hAnsi="Arial" w:cs="Arial"/>
        </w:rPr>
        <w:t>This is Paula</w:t>
      </w:r>
      <w:r>
        <w:rPr>
          <w:rFonts w:ascii="Arial" w:hAnsi="Arial" w:cs="Arial"/>
        </w:rPr>
        <w:t xml:space="preserve"> McElwee with ILRU</w:t>
      </w:r>
      <w:r w:rsidR="00E92CDC" w:rsidRPr="00E92CDC">
        <w:rPr>
          <w:rFonts w:ascii="Arial" w:hAnsi="Arial" w:cs="Arial"/>
        </w:rPr>
        <w:t>.  Thank you for joining us for administration community listening call.  Purpose of this call is to gather your input into revision of PPR that replaced report for centers of independent living.  This is one of format that is ACL is using to solicit your feedback.  There's online the actual information about content of that document.  We want to help them gather any comments and concerns as we possibly can.  You will have additional opportunity to comment on changes have been made after begin to used feedback adjust program information.  We have an hour.  There are a lot of people on this call, you can also send written comments until March 3rd by sending those comments to it CIL PPR comments at ACL at [unintelligible].   Following this webinar then.  ACL plans to send a written e-mail about what next steps will be for public and ACL for this program r</w:t>
      </w:r>
      <w:r>
        <w:rPr>
          <w:rFonts w:ascii="Arial" w:hAnsi="Arial" w:cs="Arial"/>
        </w:rPr>
        <w:t>eport.</w:t>
      </w:r>
    </w:p>
    <w:p w:rsidR="00E92CDC" w:rsidRPr="00E92CDC" w:rsidRDefault="00E92CDC" w:rsidP="00E92CDC">
      <w:pPr>
        <w:rPr>
          <w:rFonts w:ascii="Arial" w:hAnsi="Arial" w:cs="Arial"/>
        </w:rPr>
      </w:pPr>
      <w:r w:rsidRPr="00E92CDC">
        <w:rPr>
          <w:rFonts w:ascii="Arial" w:hAnsi="Arial" w:cs="Arial"/>
        </w:rPr>
        <w:t xml:space="preserve">     Person that is going to do most of talks is Elizabeth Akinola.  They will take any lead on responses that they want to offer.  Other staff are listening on this call so she can capture your feedback accurately as proceed to making adjustments to this document.  We will take live calls first.  If time allows, we will respond to written que</w:t>
      </w:r>
      <w:r w:rsidR="008D1E60">
        <w:rPr>
          <w:rFonts w:ascii="Arial" w:hAnsi="Arial" w:cs="Arial"/>
        </w:rPr>
        <w:t>stions that have been received.</w:t>
      </w:r>
    </w:p>
    <w:p w:rsidR="00E92CDC" w:rsidRPr="00E92CDC" w:rsidRDefault="00E92CDC" w:rsidP="00E92CDC">
      <w:pPr>
        <w:rPr>
          <w:rFonts w:ascii="Arial" w:hAnsi="Arial" w:cs="Arial"/>
        </w:rPr>
      </w:pPr>
      <w:r w:rsidRPr="00E92CDC">
        <w:rPr>
          <w:rFonts w:ascii="Arial" w:hAnsi="Arial" w:cs="Arial"/>
        </w:rPr>
        <w:t xml:space="preserve">     You can indicate that you have a question.  If you are on CART captioning, you can type your questions into the chat box and you can put those questions there and then we will make sure that those are also captures for ACL.  Are we ready to ask our first question?</w:t>
      </w:r>
    </w:p>
    <w:p w:rsidR="00E92CDC" w:rsidRPr="00E92CDC" w:rsidRDefault="008D1E60" w:rsidP="00E92CDC">
      <w:pPr>
        <w:rPr>
          <w:rFonts w:ascii="Arial" w:hAnsi="Arial" w:cs="Arial"/>
        </w:rPr>
      </w:pPr>
      <w:r>
        <w:rPr>
          <w:rFonts w:ascii="Arial" w:hAnsi="Arial" w:cs="Arial"/>
        </w:rPr>
        <w:t xml:space="preserve">     &gt;&gt; Yes.</w:t>
      </w:r>
    </w:p>
    <w:p w:rsidR="00E92CDC" w:rsidRPr="00E92CDC" w:rsidRDefault="00E92CDC" w:rsidP="00E92CDC">
      <w:pPr>
        <w:rPr>
          <w:rFonts w:ascii="Arial" w:hAnsi="Arial" w:cs="Arial"/>
        </w:rPr>
      </w:pPr>
      <w:r w:rsidRPr="00E92CDC">
        <w:rPr>
          <w:rFonts w:ascii="Arial" w:hAnsi="Arial" w:cs="Arial"/>
        </w:rPr>
        <w:t xml:space="preserve">     &gt;&gt; Okay.  Press star pound and, Luke, if you would open those lines one at a type, we will hear the questions.</w:t>
      </w:r>
    </w:p>
    <w:p w:rsidR="00E92CDC" w:rsidRPr="00E92CDC" w:rsidRDefault="00E92CDC" w:rsidP="00E92CDC">
      <w:pPr>
        <w:rPr>
          <w:rFonts w:ascii="Arial" w:hAnsi="Arial" w:cs="Arial"/>
        </w:rPr>
      </w:pPr>
      <w:r w:rsidRPr="00E92CDC">
        <w:rPr>
          <w:rFonts w:ascii="Arial" w:hAnsi="Arial" w:cs="Arial"/>
        </w:rPr>
        <w:t xml:space="preserve">     &gt;&gt; We had someone enter and exit the queue.  You can press star and pound to get on phone.  One moment.  We have one phone question.  You are now live.</w:t>
      </w:r>
    </w:p>
    <w:p w:rsidR="00E92CDC" w:rsidRPr="00E92CDC" w:rsidRDefault="00E92CDC" w:rsidP="00E92CDC">
      <w:pPr>
        <w:rPr>
          <w:rFonts w:ascii="Arial" w:hAnsi="Arial" w:cs="Arial"/>
        </w:rPr>
      </w:pPr>
      <w:r w:rsidRPr="00E92CDC">
        <w:rPr>
          <w:rFonts w:ascii="Arial" w:hAnsi="Arial" w:cs="Arial"/>
        </w:rPr>
        <w:t xml:space="preserve">     &gt;&gt; Think is Nicole and I'm for [unintelligible] in Columbus, Georgia.  I have a couple of comments.  I will go through right off the bat.  One is sexual orientation comment under demographics.  I do not think this is appropriate or valid.  We serve people of all ages and types.  I'm not sure if I would go to 12 or 13-year-old and ask them about their sexual orientation as well as fact that we have never asked this question before.  Does that mean I need to call my carry-over consumers and ask them about that when it didn't matter.  I'm not done.   I'm going to keep on rolli</w:t>
      </w:r>
      <w:r w:rsidR="008D1E60">
        <w:rPr>
          <w:rFonts w:ascii="Arial" w:hAnsi="Arial" w:cs="Arial"/>
        </w:rPr>
        <w:t>ng.</w:t>
      </w:r>
    </w:p>
    <w:p w:rsidR="00E92CDC" w:rsidRPr="00E92CDC" w:rsidRDefault="00E92CDC" w:rsidP="00E92CDC">
      <w:pPr>
        <w:rPr>
          <w:rFonts w:ascii="Arial" w:hAnsi="Arial" w:cs="Arial"/>
        </w:rPr>
      </w:pPr>
      <w:r w:rsidRPr="00E92CDC">
        <w:rPr>
          <w:rFonts w:ascii="Arial" w:hAnsi="Arial" w:cs="Arial"/>
        </w:rPr>
        <w:t xml:space="preserve">     Next thing under 5.3.  Consumer satisfaction.  Would it be possible to have input on the survey?  I was interested as to where this consumer satisfaction survey came from and with </w:t>
      </w:r>
      <w:r w:rsidRPr="00E92CDC">
        <w:rPr>
          <w:rFonts w:ascii="Arial" w:hAnsi="Arial" w:cs="Arial"/>
        </w:rPr>
        <w:lastRenderedPageBreak/>
        <w:t>only 2000 characters, I'm not sure that gives you a lot of room [unintelligible] that we currently do.  Am I good to keep going?</w:t>
      </w:r>
    </w:p>
    <w:p w:rsidR="00E92CDC" w:rsidRPr="00E92CDC" w:rsidRDefault="00E92CDC" w:rsidP="00E92CDC">
      <w:pPr>
        <w:rPr>
          <w:rFonts w:ascii="Arial" w:hAnsi="Arial" w:cs="Arial"/>
        </w:rPr>
      </w:pPr>
      <w:r w:rsidRPr="00E92CDC">
        <w:rPr>
          <w:rFonts w:ascii="Arial" w:hAnsi="Arial" w:cs="Arial"/>
        </w:rPr>
        <w:t xml:space="preserve">     &gt;&gt; You're good to keep going.</w:t>
      </w:r>
    </w:p>
    <w:p w:rsidR="00E92CDC" w:rsidRPr="00E92CDC" w:rsidRDefault="00E92CDC" w:rsidP="00E92CDC">
      <w:pPr>
        <w:rPr>
          <w:rFonts w:ascii="Arial" w:hAnsi="Arial" w:cs="Arial"/>
        </w:rPr>
      </w:pPr>
      <w:r w:rsidRPr="00E92CDC">
        <w:rPr>
          <w:rFonts w:ascii="Arial" w:hAnsi="Arial" w:cs="Arial"/>
        </w:rPr>
        <w:t xml:space="preserve">     &gt;&gt; Okay.  On section -- I am very much like 5.5 coordination.   Thought that was awesome in regards to difference.  I was concerned that 2000 character social security not enough to tell -- characterization is not enough to tell you about systems advocacy.  I feel it is something that we pride ourselves on.  I'm not sure 2,000 characteristics is enough to -- characters is enough to jump through that hoop.  Annual performance program.  I'm a little confused by this chart.  Which is not uncommon for me to be confused at all.  I know that in current 704 or PPR, we had community activity and annual program performance, this is where you want to know our work plan.  I was confused by it.  I would like clarity on that.  I want to stress 2,000 characters to talk about achievements or challenges seems very, very, very small.  If you could please clear up section 6 for me.  Confused by it.  I promise I'm done.</w:t>
      </w:r>
    </w:p>
    <w:p w:rsidR="00E92CDC" w:rsidRPr="00E92CDC" w:rsidRDefault="00E92CDC" w:rsidP="00E92CDC">
      <w:pPr>
        <w:rPr>
          <w:rFonts w:ascii="Arial" w:hAnsi="Arial" w:cs="Arial"/>
        </w:rPr>
      </w:pPr>
      <w:r w:rsidRPr="00E92CDC">
        <w:rPr>
          <w:rFonts w:ascii="Arial" w:hAnsi="Arial" w:cs="Arial"/>
        </w:rPr>
        <w:t xml:space="preserve">     &gt;&gt; Thank you so much, Nicole.  Do we have another caller?  .</w:t>
      </w:r>
    </w:p>
    <w:p w:rsidR="00E92CDC" w:rsidRPr="00E92CDC" w:rsidRDefault="00E92CDC" w:rsidP="00E92CDC">
      <w:pPr>
        <w:rPr>
          <w:rFonts w:ascii="Arial" w:hAnsi="Arial" w:cs="Arial"/>
        </w:rPr>
      </w:pPr>
      <w:r w:rsidRPr="00E92CDC">
        <w:rPr>
          <w:rFonts w:ascii="Arial" w:hAnsi="Arial" w:cs="Arial"/>
        </w:rPr>
        <w:t xml:space="preserve">     &gt;&gt; We have one more phone question.  You are now live.</w:t>
      </w:r>
    </w:p>
    <w:p w:rsidR="00E92CDC" w:rsidRPr="00E92CDC" w:rsidRDefault="00E92CDC" w:rsidP="00E92CDC">
      <w:pPr>
        <w:rPr>
          <w:rFonts w:ascii="Arial" w:hAnsi="Arial" w:cs="Arial"/>
        </w:rPr>
      </w:pPr>
      <w:r w:rsidRPr="00E92CDC">
        <w:rPr>
          <w:rFonts w:ascii="Arial" w:hAnsi="Arial" w:cs="Arial"/>
        </w:rPr>
        <w:t xml:space="preserve">     &gt;&gt; This is Carmela</w:t>
      </w:r>
      <w:r w:rsidR="008D1E60">
        <w:rPr>
          <w:rFonts w:ascii="Arial" w:hAnsi="Arial" w:cs="Arial"/>
        </w:rPr>
        <w:t xml:space="preserve"> from New Jersey.  How are you?</w:t>
      </w:r>
    </w:p>
    <w:p w:rsidR="00E92CDC" w:rsidRPr="00E92CDC" w:rsidRDefault="00E92CDC" w:rsidP="00E92CDC">
      <w:pPr>
        <w:rPr>
          <w:rFonts w:ascii="Arial" w:hAnsi="Arial" w:cs="Arial"/>
        </w:rPr>
      </w:pPr>
      <w:r w:rsidRPr="00E92CDC">
        <w:rPr>
          <w:rFonts w:ascii="Arial" w:hAnsi="Arial" w:cs="Arial"/>
        </w:rPr>
        <w:t xml:space="preserve">     &gt;&gt; We can hear you.</w:t>
      </w:r>
    </w:p>
    <w:p w:rsidR="00E92CDC" w:rsidRPr="00E92CDC" w:rsidRDefault="00E92CDC" w:rsidP="00E92CDC">
      <w:pPr>
        <w:rPr>
          <w:rFonts w:ascii="Arial" w:hAnsi="Arial" w:cs="Arial"/>
        </w:rPr>
      </w:pPr>
      <w:r w:rsidRPr="00E92CDC">
        <w:rPr>
          <w:rFonts w:ascii="Arial" w:hAnsi="Arial" w:cs="Arial"/>
        </w:rPr>
        <w:t xml:space="preserve">     &gt;&gt; Great.  I do have a couple of questions.  First I want to agree with previous caller in regard to the new question about sexual orientation.  I don't think that it's something that we've ever needed to ask.  I don't think pertains to the work that we do.  We've never encountered it.  I don't understand the purpose of it.  My other question is, I would like some explanation as to why there is now an added section where we look at core services and services delivered and also when counting number of CSRs, distinction between individuals receiving services and receiving services with significant disability, I don't understand that purpose there.  If you could</w:t>
      </w:r>
      <w:r w:rsidR="008D1E60">
        <w:rPr>
          <w:rFonts w:ascii="Arial" w:hAnsi="Arial" w:cs="Arial"/>
        </w:rPr>
        <w:t xml:space="preserve"> provide clarification on that.</w:t>
      </w:r>
    </w:p>
    <w:p w:rsidR="00E92CDC" w:rsidRPr="00E92CDC" w:rsidRDefault="00E92CDC" w:rsidP="00E92CDC">
      <w:pPr>
        <w:rPr>
          <w:rFonts w:ascii="Arial" w:hAnsi="Arial" w:cs="Arial"/>
        </w:rPr>
      </w:pPr>
      <w:r w:rsidRPr="00E92CDC">
        <w:rPr>
          <w:rFonts w:ascii="Arial" w:hAnsi="Arial" w:cs="Arial"/>
        </w:rPr>
        <w:t xml:space="preserve">     In addition to that the new core service in regard to transition of youth, you state transition of youth to post-secondary life.  I'm asking for that piece to be made a little bit clearer because in regs transition service for youth is those individuals who have come completed their secondary education or left school.  Not necessarily 14 to 24.  Could be.   But it won't always be.  I think that component the fact that they have completed or left their educational entitlement is a n</w:t>
      </w:r>
      <w:r w:rsidR="008D1E60">
        <w:rPr>
          <w:rFonts w:ascii="Arial" w:hAnsi="Arial" w:cs="Arial"/>
        </w:rPr>
        <w:t>ecessary piece to put in there.</w:t>
      </w:r>
    </w:p>
    <w:p w:rsidR="00E92CDC" w:rsidRPr="00E92CDC" w:rsidRDefault="00E92CDC" w:rsidP="00E92CDC">
      <w:pPr>
        <w:rPr>
          <w:rFonts w:ascii="Arial" w:hAnsi="Arial" w:cs="Arial"/>
        </w:rPr>
      </w:pPr>
      <w:r w:rsidRPr="00E92CDC">
        <w:rPr>
          <w:rFonts w:ascii="Arial" w:hAnsi="Arial" w:cs="Arial"/>
        </w:rPr>
        <w:t xml:space="preserve">     And then finally I agree with the previous caller in regard to number of characters.  We had completed our 704 for previous fiscal year and now trying to put it into the new system that you put together and we are having difficulties trying to remove some of the verbiage that we put in because we try to share everything that the center has done.  We do a lot of great stuff.  We don't want to minimize it.  We want to show you what we have been accomplishing over the year.  That's everything to me.</w:t>
      </w:r>
    </w:p>
    <w:p w:rsidR="00E92CDC" w:rsidRPr="00E92CDC" w:rsidRDefault="00E92CDC" w:rsidP="00E92CDC">
      <w:pPr>
        <w:rPr>
          <w:rFonts w:ascii="Arial" w:hAnsi="Arial" w:cs="Arial"/>
        </w:rPr>
      </w:pPr>
      <w:r w:rsidRPr="00E92CDC">
        <w:rPr>
          <w:rFonts w:ascii="Arial" w:hAnsi="Arial" w:cs="Arial"/>
        </w:rPr>
        <w:t xml:space="preserve">     &gt;&gt; Thank you.  Elizabeth, possible for you to respond to that first question on significant disability?  I believe it was question number one in list of ones that you prepared?</w:t>
      </w:r>
    </w:p>
    <w:p w:rsidR="00E92CDC" w:rsidRPr="00E92CDC" w:rsidRDefault="00E92CDC" w:rsidP="00E92CDC">
      <w:pPr>
        <w:rPr>
          <w:rFonts w:ascii="Arial" w:hAnsi="Arial" w:cs="Arial"/>
        </w:rPr>
      </w:pPr>
      <w:r w:rsidRPr="00E92CDC">
        <w:rPr>
          <w:rFonts w:ascii="Arial" w:hAnsi="Arial" w:cs="Arial"/>
        </w:rPr>
        <w:t xml:space="preserve">     &gt;&gt; Yes, Paula.  The reason we have people with disability separated from significant disability because they ask specific -- programming supposed to be providing services to </w:t>
      </w:r>
      <w:r w:rsidRPr="00E92CDC">
        <w:rPr>
          <w:rFonts w:ascii="Arial" w:hAnsi="Arial" w:cs="Arial"/>
        </w:rPr>
        <w:lastRenderedPageBreak/>
        <w:t>individuals with significant disabilities.  We don't want -- discrimin</w:t>
      </w:r>
      <w:r>
        <w:rPr>
          <w:rFonts w:ascii="Arial" w:hAnsi="Arial" w:cs="Arial"/>
        </w:rPr>
        <w:t>ated between people with disabilities</w:t>
      </w:r>
      <w:r w:rsidRPr="00E92CDC">
        <w:rPr>
          <w:rFonts w:ascii="Arial" w:hAnsi="Arial" w:cs="Arial"/>
        </w:rPr>
        <w:t xml:space="preserve"> and those who have disabilities because it's a self-identity thing.  Something that it consumer can choose </w:t>
      </w:r>
      <w:r w:rsidR="008D1E60">
        <w:rPr>
          <w:rFonts w:ascii="Arial" w:hAnsi="Arial" w:cs="Arial"/>
        </w:rPr>
        <w:t>to tell you or not to tell you.</w:t>
      </w:r>
    </w:p>
    <w:p w:rsidR="00E92CDC" w:rsidRPr="00E92CDC" w:rsidRDefault="00E92CDC" w:rsidP="00E92CDC">
      <w:pPr>
        <w:rPr>
          <w:rFonts w:ascii="Arial" w:hAnsi="Arial" w:cs="Arial"/>
        </w:rPr>
      </w:pPr>
      <w:r w:rsidRPr="00E92CDC">
        <w:rPr>
          <w:rFonts w:ascii="Arial" w:hAnsi="Arial" w:cs="Arial"/>
        </w:rPr>
        <w:t xml:space="preserve">     The word significant before disability is something that they ask in 717.  That's why it's reading that way.  .</w:t>
      </w:r>
    </w:p>
    <w:p w:rsidR="00E92CDC" w:rsidRPr="00E92CDC" w:rsidRDefault="00E92CDC" w:rsidP="00E92CDC">
      <w:pPr>
        <w:rPr>
          <w:rFonts w:ascii="Arial" w:hAnsi="Arial" w:cs="Arial"/>
        </w:rPr>
      </w:pPr>
      <w:r w:rsidRPr="00E92CDC">
        <w:rPr>
          <w:rFonts w:ascii="Arial" w:hAnsi="Arial" w:cs="Arial"/>
        </w:rPr>
        <w:t xml:space="preserve">     &gt;&gt; You're mirroring language in the law itself.</w:t>
      </w:r>
    </w:p>
    <w:p w:rsidR="00E92CDC" w:rsidRPr="00E92CDC" w:rsidRDefault="00E92CDC" w:rsidP="00E92CDC">
      <w:pPr>
        <w:rPr>
          <w:rFonts w:ascii="Arial" w:hAnsi="Arial" w:cs="Arial"/>
        </w:rPr>
      </w:pPr>
      <w:r w:rsidRPr="00E92CDC">
        <w:rPr>
          <w:rFonts w:ascii="Arial" w:hAnsi="Arial" w:cs="Arial"/>
        </w:rPr>
        <w:t xml:space="preserve">     &gt;&gt; Exactly.</w:t>
      </w:r>
    </w:p>
    <w:p w:rsidR="00E92CDC" w:rsidRPr="00E92CDC" w:rsidRDefault="00E92CDC" w:rsidP="00E92CDC">
      <w:pPr>
        <w:rPr>
          <w:rFonts w:ascii="Arial" w:hAnsi="Arial" w:cs="Arial"/>
        </w:rPr>
      </w:pPr>
      <w:r w:rsidRPr="00E92CDC">
        <w:rPr>
          <w:rFonts w:ascii="Arial" w:hAnsi="Arial" w:cs="Arial"/>
        </w:rPr>
        <w:t xml:space="preserve">     &gt;&gt; How about question 14 on the list that you had?</w:t>
      </w:r>
    </w:p>
    <w:p w:rsidR="00E92CDC" w:rsidRPr="00E92CDC" w:rsidRDefault="00E92CDC" w:rsidP="00E92CDC">
      <w:pPr>
        <w:rPr>
          <w:rFonts w:ascii="Arial" w:hAnsi="Arial" w:cs="Arial"/>
        </w:rPr>
      </w:pPr>
      <w:r w:rsidRPr="00E92CDC">
        <w:rPr>
          <w:rFonts w:ascii="Arial" w:hAnsi="Arial" w:cs="Arial"/>
        </w:rPr>
        <w:t xml:space="preserve">     &gt;&gt; Give me a minute, I will get the question.</w:t>
      </w:r>
    </w:p>
    <w:p w:rsidR="00E92CDC" w:rsidRPr="00E92CDC" w:rsidRDefault="00E92CDC" w:rsidP="00E92CDC">
      <w:pPr>
        <w:rPr>
          <w:rFonts w:ascii="Arial" w:hAnsi="Arial" w:cs="Arial"/>
        </w:rPr>
      </w:pPr>
      <w:r w:rsidRPr="00E92CDC">
        <w:rPr>
          <w:rFonts w:ascii="Arial" w:hAnsi="Arial" w:cs="Arial"/>
        </w:rPr>
        <w:t xml:space="preserve">     &gt;&gt; I will read the way that that question was put together.   Transition to post-secondary life indicates that a youth can be working on this from age 14.  As you mentioned, we did wonder about that.  So that was the we.  Answer is one word.</w:t>
      </w:r>
    </w:p>
    <w:p w:rsidR="00E92CDC" w:rsidRPr="00E92CDC" w:rsidRDefault="00E92CDC" w:rsidP="00E92CDC">
      <w:pPr>
        <w:rPr>
          <w:rFonts w:ascii="Arial" w:hAnsi="Arial" w:cs="Arial"/>
        </w:rPr>
      </w:pPr>
      <w:r w:rsidRPr="00E92CDC">
        <w:rPr>
          <w:rFonts w:ascii="Arial" w:hAnsi="Arial" w:cs="Arial"/>
        </w:rPr>
        <w:t xml:space="preserve">     &gt;&gt; Yeah.</w:t>
      </w:r>
    </w:p>
    <w:p w:rsidR="00E92CDC" w:rsidRPr="00E92CDC" w:rsidRDefault="00E92CDC" w:rsidP="00E92CDC">
      <w:pPr>
        <w:rPr>
          <w:rFonts w:ascii="Arial" w:hAnsi="Arial" w:cs="Arial"/>
        </w:rPr>
      </w:pPr>
      <w:r w:rsidRPr="00E92CDC">
        <w:rPr>
          <w:rFonts w:ascii="Arial" w:hAnsi="Arial" w:cs="Arial"/>
        </w:rPr>
        <w:t xml:space="preserve">     &gt;&gt; The answer I have is yes.</w:t>
      </w:r>
    </w:p>
    <w:p w:rsidR="00E92CDC" w:rsidRPr="00E92CDC" w:rsidRDefault="00E92CDC" w:rsidP="00E92CDC">
      <w:pPr>
        <w:rPr>
          <w:rFonts w:ascii="Arial" w:hAnsi="Arial" w:cs="Arial"/>
        </w:rPr>
      </w:pPr>
      <w:r w:rsidRPr="00E92CDC">
        <w:rPr>
          <w:rFonts w:ascii="Arial" w:hAnsi="Arial" w:cs="Arial"/>
        </w:rPr>
        <w:t xml:space="preserve">     &gt;&gt; That was good to know.  Appreciate your sharing that with us.   Operator, another caller on the line?</w:t>
      </w:r>
    </w:p>
    <w:p w:rsidR="00E92CDC" w:rsidRPr="00E92CDC" w:rsidRDefault="00E92CDC" w:rsidP="00E92CDC">
      <w:pPr>
        <w:rPr>
          <w:rFonts w:ascii="Arial" w:hAnsi="Arial" w:cs="Arial"/>
        </w:rPr>
      </w:pPr>
      <w:r w:rsidRPr="00E92CDC">
        <w:rPr>
          <w:rFonts w:ascii="Arial" w:hAnsi="Arial" w:cs="Arial"/>
        </w:rPr>
        <w:t xml:space="preserve">     &gt;&gt; We have one more question.  You are now live, caller.</w:t>
      </w:r>
    </w:p>
    <w:p w:rsidR="00E92CDC" w:rsidRPr="00E92CDC" w:rsidRDefault="00E92CDC" w:rsidP="00E92CDC">
      <w:pPr>
        <w:rPr>
          <w:rFonts w:ascii="Arial" w:hAnsi="Arial" w:cs="Arial"/>
        </w:rPr>
      </w:pPr>
      <w:r w:rsidRPr="00E92CDC">
        <w:rPr>
          <w:rFonts w:ascii="Arial" w:hAnsi="Arial" w:cs="Arial"/>
        </w:rPr>
        <w:t xml:space="preserve">     &gt;&gt; Yes.  This is Brenda with Smile in Yuma, Arizona.</w:t>
      </w:r>
    </w:p>
    <w:p w:rsidR="00E92CDC" w:rsidRPr="00E92CDC" w:rsidRDefault="00E92CDC" w:rsidP="00E92CDC">
      <w:pPr>
        <w:rPr>
          <w:rFonts w:ascii="Arial" w:hAnsi="Arial" w:cs="Arial"/>
        </w:rPr>
      </w:pPr>
      <w:r w:rsidRPr="00E92CDC">
        <w:rPr>
          <w:rFonts w:ascii="Arial" w:hAnsi="Arial" w:cs="Arial"/>
        </w:rPr>
        <w:t xml:space="preserve">     &gt;&gt; I have a question on 15 -- achievements.  Where does it fit in significant life area?  You do not have transition in there.  .</w:t>
      </w:r>
    </w:p>
    <w:p w:rsidR="00E92CDC" w:rsidRPr="00E92CDC" w:rsidRDefault="00E92CDC" w:rsidP="00E92CDC">
      <w:pPr>
        <w:rPr>
          <w:rFonts w:ascii="Arial" w:hAnsi="Arial" w:cs="Arial"/>
        </w:rPr>
      </w:pPr>
      <w:r w:rsidRPr="00E92CDC">
        <w:rPr>
          <w:rFonts w:ascii="Arial" w:hAnsi="Arial" w:cs="Arial"/>
        </w:rPr>
        <w:t xml:space="preserve">     &gt;&gt; Okay.  We will make a note of that.</w:t>
      </w:r>
    </w:p>
    <w:p w:rsidR="00E92CDC" w:rsidRPr="00E92CDC" w:rsidRDefault="00E92CDC" w:rsidP="00E92CDC">
      <w:pPr>
        <w:rPr>
          <w:rFonts w:ascii="Arial" w:hAnsi="Arial" w:cs="Arial"/>
        </w:rPr>
      </w:pPr>
      <w:r w:rsidRPr="00E92CDC">
        <w:rPr>
          <w:rFonts w:ascii="Arial" w:hAnsi="Arial" w:cs="Arial"/>
        </w:rPr>
        <w:t xml:space="preserve">     &gt;&gt; We will make a note of that.</w:t>
      </w:r>
    </w:p>
    <w:p w:rsidR="00E92CDC" w:rsidRPr="00E92CDC" w:rsidRDefault="00E92CDC" w:rsidP="00E92CDC">
      <w:pPr>
        <w:rPr>
          <w:rFonts w:ascii="Arial" w:hAnsi="Arial" w:cs="Arial"/>
        </w:rPr>
      </w:pPr>
      <w:r w:rsidRPr="00E92CDC">
        <w:rPr>
          <w:rFonts w:ascii="Arial" w:hAnsi="Arial" w:cs="Arial"/>
        </w:rPr>
        <w:t xml:space="preserve">     &gt;&gt; Okay.  And then other question I had, is it on the section five services, you have transition and diversion, and you have transition services down below.  What would be considered traditional services as additional services?</w:t>
      </w:r>
    </w:p>
    <w:p w:rsidR="00E92CDC" w:rsidRPr="00E92CDC" w:rsidRDefault="00E92CDC" w:rsidP="00E92CDC">
      <w:pPr>
        <w:rPr>
          <w:rFonts w:ascii="Arial" w:hAnsi="Arial" w:cs="Arial"/>
        </w:rPr>
      </w:pPr>
      <w:r w:rsidRPr="00E92CDC">
        <w:rPr>
          <w:rFonts w:ascii="Arial" w:hAnsi="Arial" w:cs="Arial"/>
        </w:rPr>
        <w:t xml:space="preserve">     &gt;&gt; Additional services would be what you put in there.  Again, this is a [unintelligible] session.  If you want to be more specific about what you like to see there, we will take a note of it.</w:t>
      </w:r>
    </w:p>
    <w:p w:rsidR="00E92CDC" w:rsidRPr="00E92CDC" w:rsidRDefault="00E92CDC" w:rsidP="00E92CDC">
      <w:pPr>
        <w:rPr>
          <w:rFonts w:ascii="Arial" w:hAnsi="Arial" w:cs="Arial"/>
        </w:rPr>
      </w:pPr>
      <w:r w:rsidRPr="00E92CDC">
        <w:rPr>
          <w:rFonts w:ascii="Arial" w:hAnsi="Arial" w:cs="Arial"/>
        </w:rPr>
        <w:t xml:space="preserve">     &gt;&gt; Okay.  Basically transition services set on example there?</w:t>
      </w:r>
    </w:p>
    <w:p w:rsidR="00E92CDC" w:rsidRPr="00E92CDC" w:rsidRDefault="00E92CDC" w:rsidP="00E92CDC">
      <w:pPr>
        <w:rPr>
          <w:rFonts w:ascii="Arial" w:hAnsi="Arial" w:cs="Arial"/>
        </w:rPr>
      </w:pPr>
      <w:r w:rsidRPr="00E92CDC">
        <w:rPr>
          <w:rFonts w:ascii="Arial" w:hAnsi="Arial" w:cs="Arial"/>
        </w:rPr>
        <w:t xml:space="preserve">     &gt;&gt; I don't know that we have examples right now.  Would you want us to include examples?  If yes, what would you suggest?</w:t>
      </w:r>
    </w:p>
    <w:p w:rsidR="00E92CDC" w:rsidRPr="00E92CDC" w:rsidRDefault="00E92CDC" w:rsidP="00E92CDC">
      <w:pPr>
        <w:rPr>
          <w:rFonts w:ascii="Arial" w:hAnsi="Arial" w:cs="Arial"/>
        </w:rPr>
      </w:pPr>
      <w:r w:rsidRPr="00E92CDC">
        <w:rPr>
          <w:rFonts w:ascii="Arial" w:hAnsi="Arial" w:cs="Arial"/>
        </w:rPr>
        <w:t xml:space="preserve">     &gt;&gt; Under core services, you have -- [unintelligible], you have additional services and transitions.  I would like clarity on what would be difference on two different type of transitions.</w:t>
      </w:r>
    </w:p>
    <w:p w:rsidR="00E92CDC" w:rsidRPr="00E92CDC" w:rsidRDefault="00E92CDC" w:rsidP="00E92CDC">
      <w:pPr>
        <w:rPr>
          <w:rFonts w:ascii="Arial" w:hAnsi="Arial" w:cs="Arial"/>
        </w:rPr>
      </w:pPr>
      <w:r w:rsidRPr="00E92CDC">
        <w:rPr>
          <w:rFonts w:ascii="Arial" w:hAnsi="Arial" w:cs="Arial"/>
        </w:rPr>
        <w:lastRenderedPageBreak/>
        <w:t xml:space="preserve">     &gt;&gt; I'm not sure.  If we don't say youth transition or youth -- they fall under [unintelligible] are both part of a new services.  Would depend on who you are providing service to.  If we ask for additional services, would be up to center is what I'm thinking.</w:t>
      </w:r>
    </w:p>
    <w:p w:rsidR="00E92CDC" w:rsidRPr="00E92CDC" w:rsidRDefault="00E92CDC" w:rsidP="00E92CDC">
      <w:pPr>
        <w:rPr>
          <w:rFonts w:ascii="Arial" w:hAnsi="Arial" w:cs="Arial"/>
        </w:rPr>
      </w:pPr>
      <w:r w:rsidRPr="00E92CDC">
        <w:rPr>
          <w:rFonts w:ascii="Arial" w:hAnsi="Arial" w:cs="Arial"/>
        </w:rPr>
        <w:t xml:space="preserve">     &gt;&gt; On demographics on section -- I'm sorry.  Demographics.  Types of disabilities.  I knits that there was no multiple.</w:t>
      </w:r>
    </w:p>
    <w:p w:rsidR="00E92CDC" w:rsidRPr="00E92CDC" w:rsidRDefault="00E92CDC" w:rsidP="00E92CDC">
      <w:pPr>
        <w:rPr>
          <w:rFonts w:ascii="Arial" w:hAnsi="Arial" w:cs="Arial"/>
        </w:rPr>
      </w:pPr>
      <w:r w:rsidRPr="00E92CDC">
        <w:rPr>
          <w:rFonts w:ascii="Arial" w:hAnsi="Arial" w:cs="Arial"/>
        </w:rPr>
        <w:t xml:space="preserve">     &gt;&gt; We've noted that.  We will take a look at -- make changes as necessary.</w:t>
      </w:r>
    </w:p>
    <w:p w:rsidR="00E92CDC" w:rsidRPr="00E92CDC" w:rsidRDefault="00E92CDC" w:rsidP="00E92CDC">
      <w:pPr>
        <w:rPr>
          <w:rFonts w:ascii="Arial" w:hAnsi="Arial" w:cs="Arial"/>
        </w:rPr>
      </w:pPr>
      <w:r w:rsidRPr="00E92CDC">
        <w:rPr>
          <w:rFonts w:ascii="Arial" w:hAnsi="Arial" w:cs="Arial"/>
        </w:rPr>
        <w:t xml:space="preserve">     &gt;&gt; That's all I have, thank you.</w:t>
      </w:r>
    </w:p>
    <w:p w:rsidR="00E92CDC" w:rsidRPr="00E92CDC" w:rsidRDefault="00E92CDC" w:rsidP="00E92CDC">
      <w:pPr>
        <w:rPr>
          <w:rFonts w:ascii="Arial" w:hAnsi="Arial" w:cs="Arial"/>
        </w:rPr>
      </w:pPr>
      <w:r w:rsidRPr="00E92CDC">
        <w:rPr>
          <w:rFonts w:ascii="Arial" w:hAnsi="Arial" w:cs="Arial"/>
        </w:rPr>
        <w:t xml:space="preserve">     &gt;&gt; Thanks so much.</w:t>
      </w:r>
    </w:p>
    <w:p w:rsidR="00E92CDC" w:rsidRPr="00E92CDC" w:rsidRDefault="00E92CDC" w:rsidP="00E92CDC">
      <w:pPr>
        <w:rPr>
          <w:rFonts w:ascii="Arial" w:hAnsi="Arial" w:cs="Arial"/>
        </w:rPr>
      </w:pPr>
      <w:r w:rsidRPr="00E92CDC">
        <w:rPr>
          <w:rFonts w:ascii="Arial" w:hAnsi="Arial" w:cs="Arial"/>
        </w:rPr>
        <w:t xml:space="preserve">     &gt;&gt; Do we have another caller?</w:t>
      </w:r>
    </w:p>
    <w:p w:rsidR="00E92CDC" w:rsidRPr="00E92CDC" w:rsidRDefault="00E92CDC" w:rsidP="00E92CDC">
      <w:pPr>
        <w:rPr>
          <w:rFonts w:ascii="Arial" w:hAnsi="Arial" w:cs="Arial"/>
        </w:rPr>
      </w:pPr>
      <w:r w:rsidRPr="00E92CDC">
        <w:rPr>
          <w:rFonts w:ascii="Arial" w:hAnsi="Arial" w:cs="Arial"/>
        </w:rPr>
        <w:t xml:space="preserve">     &gt;&gt; We do, yes.  Caller, you are live.  .</w:t>
      </w:r>
    </w:p>
    <w:p w:rsidR="00E92CDC" w:rsidRPr="00E92CDC" w:rsidRDefault="00E92CDC" w:rsidP="00E92CDC">
      <w:pPr>
        <w:rPr>
          <w:rFonts w:ascii="Arial" w:hAnsi="Arial" w:cs="Arial"/>
        </w:rPr>
      </w:pPr>
      <w:r w:rsidRPr="00E92CDC">
        <w:rPr>
          <w:rFonts w:ascii="Arial" w:hAnsi="Arial" w:cs="Arial"/>
        </w:rPr>
        <w:t xml:space="preserve">     &gt;&gt; Hi.  I just wanted to sort of -- I do want to actually commend the administration on community living for asking for people's gender identity outside out of only binary where it's between male and female.   We have experience with young people all the way up to folks in their 70s who do -- are not within binary genders and would have benefited from this in the past.  We do appreciate that transgender identified.  We appreciate that ACL is looking on data for folks that is have disabilities being served by CIOs who are lesbian, gay and bisexual.  We do have experience here at our ACL at access living on working with young people and older people and people in the middle who are disabled and also are gay.  .</w:t>
      </w:r>
    </w:p>
    <w:p w:rsidR="00E92CDC" w:rsidRPr="00E92CDC" w:rsidRDefault="00E92CDC" w:rsidP="00E92CDC">
      <w:pPr>
        <w:rPr>
          <w:rFonts w:ascii="Arial" w:hAnsi="Arial" w:cs="Arial"/>
        </w:rPr>
      </w:pPr>
      <w:r w:rsidRPr="00E92CDC">
        <w:rPr>
          <w:rFonts w:ascii="Arial" w:hAnsi="Arial" w:cs="Arial"/>
        </w:rPr>
        <w:t xml:space="preserve">     &gt;&gt; Thank you.</w:t>
      </w:r>
    </w:p>
    <w:p w:rsidR="00E92CDC" w:rsidRPr="00E92CDC" w:rsidRDefault="00E92CDC" w:rsidP="00E92CDC">
      <w:pPr>
        <w:rPr>
          <w:rFonts w:ascii="Arial" w:hAnsi="Arial" w:cs="Arial"/>
        </w:rPr>
      </w:pPr>
      <w:r w:rsidRPr="00E92CDC">
        <w:rPr>
          <w:rFonts w:ascii="Arial" w:hAnsi="Arial" w:cs="Arial"/>
        </w:rPr>
        <w:t xml:space="preserve">     &gt;&gt; Thank you for your comment.  Remember to push star pound if you would like to comment.  Luke, do we have another call.</w:t>
      </w:r>
    </w:p>
    <w:p w:rsidR="00E92CDC" w:rsidRPr="00E92CDC" w:rsidRDefault="00E92CDC" w:rsidP="00E92CDC">
      <w:pPr>
        <w:rPr>
          <w:rFonts w:ascii="Arial" w:hAnsi="Arial" w:cs="Arial"/>
        </w:rPr>
      </w:pPr>
      <w:r w:rsidRPr="00E92CDC">
        <w:rPr>
          <w:rFonts w:ascii="Arial" w:hAnsi="Arial" w:cs="Arial"/>
        </w:rPr>
        <w:t xml:space="preserve">     &gt;&gt; We do, yes.  Call, you are live.</w:t>
      </w:r>
    </w:p>
    <w:p w:rsidR="00E92CDC" w:rsidRPr="00E92CDC" w:rsidRDefault="00E92CDC" w:rsidP="00E92CDC">
      <w:pPr>
        <w:rPr>
          <w:rFonts w:ascii="Arial" w:hAnsi="Arial" w:cs="Arial"/>
        </w:rPr>
      </w:pPr>
      <w:r w:rsidRPr="00E92CDC">
        <w:rPr>
          <w:rFonts w:ascii="Arial" w:hAnsi="Arial" w:cs="Arial"/>
        </w:rPr>
        <w:t xml:space="preserve">     &gt;&gt; This is Ricky in blooming ton, Illinois.  I was wondering if you could clarify a little bit under outcome -- you said target population or your goal is objective, please identify specific [unintelligible] those are cross disability organization -- across the disability organization.   Wondering how to clarify that into what... (hard to hear).</w:t>
      </w:r>
    </w:p>
    <w:p w:rsidR="00E92CDC" w:rsidRPr="00E92CDC" w:rsidRDefault="00E92CDC" w:rsidP="00E92CDC">
      <w:pPr>
        <w:rPr>
          <w:rFonts w:ascii="Arial" w:hAnsi="Arial" w:cs="Arial"/>
        </w:rPr>
      </w:pPr>
      <w:r w:rsidRPr="00E92CDC">
        <w:rPr>
          <w:rFonts w:ascii="Arial" w:hAnsi="Arial" w:cs="Arial"/>
        </w:rPr>
        <w:t xml:space="preserve">     &gt;&gt; I believe we got a question about this, Paula.  About minority population.  Is that what you are getting at?</w:t>
      </w:r>
    </w:p>
    <w:p w:rsidR="00E92CDC" w:rsidRPr="00E92CDC" w:rsidRDefault="00E92CDC" w:rsidP="00E92CDC">
      <w:pPr>
        <w:rPr>
          <w:rFonts w:ascii="Arial" w:hAnsi="Arial" w:cs="Arial"/>
        </w:rPr>
      </w:pPr>
      <w:r w:rsidRPr="00E92CDC">
        <w:rPr>
          <w:rFonts w:ascii="Arial" w:hAnsi="Arial" w:cs="Arial"/>
        </w:rPr>
        <w:t xml:space="preserve">     &gt;&gt; No.  It says annual program performance part.  I know this is coming up later.  That's something that --</w:t>
      </w:r>
    </w:p>
    <w:p w:rsidR="00E92CDC" w:rsidRPr="00E92CDC" w:rsidRDefault="00E92CDC" w:rsidP="00E92CDC">
      <w:pPr>
        <w:rPr>
          <w:rFonts w:ascii="Arial" w:hAnsi="Arial" w:cs="Arial"/>
        </w:rPr>
      </w:pPr>
      <w:r w:rsidRPr="00E92CDC">
        <w:rPr>
          <w:rFonts w:ascii="Arial" w:hAnsi="Arial" w:cs="Arial"/>
        </w:rPr>
        <w:t xml:space="preserve">   </w:t>
      </w:r>
      <w:r w:rsidR="008D1E60">
        <w:rPr>
          <w:rFonts w:ascii="Arial" w:hAnsi="Arial" w:cs="Arial"/>
        </w:rPr>
        <w:t xml:space="preserve">  &gt;&gt; We cannot really hear you.</w:t>
      </w:r>
    </w:p>
    <w:p w:rsidR="00E92CDC" w:rsidRPr="00E92CDC" w:rsidRDefault="00E92CDC" w:rsidP="00E92CDC">
      <w:pPr>
        <w:rPr>
          <w:rFonts w:ascii="Arial" w:hAnsi="Arial" w:cs="Arial"/>
        </w:rPr>
      </w:pPr>
      <w:r w:rsidRPr="00E92CDC">
        <w:rPr>
          <w:rFonts w:ascii="Arial" w:hAnsi="Arial" w:cs="Arial"/>
        </w:rPr>
        <w:t xml:space="preserve">     &gt;&gt; Trying to capture it.  We are not hearing every word.  You are cutting out.</w:t>
      </w:r>
    </w:p>
    <w:p w:rsidR="00E92CDC" w:rsidRPr="00E92CDC" w:rsidRDefault="00E92CDC" w:rsidP="00E92CDC">
      <w:pPr>
        <w:rPr>
          <w:rFonts w:ascii="Arial" w:hAnsi="Arial" w:cs="Arial"/>
        </w:rPr>
      </w:pPr>
      <w:r w:rsidRPr="00E92CDC">
        <w:rPr>
          <w:rFonts w:ascii="Arial" w:hAnsi="Arial" w:cs="Arial"/>
        </w:rPr>
        <w:t xml:space="preserve">     &gt;&gt; Can you hear me better now?</w:t>
      </w:r>
    </w:p>
    <w:p w:rsidR="00E92CDC" w:rsidRPr="00E92CDC" w:rsidRDefault="00E92CDC" w:rsidP="00E92CDC">
      <w:pPr>
        <w:rPr>
          <w:rFonts w:ascii="Arial" w:hAnsi="Arial" w:cs="Arial"/>
        </w:rPr>
      </w:pPr>
      <w:r w:rsidRPr="00E92CDC">
        <w:rPr>
          <w:rFonts w:ascii="Arial" w:hAnsi="Arial" w:cs="Arial"/>
        </w:rPr>
        <w:t xml:space="preserve">     &gt;&gt; Yeah.</w:t>
      </w:r>
    </w:p>
    <w:p w:rsidR="00E92CDC" w:rsidRPr="00E92CDC" w:rsidRDefault="00E92CDC" w:rsidP="00E92CDC">
      <w:pPr>
        <w:rPr>
          <w:rFonts w:ascii="Arial" w:hAnsi="Arial" w:cs="Arial"/>
        </w:rPr>
      </w:pPr>
      <w:r w:rsidRPr="00E92CDC">
        <w:rPr>
          <w:rFonts w:ascii="Arial" w:hAnsi="Arial" w:cs="Arial"/>
        </w:rPr>
        <w:t xml:space="preserve">     &gt;&gt; I realize this in the PPR in the program performance report for new part that's coming up.  Under the outcomes.  Goals annual program performance, goals and objectives and then target population identify the specific disability population to be served for each go</w:t>
      </w:r>
      <w:r w:rsidR="008D1E60">
        <w:rPr>
          <w:rFonts w:ascii="Arial" w:hAnsi="Arial" w:cs="Arial"/>
        </w:rPr>
        <w:t>al and objective.</w:t>
      </w:r>
    </w:p>
    <w:p w:rsidR="00E92CDC" w:rsidRPr="00E92CDC" w:rsidRDefault="00E92CDC" w:rsidP="00E92CDC">
      <w:pPr>
        <w:rPr>
          <w:rFonts w:ascii="Arial" w:hAnsi="Arial" w:cs="Arial"/>
        </w:rPr>
      </w:pPr>
      <w:r w:rsidRPr="00E92CDC">
        <w:rPr>
          <w:rFonts w:ascii="Arial" w:hAnsi="Arial" w:cs="Arial"/>
        </w:rPr>
        <w:t xml:space="preserve">     So if some clarification could be given here because we have many goals and objectives that have, you know, craft disabilities as a target population.</w:t>
      </w:r>
    </w:p>
    <w:p w:rsidR="00E92CDC" w:rsidRPr="00E92CDC" w:rsidRDefault="00E92CDC" w:rsidP="00E92CDC">
      <w:pPr>
        <w:rPr>
          <w:rFonts w:ascii="Arial" w:hAnsi="Arial" w:cs="Arial"/>
        </w:rPr>
      </w:pPr>
      <w:r w:rsidRPr="00E92CDC">
        <w:rPr>
          <w:rFonts w:ascii="Arial" w:hAnsi="Arial" w:cs="Arial"/>
        </w:rPr>
        <w:t xml:space="preserve">     &gt;&gt; I think that is -- question 12 and ones that you prepared from last week, Elizabeth.  So where asked for targeted population, one question was will include all disability category along with family and professional, et cetera.  Many that are geared towards all people in their families as well as people in community.  Home building shows.  Is this what you are thinking?</w:t>
      </w:r>
    </w:p>
    <w:p w:rsidR="00E92CDC" w:rsidRPr="00E92CDC" w:rsidRDefault="00E92CDC" w:rsidP="00E92CDC">
      <w:pPr>
        <w:rPr>
          <w:rFonts w:ascii="Arial" w:hAnsi="Arial" w:cs="Arial"/>
        </w:rPr>
      </w:pPr>
      <w:r w:rsidRPr="00E92CDC">
        <w:rPr>
          <w:rFonts w:ascii="Arial" w:hAnsi="Arial" w:cs="Arial"/>
        </w:rPr>
        <w:t xml:space="preserve">     &gt;&gt; Yes.  Absolutely.</w:t>
      </w:r>
    </w:p>
    <w:p w:rsidR="00E92CDC" w:rsidRPr="00E92CDC" w:rsidRDefault="00E92CDC" w:rsidP="00E92CDC">
      <w:pPr>
        <w:rPr>
          <w:rFonts w:ascii="Arial" w:hAnsi="Arial" w:cs="Arial"/>
        </w:rPr>
      </w:pPr>
      <w:r w:rsidRPr="00E92CDC">
        <w:rPr>
          <w:rFonts w:ascii="Arial" w:hAnsi="Arial" w:cs="Arial"/>
        </w:rPr>
        <w:t xml:space="preserve">     &gt;&gt; Okay.</w:t>
      </w:r>
    </w:p>
    <w:p w:rsidR="00E92CDC" w:rsidRPr="00E92CDC" w:rsidRDefault="00E92CDC" w:rsidP="00E92CDC">
      <w:pPr>
        <w:rPr>
          <w:rFonts w:ascii="Arial" w:hAnsi="Arial" w:cs="Arial"/>
        </w:rPr>
      </w:pPr>
      <w:r w:rsidRPr="00E92CDC">
        <w:rPr>
          <w:rFonts w:ascii="Arial" w:hAnsi="Arial" w:cs="Arial"/>
        </w:rPr>
        <w:t xml:space="preserve">     &gt;&gt; So that would be where question is.  ?</w:t>
      </w:r>
    </w:p>
    <w:p w:rsidR="00E92CDC" w:rsidRPr="00E92CDC" w:rsidRDefault="00E92CDC" w:rsidP="00E92CDC">
      <w:pPr>
        <w:rPr>
          <w:rFonts w:ascii="Arial" w:hAnsi="Arial" w:cs="Arial"/>
        </w:rPr>
      </w:pPr>
      <w:r w:rsidRPr="00E92CDC">
        <w:rPr>
          <w:rFonts w:ascii="Arial" w:hAnsi="Arial" w:cs="Arial"/>
        </w:rPr>
        <w:t xml:space="preserve">     &gt;&gt; For this one, target for population required is what you have in the three years.  So I know how familiar you are with sections in the plan for independent living, there is a section there where we ask the states to identify populations.  That will conduct outreach activities to?  This question is try to go get at that.  Again, we are noting this.   We will go back and make sure that it's clear e</w:t>
      </w:r>
      <w:r w:rsidR="008D1E60">
        <w:rPr>
          <w:rFonts w:ascii="Arial" w:hAnsi="Arial" w:cs="Arial"/>
        </w:rPr>
        <w:t>xactly what we are looking for.</w:t>
      </w:r>
    </w:p>
    <w:p w:rsidR="00E92CDC" w:rsidRPr="00E92CDC" w:rsidRDefault="00E92CDC" w:rsidP="00E92CDC">
      <w:pPr>
        <w:rPr>
          <w:rFonts w:ascii="Arial" w:hAnsi="Arial" w:cs="Arial"/>
        </w:rPr>
      </w:pPr>
      <w:r w:rsidRPr="00E92CDC">
        <w:rPr>
          <w:rFonts w:ascii="Arial" w:hAnsi="Arial" w:cs="Arial"/>
        </w:rPr>
        <w:t xml:space="preserve">     &gt;&gt; Thank you.</w:t>
      </w:r>
    </w:p>
    <w:p w:rsidR="00E92CDC" w:rsidRPr="00E92CDC" w:rsidRDefault="00E92CDC" w:rsidP="00E92CDC">
      <w:pPr>
        <w:rPr>
          <w:rFonts w:ascii="Arial" w:hAnsi="Arial" w:cs="Arial"/>
        </w:rPr>
      </w:pPr>
      <w:r w:rsidRPr="00E92CDC">
        <w:rPr>
          <w:rFonts w:ascii="Arial" w:hAnsi="Arial" w:cs="Arial"/>
        </w:rPr>
        <w:t xml:space="preserve">     &gt;&gt; Thank you, Ricky.  We have couple of questions that have come on the line with streamtext.  One of them is, what definition of significant disability is.  So I believe that will be included.  Definitions will be included in the form.  Another is sensor is not in the law that report is due on December 31st.  Could we change it to be January 31st for all centers?  That was a comment from Michael.</w:t>
      </w:r>
    </w:p>
    <w:p w:rsidR="00E92CDC" w:rsidRPr="00E92CDC" w:rsidRDefault="00E92CDC" w:rsidP="00E92CDC">
      <w:pPr>
        <w:rPr>
          <w:rFonts w:ascii="Arial" w:hAnsi="Arial" w:cs="Arial"/>
        </w:rPr>
      </w:pPr>
      <w:r w:rsidRPr="00E92CDC">
        <w:rPr>
          <w:rFonts w:ascii="Arial" w:hAnsi="Arial" w:cs="Arial"/>
        </w:rPr>
        <w:t xml:space="preserve">     &gt;&gt; We have comment, Michael.  I want to believe that December 31 is final date only because the last date of the -- plant closes out in September.  And the annual report is due 90 days after closeout of grant.   I'm not sure date will change but we will note -- that comment.</w:t>
      </w:r>
    </w:p>
    <w:p w:rsidR="00E92CDC" w:rsidRPr="00E92CDC" w:rsidRDefault="00E92CDC" w:rsidP="00E92CDC">
      <w:pPr>
        <w:rPr>
          <w:rFonts w:ascii="Arial" w:hAnsi="Arial" w:cs="Arial"/>
        </w:rPr>
      </w:pPr>
      <w:r w:rsidRPr="00E92CDC">
        <w:rPr>
          <w:rFonts w:ascii="Arial" w:hAnsi="Arial" w:cs="Arial"/>
        </w:rPr>
        <w:t xml:space="preserve">     &gt;&gt; Do we have another caller on the line?</w:t>
      </w:r>
    </w:p>
    <w:p w:rsidR="00E92CDC" w:rsidRPr="00E92CDC" w:rsidRDefault="00E92CDC" w:rsidP="00E92CDC">
      <w:pPr>
        <w:rPr>
          <w:rFonts w:ascii="Arial" w:hAnsi="Arial" w:cs="Arial"/>
        </w:rPr>
      </w:pPr>
      <w:r w:rsidRPr="00E92CDC">
        <w:rPr>
          <w:rFonts w:ascii="Arial" w:hAnsi="Arial" w:cs="Arial"/>
        </w:rPr>
        <w:t xml:space="preserve">     &gt;&gt; We do.  Yes.  You are now live?</w:t>
      </w:r>
    </w:p>
    <w:p w:rsidR="00E92CDC" w:rsidRPr="00E92CDC" w:rsidRDefault="00E92CDC" w:rsidP="00E92CDC">
      <w:pPr>
        <w:rPr>
          <w:rFonts w:ascii="Arial" w:hAnsi="Arial" w:cs="Arial"/>
        </w:rPr>
      </w:pPr>
      <w:r w:rsidRPr="00E92CDC">
        <w:rPr>
          <w:rFonts w:ascii="Arial" w:hAnsi="Arial" w:cs="Arial"/>
        </w:rPr>
        <w:t xml:space="preserve">     &gt;&gt; </w:t>
      </w:r>
      <w:r>
        <w:rPr>
          <w:rFonts w:ascii="Arial" w:hAnsi="Arial" w:cs="Arial"/>
        </w:rPr>
        <w:t xml:space="preserve">My name is [unintelligible] </w:t>
      </w:r>
      <w:r w:rsidRPr="00E92CDC">
        <w:rPr>
          <w:rFonts w:ascii="Arial" w:hAnsi="Arial" w:cs="Arial"/>
        </w:rPr>
        <w:t>Patrick.  I had a question about demographic data.  Particularly data asking about sexuality orientation and gender identification.  Kind of going to -- I know we are not collecting the data in this manner yet.  Are these going to be optional questions for people we are providing service for?  These are not meant for mandatory questions to get service, correct?</w:t>
      </w:r>
    </w:p>
    <w:p w:rsidR="00E92CDC" w:rsidRPr="00E92CDC" w:rsidRDefault="00E92CDC" w:rsidP="00E92CDC">
      <w:pPr>
        <w:rPr>
          <w:rFonts w:ascii="Arial" w:hAnsi="Arial" w:cs="Arial"/>
        </w:rPr>
      </w:pPr>
      <w:r w:rsidRPr="00E92CDC">
        <w:rPr>
          <w:rFonts w:ascii="Arial" w:hAnsi="Arial" w:cs="Arial"/>
        </w:rPr>
        <w:t xml:space="preserve">     &gt;&gt; We don't believe it's going to be mandatory for people to receive services.  Again, PPR is still in its stages, still developing this document.  Your comment is noted.  We will see what can be done.</w:t>
      </w:r>
    </w:p>
    <w:p w:rsidR="00E92CDC" w:rsidRPr="00E92CDC" w:rsidRDefault="00E92CDC" w:rsidP="00E92CDC">
      <w:pPr>
        <w:rPr>
          <w:rFonts w:ascii="Arial" w:hAnsi="Arial" w:cs="Arial"/>
        </w:rPr>
      </w:pPr>
      <w:r w:rsidRPr="00E92CDC">
        <w:rPr>
          <w:rFonts w:ascii="Arial" w:hAnsi="Arial" w:cs="Arial"/>
        </w:rPr>
        <w:t xml:space="preserve">     &gt;&gt; In addition, gender, male, female -- I have a question about transgender.  Transgender is categorization.  Is that a category or people who are -- are there ones added to gender.  Or there could be ones added to gender.  When I think about it in term office people -- terms of people who we have serviced and other work I have been a part of, I was not clear on why transgender itself was a gender category as opposed female or male.</w:t>
      </w:r>
    </w:p>
    <w:p w:rsidR="00E92CDC" w:rsidRPr="00E92CDC" w:rsidRDefault="00E92CDC" w:rsidP="00E92CDC">
      <w:pPr>
        <w:rPr>
          <w:rFonts w:ascii="Arial" w:hAnsi="Arial" w:cs="Arial"/>
        </w:rPr>
      </w:pPr>
      <w:r w:rsidRPr="00E92CDC">
        <w:rPr>
          <w:rFonts w:ascii="Arial" w:hAnsi="Arial" w:cs="Arial"/>
        </w:rPr>
        <w:t xml:space="preserve">     &gt;&gt; Thank you for bring that up.  We will consider.</w:t>
      </w:r>
    </w:p>
    <w:p w:rsidR="00E92CDC" w:rsidRPr="00E92CDC" w:rsidRDefault="00E92CDC" w:rsidP="00E92CDC">
      <w:pPr>
        <w:rPr>
          <w:rFonts w:ascii="Arial" w:hAnsi="Arial" w:cs="Arial"/>
        </w:rPr>
      </w:pPr>
      <w:r w:rsidRPr="00E92CDC">
        <w:rPr>
          <w:rFonts w:ascii="Arial" w:hAnsi="Arial" w:cs="Arial"/>
        </w:rPr>
        <w:t xml:space="preserve">     &gt;&gt; Okay.</w:t>
      </w:r>
    </w:p>
    <w:p w:rsidR="00E92CDC" w:rsidRPr="00E92CDC" w:rsidRDefault="00E92CDC" w:rsidP="00E92CDC">
      <w:pPr>
        <w:rPr>
          <w:rFonts w:ascii="Arial" w:hAnsi="Arial" w:cs="Arial"/>
        </w:rPr>
      </w:pPr>
      <w:r w:rsidRPr="00E92CDC">
        <w:rPr>
          <w:rFonts w:ascii="Arial" w:hAnsi="Arial" w:cs="Arial"/>
        </w:rPr>
        <w:t xml:space="preserve">     &gt;&gt; So I wanted to make sure that I had all the questions I asked.   Not looking forward to being mandatory for services.  So if we are asking these, something to consider is we would ask them as optional demographic questions to let them know that it won't be mandatory.  Other categorizations.  That was it.  Thank you.</w:t>
      </w:r>
    </w:p>
    <w:p w:rsidR="00E92CDC" w:rsidRPr="00E92CDC" w:rsidRDefault="00E92CDC" w:rsidP="00E92CDC">
      <w:pPr>
        <w:rPr>
          <w:rFonts w:ascii="Arial" w:hAnsi="Arial" w:cs="Arial"/>
        </w:rPr>
      </w:pPr>
      <w:r w:rsidRPr="00E92CDC">
        <w:rPr>
          <w:rFonts w:ascii="Arial" w:hAnsi="Arial" w:cs="Arial"/>
        </w:rPr>
        <w:t xml:space="preserve">     &gt;&gt; Thank you.  Let me say one thing on this.  We have not said yes or no.  You are going to be required to ask the question.  This is what is developing this document.</w:t>
      </w:r>
    </w:p>
    <w:p w:rsidR="00E92CDC" w:rsidRPr="00E92CDC" w:rsidRDefault="00E92CDC" w:rsidP="00E92CDC">
      <w:pPr>
        <w:rPr>
          <w:rFonts w:ascii="Arial" w:hAnsi="Arial" w:cs="Arial"/>
        </w:rPr>
      </w:pPr>
      <w:r w:rsidRPr="00E92CDC">
        <w:rPr>
          <w:rFonts w:ascii="Arial" w:hAnsi="Arial" w:cs="Arial"/>
        </w:rPr>
        <w:t xml:space="preserve">     &gt;&gt; Right.</w:t>
      </w:r>
    </w:p>
    <w:p w:rsidR="00E92CDC" w:rsidRPr="00E92CDC" w:rsidRDefault="00E92CDC" w:rsidP="00E92CDC">
      <w:pPr>
        <w:rPr>
          <w:rFonts w:ascii="Arial" w:hAnsi="Arial" w:cs="Arial"/>
        </w:rPr>
      </w:pPr>
      <w:r w:rsidRPr="00E92CDC">
        <w:rPr>
          <w:rFonts w:ascii="Arial" w:hAnsi="Arial" w:cs="Arial"/>
        </w:rPr>
        <w:t xml:space="preserve">     &gt;&gt; This is kind of feedback we like and will help us make it a usable document for everyone when ready to go.</w:t>
      </w:r>
    </w:p>
    <w:p w:rsidR="00E92CDC" w:rsidRPr="00E92CDC" w:rsidRDefault="00E92CDC" w:rsidP="00E92CDC">
      <w:pPr>
        <w:rPr>
          <w:rFonts w:ascii="Arial" w:hAnsi="Arial" w:cs="Arial"/>
        </w:rPr>
      </w:pPr>
      <w:r w:rsidRPr="00E92CDC">
        <w:rPr>
          <w:rFonts w:ascii="Arial" w:hAnsi="Arial" w:cs="Arial"/>
        </w:rPr>
        <w:t xml:space="preserve">     &gt;&gt; Thank you very much.</w:t>
      </w:r>
    </w:p>
    <w:p w:rsidR="00E92CDC" w:rsidRPr="00E92CDC" w:rsidRDefault="00E92CDC" w:rsidP="00E92CDC">
      <w:pPr>
        <w:rPr>
          <w:rFonts w:ascii="Arial" w:hAnsi="Arial" w:cs="Arial"/>
        </w:rPr>
      </w:pPr>
      <w:r w:rsidRPr="00E92CDC">
        <w:rPr>
          <w:rFonts w:ascii="Arial" w:hAnsi="Arial" w:cs="Arial"/>
        </w:rPr>
        <w:t xml:space="preserve">     &gt;&gt; We did have a comment on the stream text that section 4 does not have a space where people who are more than one race.  So that was a comment that was also on the StreamText.</w:t>
      </w:r>
    </w:p>
    <w:p w:rsidR="00E92CDC" w:rsidRPr="00E92CDC" w:rsidRDefault="00E92CDC" w:rsidP="00E92CDC">
      <w:pPr>
        <w:rPr>
          <w:rFonts w:ascii="Arial" w:hAnsi="Arial" w:cs="Arial"/>
        </w:rPr>
      </w:pPr>
      <w:r w:rsidRPr="00E92CDC">
        <w:rPr>
          <w:rFonts w:ascii="Arial" w:hAnsi="Arial" w:cs="Arial"/>
        </w:rPr>
        <w:t xml:space="preserve">     &gt;&gt; Thank you.  We will note that.</w:t>
      </w:r>
    </w:p>
    <w:p w:rsidR="00E92CDC" w:rsidRPr="00E92CDC" w:rsidRDefault="00E92CDC" w:rsidP="00E92CDC">
      <w:pPr>
        <w:rPr>
          <w:rFonts w:ascii="Arial" w:hAnsi="Arial" w:cs="Arial"/>
        </w:rPr>
      </w:pPr>
      <w:r w:rsidRPr="00E92CDC">
        <w:rPr>
          <w:rFonts w:ascii="Arial" w:hAnsi="Arial" w:cs="Arial"/>
        </w:rPr>
        <w:t xml:space="preserve">     &gt;&gt; Do we have another caller?</w:t>
      </w:r>
    </w:p>
    <w:p w:rsidR="00E92CDC" w:rsidRPr="00E92CDC" w:rsidRDefault="00E92CDC" w:rsidP="00E92CDC">
      <w:pPr>
        <w:rPr>
          <w:rFonts w:ascii="Arial" w:hAnsi="Arial" w:cs="Arial"/>
        </w:rPr>
      </w:pPr>
      <w:r w:rsidRPr="00E92CDC">
        <w:rPr>
          <w:rFonts w:ascii="Arial" w:hAnsi="Arial" w:cs="Arial"/>
        </w:rPr>
        <w:t xml:space="preserve">     &gt;&gt; We do, yes.</w:t>
      </w:r>
    </w:p>
    <w:p w:rsidR="00E92CDC" w:rsidRPr="00E92CDC" w:rsidRDefault="00E92CDC" w:rsidP="00E92CDC">
      <w:pPr>
        <w:rPr>
          <w:rFonts w:ascii="Arial" w:hAnsi="Arial" w:cs="Arial"/>
        </w:rPr>
      </w:pPr>
      <w:r w:rsidRPr="00E92CDC">
        <w:rPr>
          <w:rFonts w:ascii="Arial" w:hAnsi="Arial" w:cs="Arial"/>
        </w:rPr>
        <w:t xml:space="preserve">     &gt;&gt; This is Anne from West Virginia.  On 3.1 where you are talking about it CIL county -- what about other 16 counties do we serve?  Do you have another place for us to list them?</w:t>
      </w:r>
    </w:p>
    <w:p w:rsidR="00E92CDC" w:rsidRPr="00E92CDC" w:rsidRDefault="00E92CDC" w:rsidP="00E92CDC">
      <w:pPr>
        <w:rPr>
          <w:rFonts w:ascii="Arial" w:hAnsi="Arial" w:cs="Arial"/>
        </w:rPr>
      </w:pPr>
      <w:r w:rsidRPr="00E92CDC">
        <w:rPr>
          <w:rFonts w:ascii="Arial" w:hAnsi="Arial" w:cs="Arial"/>
        </w:rPr>
        <w:t xml:space="preserve">     &gt;&gt; I want to believe there is a place to list other counties.  Thank you for that feedback.  It's noted.  If it's not there, we will try to make room for it.  .</w:t>
      </w:r>
    </w:p>
    <w:p w:rsidR="00E92CDC" w:rsidRPr="00E92CDC" w:rsidRDefault="00E92CDC" w:rsidP="00E92CDC">
      <w:pPr>
        <w:rPr>
          <w:rFonts w:ascii="Arial" w:hAnsi="Arial" w:cs="Arial"/>
        </w:rPr>
      </w:pPr>
      <w:r w:rsidRPr="00E92CDC">
        <w:rPr>
          <w:rFonts w:ascii="Arial" w:hAnsi="Arial" w:cs="Arial"/>
        </w:rPr>
        <w:t xml:space="preserve">     &gt;&gt; Thank you. .</w:t>
      </w:r>
    </w:p>
    <w:p w:rsidR="00E92CDC" w:rsidRPr="00E92CDC" w:rsidRDefault="00E92CDC" w:rsidP="00E92CDC">
      <w:pPr>
        <w:rPr>
          <w:rFonts w:ascii="Arial" w:hAnsi="Arial" w:cs="Arial"/>
        </w:rPr>
      </w:pPr>
      <w:r w:rsidRPr="00E92CDC">
        <w:rPr>
          <w:rFonts w:ascii="Arial" w:hAnsi="Arial" w:cs="Arial"/>
        </w:rPr>
        <w:t xml:space="preserve">     &gt;&gt; Another comment from the StreamText line.</w:t>
      </w:r>
      <w:r>
        <w:rPr>
          <w:rFonts w:ascii="Arial" w:hAnsi="Arial" w:cs="Arial"/>
        </w:rPr>
        <w:t xml:space="preserve">  If you are -- database but there is</w:t>
      </w:r>
      <w:r w:rsidRPr="00E92CDC">
        <w:rPr>
          <w:rFonts w:ascii="Arial" w:hAnsi="Arial" w:cs="Arial"/>
        </w:rPr>
        <w:t xml:space="preserve"> and providing CIL core services how do you provide those services.  Many of proposed questions are not areas where we would be able to answer the question because it's not collected.  .</w:t>
      </w:r>
    </w:p>
    <w:p w:rsidR="00E92CDC" w:rsidRPr="00E92CDC" w:rsidRDefault="00E92CDC" w:rsidP="00E92CDC">
      <w:pPr>
        <w:rPr>
          <w:rFonts w:ascii="Arial" w:hAnsi="Arial" w:cs="Arial"/>
        </w:rPr>
      </w:pPr>
      <w:r w:rsidRPr="00E92CDC">
        <w:rPr>
          <w:rFonts w:ascii="Arial" w:hAnsi="Arial" w:cs="Arial"/>
        </w:rPr>
        <w:t xml:space="preserve">     &gt;&gt; So this one I would like us to understand that the CIL program.   Program that we fund with 5C monies have own reporting requirement.  And so if you are receiving funds from another agency that has own databases where you put information about services provided with their funding, that information would do in their database.  You still have to comply with reporting requirements for CIL program.  You might end up doing two reports.  That is nature of the beast if you have another funding source that is requiring you to gather more information than what we are asking for.  That's different from what we ask for.</w:t>
      </w:r>
    </w:p>
    <w:p w:rsidR="00E92CDC" w:rsidRPr="00E92CDC" w:rsidRDefault="00E92CDC" w:rsidP="00E92CDC">
      <w:pPr>
        <w:rPr>
          <w:rFonts w:ascii="Arial" w:hAnsi="Arial" w:cs="Arial"/>
        </w:rPr>
      </w:pPr>
      <w:r w:rsidRPr="00E92CDC">
        <w:rPr>
          <w:rFonts w:ascii="Arial" w:hAnsi="Arial" w:cs="Arial"/>
        </w:rPr>
        <w:t xml:space="preserve">     &gt;&gt; That might imply or I think that might imply being separate records for separate funding sources if needed.</w:t>
      </w:r>
    </w:p>
    <w:p w:rsidR="00E92CDC" w:rsidRPr="00E92CDC" w:rsidRDefault="00E92CDC" w:rsidP="00E92CDC">
      <w:pPr>
        <w:rPr>
          <w:rFonts w:ascii="Arial" w:hAnsi="Arial" w:cs="Arial"/>
        </w:rPr>
      </w:pPr>
      <w:r w:rsidRPr="00E92CDC">
        <w:rPr>
          <w:rFonts w:ascii="Arial" w:hAnsi="Arial" w:cs="Arial"/>
        </w:rPr>
        <w:t xml:space="preserve">     &gt;&gt; Yes.</w:t>
      </w:r>
    </w:p>
    <w:p w:rsidR="00E92CDC" w:rsidRPr="00E92CDC" w:rsidRDefault="00E92CDC" w:rsidP="00E92CDC">
      <w:pPr>
        <w:rPr>
          <w:rFonts w:ascii="Arial" w:hAnsi="Arial" w:cs="Arial"/>
        </w:rPr>
      </w:pPr>
      <w:r w:rsidRPr="00E92CDC">
        <w:rPr>
          <w:rFonts w:ascii="Arial" w:hAnsi="Arial" w:cs="Arial"/>
        </w:rPr>
        <w:t xml:space="preserve">     &gt;&gt; Yeah.  Yeah.  .</w:t>
      </w:r>
    </w:p>
    <w:p w:rsidR="00E92CDC" w:rsidRPr="00E92CDC" w:rsidRDefault="00E92CDC" w:rsidP="00E92CDC">
      <w:pPr>
        <w:rPr>
          <w:rFonts w:ascii="Arial" w:hAnsi="Arial" w:cs="Arial"/>
        </w:rPr>
      </w:pPr>
      <w:r w:rsidRPr="00E92CDC">
        <w:rPr>
          <w:rFonts w:ascii="Arial" w:hAnsi="Arial" w:cs="Arial"/>
        </w:rPr>
        <w:t xml:space="preserve">     &gt;&gt; Okay.  Do we have another caller with questions?</w:t>
      </w:r>
    </w:p>
    <w:p w:rsidR="00E92CDC" w:rsidRPr="00E92CDC" w:rsidRDefault="00E92CDC" w:rsidP="00E92CDC">
      <w:pPr>
        <w:rPr>
          <w:rFonts w:ascii="Arial" w:hAnsi="Arial" w:cs="Arial"/>
        </w:rPr>
      </w:pPr>
      <w:r w:rsidRPr="00E92CDC">
        <w:rPr>
          <w:rFonts w:ascii="Arial" w:hAnsi="Arial" w:cs="Arial"/>
        </w:rPr>
        <w:t xml:space="preserve">     &gt;&gt; We do, yes.</w:t>
      </w:r>
    </w:p>
    <w:p w:rsidR="00E92CDC" w:rsidRPr="00E92CDC" w:rsidRDefault="00E92CDC" w:rsidP="00E92CDC">
      <w:pPr>
        <w:rPr>
          <w:rFonts w:ascii="Arial" w:hAnsi="Arial" w:cs="Arial"/>
        </w:rPr>
      </w:pPr>
      <w:r w:rsidRPr="00E92CDC">
        <w:rPr>
          <w:rFonts w:ascii="Arial" w:hAnsi="Arial" w:cs="Arial"/>
        </w:rPr>
        <w:t xml:space="preserve">     &gt;&gt; Caller, you are now live.</w:t>
      </w:r>
    </w:p>
    <w:p w:rsidR="00E92CDC" w:rsidRPr="00E92CDC" w:rsidRDefault="00E92CDC" w:rsidP="00E92CDC">
      <w:pPr>
        <w:rPr>
          <w:rFonts w:ascii="Arial" w:hAnsi="Arial" w:cs="Arial"/>
        </w:rPr>
      </w:pPr>
      <w:r w:rsidRPr="00E92CDC">
        <w:rPr>
          <w:rFonts w:ascii="Arial" w:hAnsi="Arial" w:cs="Arial"/>
        </w:rPr>
        <w:t xml:space="preserve">     &gt;&gt; This is Doris Ray from independent center in northern Virginia.   Can you hear me?</w:t>
      </w:r>
    </w:p>
    <w:p w:rsidR="00E92CDC" w:rsidRPr="00E92CDC" w:rsidRDefault="00E92CDC" w:rsidP="00E92CDC">
      <w:pPr>
        <w:rPr>
          <w:rFonts w:ascii="Arial" w:hAnsi="Arial" w:cs="Arial"/>
        </w:rPr>
      </w:pPr>
      <w:r w:rsidRPr="00E92CDC">
        <w:rPr>
          <w:rFonts w:ascii="Arial" w:hAnsi="Arial" w:cs="Arial"/>
        </w:rPr>
        <w:t xml:space="preserve">     &gt;&gt; We can, Doris.  Go ahead.</w:t>
      </w:r>
    </w:p>
    <w:p w:rsidR="00E92CDC" w:rsidRPr="00E92CDC" w:rsidRDefault="00E92CDC" w:rsidP="00E92CDC">
      <w:pPr>
        <w:rPr>
          <w:rFonts w:ascii="Arial" w:hAnsi="Arial" w:cs="Arial"/>
        </w:rPr>
      </w:pPr>
      <w:r w:rsidRPr="00E92CDC">
        <w:rPr>
          <w:rFonts w:ascii="Arial" w:hAnsi="Arial" w:cs="Arial"/>
        </w:rPr>
        <w:t xml:space="preserve">     &gt;&gt; I actually had a question about same thing that you just discussed which I really do appreciate and the answer from Elizabeth.   So, for example, if one is receiving funds from Medicaid agencies and provide services that can be viewed as</w:t>
      </w:r>
      <w:r>
        <w:rPr>
          <w:rFonts w:ascii="Arial" w:hAnsi="Arial" w:cs="Arial"/>
        </w:rPr>
        <w:t xml:space="preserve"> IL service or if one is -- or </w:t>
      </w:r>
      <w:r w:rsidRPr="00E92CDC">
        <w:rPr>
          <w:rFonts w:ascii="Arial" w:hAnsi="Arial" w:cs="Arial"/>
        </w:rPr>
        <w:t>a center is receiving from a local government agency that could be viewed the same way.  They have different reporting requirements, you report to whatever is appropriate is what I heard you say.  And you keep the CSR is separate for reporting anything that is done strictly under time that y</w:t>
      </w:r>
      <w:r w:rsidR="008D1E60">
        <w:rPr>
          <w:rFonts w:ascii="Arial" w:hAnsi="Arial" w:cs="Arial"/>
        </w:rPr>
        <w:t>ou're spending being funded by P</w:t>
      </w:r>
      <w:r w:rsidRPr="00E92CDC">
        <w:rPr>
          <w:rFonts w:ascii="Arial" w:hAnsi="Arial" w:cs="Arial"/>
        </w:rPr>
        <w:t>art C.  I have other questions.  I want to stop there and see I'm correct in what I heard, right?</w:t>
      </w:r>
    </w:p>
    <w:p w:rsidR="00E92CDC" w:rsidRPr="00E92CDC" w:rsidRDefault="00E92CDC" w:rsidP="00E92CDC">
      <w:pPr>
        <w:rPr>
          <w:rFonts w:ascii="Arial" w:hAnsi="Arial" w:cs="Arial"/>
        </w:rPr>
      </w:pPr>
      <w:r w:rsidRPr="00E92CDC">
        <w:rPr>
          <w:rFonts w:ascii="Arial" w:hAnsi="Arial" w:cs="Arial"/>
        </w:rPr>
        <w:t xml:space="preserve">     &gt;&gt; That is the way we see it, Doris.  If you have another funding source that has specific recording requirements, would be best to keep records to when comes time to report, you have data ready for them.</w:t>
      </w:r>
    </w:p>
    <w:p w:rsidR="00E92CDC" w:rsidRPr="00E92CDC" w:rsidRDefault="00E92CDC" w:rsidP="00E92CDC">
      <w:pPr>
        <w:rPr>
          <w:rFonts w:ascii="Arial" w:hAnsi="Arial" w:cs="Arial"/>
        </w:rPr>
      </w:pPr>
      <w:r w:rsidRPr="00E92CDC">
        <w:rPr>
          <w:rFonts w:ascii="Arial" w:hAnsi="Arial" w:cs="Arial"/>
        </w:rPr>
        <w:t xml:space="preserve">     &gt;&gt; Okay.</w:t>
      </w:r>
    </w:p>
    <w:p w:rsidR="00E92CDC" w:rsidRPr="00E92CDC" w:rsidRDefault="00E92CDC" w:rsidP="00E92CDC">
      <w:pPr>
        <w:rPr>
          <w:rFonts w:ascii="Arial" w:hAnsi="Arial" w:cs="Arial"/>
        </w:rPr>
      </w:pPr>
      <w:r w:rsidRPr="00E92CDC">
        <w:rPr>
          <w:rFonts w:ascii="Arial" w:hAnsi="Arial" w:cs="Arial"/>
        </w:rPr>
        <w:t xml:space="preserve">     &gt;&gt; [unintelligible].  As well.</w:t>
      </w:r>
    </w:p>
    <w:p w:rsidR="00E92CDC" w:rsidRPr="00E92CDC" w:rsidRDefault="00E92CDC" w:rsidP="00E92CDC">
      <w:pPr>
        <w:rPr>
          <w:rFonts w:ascii="Arial" w:hAnsi="Arial" w:cs="Arial"/>
        </w:rPr>
      </w:pPr>
      <w:r w:rsidRPr="00E92CDC">
        <w:rPr>
          <w:rFonts w:ascii="Arial" w:hAnsi="Arial" w:cs="Arial"/>
        </w:rPr>
        <w:t xml:space="preserve">     &gt;&gt; Then other thing about the question about </w:t>
      </w:r>
      <w:r w:rsidR="008D1E60">
        <w:rPr>
          <w:rFonts w:ascii="Arial" w:hAnsi="Arial" w:cs="Arial"/>
        </w:rPr>
        <w:t>counting or counties receiving Part C.  If we receive P</w:t>
      </w:r>
      <w:r w:rsidRPr="00E92CDC">
        <w:rPr>
          <w:rFonts w:ascii="Arial" w:hAnsi="Arial" w:cs="Arial"/>
        </w:rPr>
        <w:t>art C that covers all of our counties and then also getting local funding.  Answer to that question would be putting it in the list of all six of our counties, right?</w:t>
      </w:r>
    </w:p>
    <w:p w:rsidR="00E92CDC" w:rsidRPr="00E92CDC" w:rsidRDefault="00E92CDC" w:rsidP="00E92CDC">
      <w:pPr>
        <w:rPr>
          <w:rFonts w:ascii="Arial" w:hAnsi="Arial" w:cs="Arial"/>
        </w:rPr>
      </w:pPr>
      <w:r w:rsidRPr="00E92CDC">
        <w:rPr>
          <w:rFonts w:ascii="Arial" w:hAnsi="Arial" w:cs="Arial"/>
        </w:rPr>
        <w:t xml:space="preserve">     &gt;&gt; I believe the way that CIL PPR is written right now, there is a case to report on number of counties with 5</w:t>
      </w:r>
      <w:r>
        <w:rPr>
          <w:rFonts w:ascii="Arial" w:hAnsi="Arial" w:cs="Arial"/>
        </w:rPr>
        <w:t xml:space="preserve"> Part </w:t>
      </w:r>
      <w:r w:rsidRPr="00E92CDC">
        <w:rPr>
          <w:rFonts w:ascii="Arial" w:hAnsi="Arial" w:cs="Arial"/>
        </w:rPr>
        <w:t xml:space="preserve">C funds and there is space  for -- [unintelligible] not </w:t>
      </w:r>
      <w:r>
        <w:rPr>
          <w:rFonts w:ascii="Arial" w:hAnsi="Arial" w:cs="Arial"/>
        </w:rPr>
        <w:t xml:space="preserve">Part </w:t>
      </w:r>
      <w:r w:rsidRPr="00E92CDC">
        <w:rPr>
          <w:rFonts w:ascii="Arial" w:hAnsi="Arial" w:cs="Arial"/>
        </w:rPr>
        <w:t>C fund</w:t>
      </w:r>
      <w:r>
        <w:rPr>
          <w:rFonts w:ascii="Arial" w:hAnsi="Arial" w:cs="Arial"/>
        </w:rPr>
        <w:t>s</w:t>
      </w:r>
      <w:r w:rsidRPr="00E92CDC">
        <w:rPr>
          <w:rFonts w:ascii="Arial" w:hAnsi="Arial" w:cs="Arial"/>
        </w:rPr>
        <w:t>.</w:t>
      </w:r>
    </w:p>
    <w:p w:rsidR="00E92CDC" w:rsidRPr="00E92CDC" w:rsidRDefault="00E92CDC" w:rsidP="00E92CDC">
      <w:pPr>
        <w:rPr>
          <w:rFonts w:ascii="Arial" w:hAnsi="Arial" w:cs="Arial"/>
        </w:rPr>
      </w:pPr>
      <w:r w:rsidRPr="00E92CDC">
        <w:rPr>
          <w:rFonts w:ascii="Arial" w:hAnsi="Arial" w:cs="Arial"/>
        </w:rPr>
        <w:t xml:space="preserve">     &gt;&gt; Okay.</w:t>
      </w:r>
    </w:p>
    <w:p w:rsidR="00E92CDC" w:rsidRPr="00E92CDC" w:rsidRDefault="00E92CDC" w:rsidP="00E92CDC">
      <w:pPr>
        <w:rPr>
          <w:rFonts w:ascii="Arial" w:hAnsi="Arial" w:cs="Arial"/>
        </w:rPr>
      </w:pPr>
      <w:r w:rsidRPr="00E92CDC">
        <w:rPr>
          <w:rFonts w:ascii="Arial" w:hAnsi="Arial" w:cs="Arial"/>
        </w:rPr>
        <w:t xml:space="preserve">     &gt;&gt; [multiple people speaking at once].</w:t>
      </w:r>
    </w:p>
    <w:p w:rsidR="00E92CDC" w:rsidRPr="00E92CDC" w:rsidRDefault="00E92CDC" w:rsidP="00E92CDC">
      <w:pPr>
        <w:rPr>
          <w:rFonts w:ascii="Arial" w:hAnsi="Arial" w:cs="Arial"/>
        </w:rPr>
      </w:pPr>
      <w:r w:rsidRPr="00E92CDC">
        <w:rPr>
          <w:rFonts w:ascii="Arial" w:hAnsi="Arial" w:cs="Arial"/>
        </w:rPr>
        <w:t xml:space="preserve">     &gt;&gt; Noted.</w:t>
      </w:r>
    </w:p>
    <w:p w:rsidR="00E92CDC" w:rsidRPr="00E92CDC" w:rsidRDefault="00E92CDC" w:rsidP="00E92CDC">
      <w:pPr>
        <w:rPr>
          <w:rFonts w:ascii="Arial" w:hAnsi="Arial" w:cs="Arial"/>
        </w:rPr>
      </w:pPr>
      <w:r w:rsidRPr="00E92CDC">
        <w:rPr>
          <w:rFonts w:ascii="Arial" w:hAnsi="Arial" w:cs="Arial"/>
        </w:rPr>
        <w:t xml:space="preserve">     &gt;&gt; I think the thing that you need to note is that in some cases, we are being augment</w:t>
      </w:r>
      <w:r w:rsidR="008D1E60">
        <w:rPr>
          <w:rFonts w:ascii="Arial" w:hAnsi="Arial" w:cs="Arial"/>
        </w:rPr>
        <w:t>ed by local government because P</w:t>
      </w:r>
      <w:r w:rsidRPr="00E92CDC">
        <w:rPr>
          <w:rFonts w:ascii="Arial" w:hAnsi="Arial" w:cs="Arial"/>
        </w:rPr>
        <w:t>art C funding, for example, in larger jurisdictions doesn't cover everyone.  It will be a nightmare if we have to make that kind of d</w:t>
      </w:r>
      <w:r w:rsidR="008D1E60">
        <w:rPr>
          <w:rFonts w:ascii="Arial" w:hAnsi="Arial" w:cs="Arial"/>
        </w:rPr>
        <w:t>ecision.</w:t>
      </w:r>
    </w:p>
    <w:p w:rsidR="00E92CDC" w:rsidRPr="00E92CDC" w:rsidRDefault="00E92CDC" w:rsidP="00E92CDC">
      <w:pPr>
        <w:rPr>
          <w:rFonts w:ascii="Arial" w:hAnsi="Arial" w:cs="Arial"/>
        </w:rPr>
      </w:pPr>
      <w:r w:rsidRPr="00E92CDC">
        <w:rPr>
          <w:rFonts w:ascii="Arial" w:hAnsi="Arial" w:cs="Arial"/>
        </w:rPr>
        <w:t xml:space="preserve">     So the other thing was, I'm in very much agreement with the comments that were made regarding any need, you know -- I'm concerned about being forced to ask people about sexual orientation or gender identity in the context of reporting it.  And because that would be such Adele cat -- a delicate situation.  I think if you want to make it optional, I think it should be civil rights option that would be on different form that would be optional just like be done when it's a -- when you have a contract under -- when it's a contracting company under 503, completely separate and private form.  I mean, you guys may be wanting</w:t>
      </w:r>
      <w:r w:rsidR="008D1E60">
        <w:rPr>
          <w:rFonts w:ascii="Arial" w:hAnsi="Arial" w:cs="Arial"/>
        </w:rPr>
        <w:t xml:space="preserve"> to count the number of people.</w:t>
      </w:r>
    </w:p>
    <w:p w:rsidR="00E92CDC" w:rsidRPr="00E92CDC" w:rsidRDefault="00E92CDC" w:rsidP="00E92CDC">
      <w:pPr>
        <w:rPr>
          <w:rFonts w:ascii="Arial" w:hAnsi="Arial" w:cs="Arial"/>
        </w:rPr>
      </w:pPr>
      <w:r w:rsidRPr="00E92CDC">
        <w:rPr>
          <w:rFonts w:ascii="Arial" w:hAnsi="Arial" w:cs="Arial"/>
        </w:rPr>
        <w:t xml:space="preserve">     But just for reporting purposes, I don't understand ACL purpose of doing that.  Under disability categories, I see visual, hearing and physical and mental emotional.  I see cognitive.  Those are categories that we had all along.  Definition of cognitive is learning disabilities or other processing disabilities and not intellectual disabilities and maybe you want to ad intellectual disabilities.  I think there n</w:t>
      </w:r>
      <w:r w:rsidR="008D1E60">
        <w:rPr>
          <w:rFonts w:ascii="Arial" w:hAnsi="Arial" w:cs="Arial"/>
        </w:rPr>
        <w:t>eeds to be clarification there.</w:t>
      </w:r>
    </w:p>
    <w:p w:rsidR="00E92CDC" w:rsidRPr="00E92CDC" w:rsidRDefault="00E92CDC" w:rsidP="00E92CDC">
      <w:pPr>
        <w:rPr>
          <w:rFonts w:ascii="Arial" w:hAnsi="Arial" w:cs="Arial"/>
        </w:rPr>
      </w:pPr>
      <w:r w:rsidRPr="00E92CDC">
        <w:rPr>
          <w:rFonts w:ascii="Arial" w:hAnsi="Arial" w:cs="Arial"/>
        </w:rPr>
        <w:t xml:space="preserve">     Under services, these, I take it, in the list services under 5.1 appear to be individual services.  13 down is individual and systems advocacy.  They have never been combined before.  Has in the past been in a category with community activities?  I see here and in another place that it's not listed that way and if you don't list it that way, then it will be more difficult in term of data collection for us to do.  In individual services, you don't give </w:t>
      </w:r>
      <w:r w:rsidR="008D1E60">
        <w:rPr>
          <w:rFonts w:ascii="Arial" w:hAnsi="Arial" w:cs="Arial"/>
        </w:rPr>
        <w:t>systems advocacy to a consumer.</w:t>
      </w:r>
    </w:p>
    <w:p w:rsidR="00E92CDC" w:rsidRPr="00E92CDC" w:rsidRDefault="00E92CDC" w:rsidP="00E92CDC">
      <w:pPr>
        <w:rPr>
          <w:rFonts w:ascii="Arial" w:hAnsi="Arial" w:cs="Arial"/>
        </w:rPr>
      </w:pPr>
      <w:r w:rsidRPr="00E92CDC">
        <w:rPr>
          <w:rFonts w:ascii="Arial" w:hAnsi="Arial" w:cs="Arial"/>
        </w:rPr>
        <w:t xml:space="preserve">     Then I see INR listing under individual which always has been.  I'm concerned that we should also have -- that separate category that we have always had on community INR other than persons -- just community INR.   Someone that doesn't have a CSR.</w:t>
      </w:r>
    </w:p>
    <w:p w:rsidR="00E92CDC" w:rsidRPr="00E92CDC" w:rsidRDefault="00E92CDC" w:rsidP="00E92CDC">
      <w:pPr>
        <w:rPr>
          <w:rFonts w:ascii="Arial" w:hAnsi="Arial" w:cs="Arial"/>
        </w:rPr>
      </w:pPr>
      <w:r w:rsidRPr="00E92CDC">
        <w:rPr>
          <w:rFonts w:ascii="Arial" w:hAnsi="Arial" w:cs="Arial"/>
        </w:rPr>
        <w:t xml:space="preserve">     &gt;&gt; I would like to know difference between transition and diversion services as fifth core service defined as fifth core service.  Further down here, under list of services, other services, there is transition services as well.  And so, I think you need to look at whether you pull transition services up into the fifth core or whether you need to define it if transition services down here under other services that CIL can provide.  Means, for example, transition services to kids in the public schools and not under definition now.  I think that you need to change the definition on that and provide it to everyone which gets back to something that we are saying on last call which is I think you need to delay implementation to give everyone long enough to get training they need and such.  And then under -- I want you to look at under community activities and events and such, I don't see a place or maybe I missed it for reporting systems sad </w:t>
      </w:r>
      <w:r>
        <w:rPr>
          <w:rFonts w:ascii="Arial" w:hAnsi="Arial" w:cs="Arial"/>
        </w:rPr>
        <w:t>volunteer</w:t>
      </w:r>
      <w:r w:rsidRPr="00E92CDC">
        <w:rPr>
          <w:rFonts w:ascii="Arial" w:hAnsi="Arial" w:cs="Arial"/>
        </w:rPr>
        <w:t xml:space="preserve"> I -- advocacy.  Seems to be everything else.  I'm sorry I took so long.  Those are things I saw after the first call.</w:t>
      </w:r>
    </w:p>
    <w:p w:rsidR="00E92CDC" w:rsidRPr="00E92CDC" w:rsidRDefault="00E92CDC" w:rsidP="00E92CDC">
      <w:pPr>
        <w:rPr>
          <w:rFonts w:ascii="Arial" w:hAnsi="Arial" w:cs="Arial"/>
        </w:rPr>
      </w:pPr>
      <w:r w:rsidRPr="00E92CDC">
        <w:rPr>
          <w:rFonts w:ascii="Arial" w:hAnsi="Arial" w:cs="Arial"/>
        </w:rPr>
        <w:t xml:space="preserve">     &gt;&gt; Thank you for your feedback.  It's important.  We have noted the comments you provided.  Again, in development process, we will look into this.  Thank you.  .</w:t>
      </w:r>
    </w:p>
    <w:p w:rsidR="00E92CDC" w:rsidRPr="00E92CDC" w:rsidRDefault="00E92CDC" w:rsidP="00E92CDC">
      <w:pPr>
        <w:rPr>
          <w:rFonts w:ascii="Arial" w:hAnsi="Arial" w:cs="Arial"/>
        </w:rPr>
      </w:pPr>
      <w:r w:rsidRPr="00E92CDC">
        <w:rPr>
          <w:rFonts w:ascii="Arial" w:hAnsi="Arial" w:cs="Arial"/>
        </w:rPr>
        <w:t xml:space="preserve">     &gt;&gt; Another question from the StreamText, just to mention it, that is that wondered from something said a little earl</w:t>
      </w:r>
      <w:r w:rsidR="008D1E60">
        <w:rPr>
          <w:rFonts w:ascii="Arial" w:hAnsi="Arial" w:cs="Arial"/>
        </w:rPr>
        <w:t>ier today is new form only for P</w:t>
      </w:r>
      <w:r w:rsidRPr="00E92CDC">
        <w:rPr>
          <w:rFonts w:ascii="Arial" w:hAnsi="Arial" w:cs="Arial"/>
        </w:rPr>
        <w:t>art C fund or overall agency funds?  And that was a question that was asked for clarity on that one.</w:t>
      </w:r>
    </w:p>
    <w:p w:rsidR="00E92CDC" w:rsidRPr="00E92CDC" w:rsidRDefault="00E92CDC" w:rsidP="00E92CDC">
      <w:pPr>
        <w:rPr>
          <w:rFonts w:ascii="Arial" w:hAnsi="Arial" w:cs="Arial"/>
        </w:rPr>
      </w:pPr>
      <w:r w:rsidRPr="00E92CDC">
        <w:rPr>
          <w:rFonts w:ascii="Arial" w:hAnsi="Arial" w:cs="Arial"/>
        </w:rPr>
        <w:t xml:space="preserve">     &gt;&gt; To clarify, I don't think that we said on this call that C</w:t>
      </w:r>
      <w:r>
        <w:rPr>
          <w:rFonts w:ascii="Arial" w:hAnsi="Arial" w:cs="Arial"/>
        </w:rPr>
        <w:t>IL PPR would be for 5C fund say</w:t>
      </w:r>
      <w:r w:rsidRPr="00E92CDC">
        <w:rPr>
          <w:rFonts w:ascii="Arial" w:hAnsi="Arial" w:cs="Arial"/>
        </w:rPr>
        <w:t>s -- funds.  I think what you are pointing out as for number of customers by county, CIL PPR is for everything that center uses to provide IR services just as current report has been for centers of report and all sources of funding be received.  If you have feedback on number of customers that by county, please feel free to [unintelligible] that so that it will be noted.</w:t>
      </w:r>
    </w:p>
    <w:p w:rsidR="00E92CDC" w:rsidRPr="00E92CDC" w:rsidRDefault="00E92CDC" w:rsidP="00E92CDC">
      <w:pPr>
        <w:rPr>
          <w:rFonts w:ascii="Arial" w:hAnsi="Arial" w:cs="Arial"/>
        </w:rPr>
      </w:pPr>
      <w:r w:rsidRPr="00E92CDC">
        <w:rPr>
          <w:rFonts w:ascii="Arial" w:hAnsi="Arial" w:cs="Arial"/>
        </w:rPr>
        <w:t xml:space="preserve">     &gt;&gt; Luke, do we have another call.</w:t>
      </w:r>
    </w:p>
    <w:p w:rsidR="00E92CDC" w:rsidRPr="00E92CDC" w:rsidRDefault="00E92CDC" w:rsidP="00E92CDC">
      <w:pPr>
        <w:rPr>
          <w:rFonts w:ascii="Arial" w:hAnsi="Arial" w:cs="Arial"/>
        </w:rPr>
      </w:pPr>
      <w:r w:rsidRPr="00E92CDC">
        <w:rPr>
          <w:rFonts w:ascii="Arial" w:hAnsi="Arial" w:cs="Arial"/>
        </w:rPr>
        <w:t xml:space="preserve">     &gt;&gt; Yeah, we do have another caller.  Yes.</w:t>
      </w:r>
    </w:p>
    <w:p w:rsidR="00E92CDC" w:rsidRPr="00E92CDC" w:rsidRDefault="00E92CDC" w:rsidP="00E92CDC">
      <w:pPr>
        <w:rPr>
          <w:rFonts w:ascii="Arial" w:hAnsi="Arial" w:cs="Arial"/>
        </w:rPr>
      </w:pPr>
      <w:r w:rsidRPr="00E92CDC">
        <w:rPr>
          <w:rFonts w:ascii="Arial" w:hAnsi="Arial" w:cs="Arial"/>
        </w:rPr>
        <w:t xml:space="preserve">     &gt;&gt; Caller, go ahead.</w:t>
      </w:r>
    </w:p>
    <w:p w:rsidR="00E92CDC" w:rsidRPr="00E92CDC" w:rsidRDefault="00E92CDC" w:rsidP="00E92CDC">
      <w:pPr>
        <w:rPr>
          <w:rFonts w:ascii="Arial" w:hAnsi="Arial" w:cs="Arial"/>
        </w:rPr>
      </w:pPr>
      <w:r w:rsidRPr="00E92CDC">
        <w:rPr>
          <w:rFonts w:ascii="Arial" w:hAnsi="Arial" w:cs="Arial"/>
        </w:rPr>
        <w:t xml:space="preserve">     &gt;&gt; This is Kelly from Lake County, Illinois.  I have a question on section 6 on annual work plan.  I know this is a template.  We currently report on recording year and then we submit our annual work plan for following year.  Is that changing?  Your section is worded that indicating what you are proposing.  It's not clear how laid out.</w:t>
      </w:r>
    </w:p>
    <w:p w:rsidR="00E92CDC" w:rsidRPr="00E92CDC" w:rsidRDefault="00E92CDC" w:rsidP="00E92CDC">
      <w:pPr>
        <w:rPr>
          <w:rFonts w:ascii="Arial" w:hAnsi="Arial" w:cs="Arial"/>
        </w:rPr>
      </w:pPr>
      <w:r w:rsidRPr="00E92CDC">
        <w:rPr>
          <w:rFonts w:ascii="Arial" w:hAnsi="Arial" w:cs="Arial"/>
        </w:rPr>
        <w:t xml:space="preserve">     &gt;&gt; We will try to note it and try to make it clearer so that people understand what we are trying to...</w:t>
      </w:r>
    </w:p>
    <w:p w:rsidR="00E92CDC" w:rsidRPr="00E92CDC" w:rsidRDefault="00E92CDC" w:rsidP="00E92CDC">
      <w:pPr>
        <w:rPr>
          <w:rFonts w:ascii="Arial" w:hAnsi="Arial" w:cs="Arial"/>
        </w:rPr>
      </w:pPr>
      <w:r w:rsidRPr="00E92CDC">
        <w:rPr>
          <w:rFonts w:ascii="Arial" w:hAnsi="Arial" w:cs="Arial"/>
        </w:rPr>
        <w:t xml:space="preserve">     &gt;&gt; Intent is report on reporting year and also a work plan for next year?</w:t>
      </w:r>
    </w:p>
    <w:p w:rsidR="00E92CDC" w:rsidRPr="00E92CDC" w:rsidRDefault="00E92CDC" w:rsidP="00E92CDC">
      <w:pPr>
        <w:rPr>
          <w:rFonts w:ascii="Arial" w:hAnsi="Arial" w:cs="Arial"/>
        </w:rPr>
      </w:pPr>
      <w:r w:rsidRPr="00E92CDC">
        <w:rPr>
          <w:rFonts w:ascii="Arial" w:hAnsi="Arial" w:cs="Arial"/>
        </w:rPr>
        <w:t xml:space="preserve">     &gt;&gt; I'm not sure that these CIL PPR has a space to report on upcoming year.  But again, we will take your feedback into consideration.</w:t>
      </w:r>
    </w:p>
    <w:p w:rsidR="00E92CDC" w:rsidRPr="00E92CDC" w:rsidRDefault="00E92CDC" w:rsidP="00E92CDC">
      <w:pPr>
        <w:rPr>
          <w:rFonts w:ascii="Arial" w:hAnsi="Arial" w:cs="Arial"/>
        </w:rPr>
      </w:pPr>
      <w:r w:rsidRPr="00E92CDC">
        <w:rPr>
          <w:rFonts w:ascii="Arial" w:hAnsi="Arial" w:cs="Arial"/>
        </w:rPr>
        <w:t xml:space="preserve">     &gt;&gt; All right.  Thank you.</w:t>
      </w:r>
    </w:p>
    <w:p w:rsidR="00E92CDC" w:rsidRPr="00E92CDC" w:rsidRDefault="00E92CDC" w:rsidP="00E92CDC">
      <w:pPr>
        <w:rPr>
          <w:rFonts w:ascii="Arial" w:hAnsi="Arial" w:cs="Arial"/>
        </w:rPr>
      </w:pPr>
      <w:r w:rsidRPr="00E92CDC">
        <w:rPr>
          <w:rFonts w:ascii="Arial" w:hAnsi="Arial" w:cs="Arial"/>
        </w:rPr>
        <w:t xml:space="preserve">     &gt;&gt; Thanks, Kelly.</w:t>
      </w:r>
    </w:p>
    <w:p w:rsidR="00E92CDC" w:rsidRPr="00E92CDC" w:rsidRDefault="00E92CDC" w:rsidP="00E92CDC">
      <w:pPr>
        <w:rPr>
          <w:rFonts w:ascii="Arial" w:hAnsi="Arial" w:cs="Arial"/>
        </w:rPr>
      </w:pPr>
      <w:r w:rsidRPr="00E92CDC">
        <w:rPr>
          <w:rFonts w:ascii="Arial" w:hAnsi="Arial" w:cs="Arial"/>
        </w:rPr>
        <w:t xml:space="preserve">     &gt;&gt; Another one from StreamText regarding consumer satisfaction number 6, goals that a person has are not always in an ILP but also established under a waiver.  Language there seems to indicate only goals set in ILP.  You might want to review that.</w:t>
      </w:r>
    </w:p>
    <w:p w:rsidR="00E92CDC" w:rsidRPr="00E92CDC" w:rsidRDefault="00E92CDC" w:rsidP="00E92CDC">
      <w:pPr>
        <w:rPr>
          <w:rFonts w:ascii="Arial" w:hAnsi="Arial" w:cs="Arial"/>
        </w:rPr>
      </w:pPr>
      <w:r w:rsidRPr="00E92CDC">
        <w:rPr>
          <w:rFonts w:ascii="Arial" w:hAnsi="Arial" w:cs="Arial"/>
        </w:rPr>
        <w:t xml:space="preserve">     &gt;&gt; Luke, do we have another caller?</w:t>
      </w:r>
    </w:p>
    <w:p w:rsidR="00E92CDC" w:rsidRPr="00E92CDC" w:rsidRDefault="00E92CDC" w:rsidP="00E92CDC">
      <w:pPr>
        <w:rPr>
          <w:rFonts w:ascii="Arial" w:hAnsi="Arial" w:cs="Arial"/>
        </w:rPr>
      </w:pPr>
      <w:r w:rsidRPr="00E92CDC">
        <w:rPr>
          <w:rFonts w:ascii="Arial" w:hAnsi="Arial" w:cs="Arial"/>
        </w:rPr>
        <w:t xml:space="preserve">     &gt;&gt; We do, yes.  Caller with a question, you are live.</w:t>
      </w:r>
    </w:p>
    <w:p w:rsidR="00E92CDC" w:rsidRPr="00E92CDC" w:rsidRDefault="00E92CDC" w:rsidP="00E92CDC">
      <w:pPr>
        <w:rPr>
          <w:rFonts w:ascii="Arial" w:hAnsi="Arial" w:cs="Arial"/>
        </w:rPr>
      </w:pPr>
      <w:r w:rsidRPr="00E92CDC">
        <w:rPr>
          <w:rFonts w:ascii="Arial" w:hAnsi="Arial" w:cs="Arial"/>
        </w:rPr>
        <w:t xml:space="preserve">     &gt;&gt; This is Loral from Hammond, Indiana.</w:t>
      </w:r>
    </w:p>
    <w:p w:rsidR="00E92CDC" w:rsidRPr="00E92CDC" w:rsidRDefault="00E92CDC" w:rsidP="00E92CDC">
      <w:pPr>
        <w:rPr>
          <w:rFonts w:ascii="Arial" w:hAnsi="Arial" w:cs="Arial"/>
        </w:rPr>
      </w:pPr>
      <w:r w:rsidRPr="00E92CDC">
        <w:rPr>
          <w:rFonts w:ascii="Arial" w:hAnsi="Arial" w:cs="Arial"/>
        </w:rPr>
        <w:t xml:space="preserve">     &gt;&gt; I had a question on tracking advocacy events.  We are involved in different campaigns.  Not so much different events.  We are involved in transportation campaign.  We are involved in qu</w:t>
      </w:r>
      <w:r w:rsidR="008D1E60">
        <w:rPr>
          <w:rFonts w:ascii="Arial" w:hAnsi="Arial" w:cs="Arial"/>
        </w:rPr>
        <w:t>ality housing campaign as well.</w:t>
      </w:r>
    </w:p>
    <w:p w:rsidR="00E92CDC" w:rsidRPr="00E92CDC" w:rsidRDefault="00E92CDC" w:rsidP="00E92CDC">
      <w:pPr>
        <w:rPr>
          <w:rFonts w:ascii="Arial" w:hAnsi="Arial" w:cs="Arial"/>
        </w:rPr>
      </w:pPr>
      <w:r w:rsidRPr="00E92CDC">
        <w:rPr>
          <w:rFonts w:ascii="Arial" w:hAnsi="Arial" w:cs="Arial"/>
        </w:rPr>
        <w:t xml:space="preserve">     So are we being asked to in the future when this rolls out to keep track of every single instance when we talk with, meet with, advice other people that are a -- advise other people that are a part of that campaign as a separate event.</w:t>
      </w:r>
    </w:p>
    <w:p w:rsidR="00E92CDC" w:rsidRPr="00E92CDC" w:rsidRDefault="00E92CDC" w:rsidP="00E92CDC">
      <w:pPr>
        <w:rPr>
          <w:rFonts w:ascii="Arial" w:hAnsi="Arial" w:cs="Arial"/>
        </w:rPr>
      </w:pPr>
      <w:r w:rsidRPr="00E92CDC">
        <w:rPr>
          <w:rFonts w:ascii="Arial" w:hAnsi="Arial" w:cs="Arial"/>
        </w:rPr>
        <w:t xml:space="preserve">     &gt;&gt; Question about reporting on events in which to participate are not clear, we will look into better questions so that they are clear.  I want to believe that we do to want know about activities you participate in.  You want to tell your story.  We have noted your question.  If you want to put it in writing so that it's clear what you want to see, that would be helpful as well.</w:t>
      </w:r>
    </w:p>
    <w:p w:rsidR="00E92CDC" w:rsidRPr="00E92CDC" w:rsidRDefault="00E92CDC" w:rsidP="00E92CDC">
      <w:pPr>
        <w:rPr>
          <w:rFonts w:ascii="Arial" w:hAnsi="Arial" w:cs="Arial"/>
        </w:rPr>
      </w:pPr>
      <w:r w:rsidRPr="00E92CDC">
        <w:rPr>
          <w:rFonts w:ascii="Arial" w:hAnsi="Arial" w:cs="Arial"/>
        </w:rPr>
        <w:t xml:space="preserve">     &gt;&gt; Perfect.  Also the length of words to give more explanation seems consistently 2,000 characters with spaces.  Maybe we want to think about expanding that.  If we were trying to tell a story, we need more space.</w:t>
      </w:r>
    </w:p>
    <w:p w:rsidR="00E92CDC" w:rsidRPr="00E92CDC" w:rsidRDefault="00E92CDC" w:rsidP="00E92CDC">
      <w:pPr>
        <w:rPr>
          <w:rFonts w:ascii="Arial" w:hAnsi="Arial" w:cs="Arial"/>
        </w:rPr>
      </w:pPr>
      <w:r w:rsidRPr="00E92CDC">
        <w:rPr>
          <w:rFonts w:ascii="Arial" w:hAnsi="Arial" w:cs="Arial"/>
        </w:rPr>
        <w:t xml:space="preserve">     &gt;&gt; We have noted that, thank you.</w:t>
      </w:r>
    </w:p>
    <w:p w:rsidR="00E92CDC" w:rsidRPr="00E92CDC" w:rsidRDefault="00E92CDC" w:rsidP="00E92CDC">
      <w:pPr>
        <w:rPr>
          <w:rFonts w:ascii="Arial" w:hAnsi="Arial" w:cs="Arial"/>
        </w:rPr>
      </w:pPr>
      <w:r w:rsidRPr="00E92CDC">
        <w:rPr>
          <w:rFonts w:ascii="Arial" w:hAnsi="Arial" w:cs="Arial"/>
        </w:rPr>
        <w:t xml:space="preserve">     &gt;&gt; Thank you.</w:t>
      </w:r>
    </w:p>
    <w:p w:rsidR="00E92CDC" w:rsidRPr="00E92CDC" w:rsidRDefault="00E92CDC" w:rsidP="00E92CDC">
      <w:pPr>
        <w:rPr>
          <w:rFonts w:ascii="Arial" w:hAnsi="Arial" w:cs="Arial"/>
        </w:rPr>
      </w:pPr>
      <w:r w:rsidRPr="00E92CDC">
        <w:rPr>
          <w:rFonts w:ascii="Arial" w:hAnsi="Arial" w:cs="Arial"/>
        </w:rPr>
        <w:t xml:space="preserve">     &gt;&gt; Another comment from StreamText that might be interesting and maybe offer another viewpoint came from) r Sherry.</w:t>
      </w:r>
    </w:p>
    <w:p w:rsidR="00E92CDC" w:rsidRPr="00E92CDC" w:rsidRDefault="00E92CDC" w:rsidP="00E92CDC">
      <w:pPr>
        <w:rPr>
          <w:rFonts w:ascii="Arial" w:hAnsi="Arial" w:cs="Arial"/>
        </w:rPr>
      </w:pPr>
      <w:r w:rsidRPr="00E92CDC">
        <w:rPr>
          <w:rFonts w:ascii="Arial" w:hAnsi="Arial" w:cs="Arial"/>
        </w:rPr>
        <w:t xml:space="preserve">     &gt;&gt; I'm glad that form includes -- this is something we advocated for a while now.  As a part</w:t>
      </w:r>
      <w:r>
        <w:rPr>
          <w:rFonts w:ascii="Arial" w:hAnsi="Arial" w:cs="Arial"/>
        </w:rPr>
        <w:t xml:space="preserve"> of LBGTQIA</w:t>
      </w:r>
      <w:r w:rsidRPr="00E92CDC">
        <w:rPr>
          <w:rFonts w:ascii="Arial" w:hAnsi="Arial" w:cs="Arial"/>
        </w:rPr>
        <w:t xml:space="preserve"> community.  To address concerns from some about possible uncomfortable and invasiveness of the question perhaps they could request some technical assistance from LBGTQ</w:t>
      </w:r>
      <w:r>
        <w:rPr>
          <w:rFonts w:ascii="Arial" w:hAnsi="Arial" w:cs="Arial"/>
        </w:rPr>
        <w:t>IA</w:t>
      </w:r>
      <w:r w:rsidRPr="00E92CDC">
        <w:rPr>
          <w:rFonts w:ascii="Arial" w:hAnsi="Arial" w:cs="Arial"/>
        </w:rPr>
        <w:t xml:space="preserve"> community regarding how to best ask these questions.  .</w:t>
      </w:r>
    </w:p>
    <w:p w:rsidR="00E92CDC" w:rsidRPr="00E92CDC" w:rsidRDefault="00E92CDC" w:rsidP="00E92CDC">
      <w:pPr>
        <w:rPr>
          <w:rFonts w:ascii="Arial" w:hAnsi="Arial" w:cs="Arial"/>
        </w:rPr>
      </w:pPr>
      <w:r w:rsidRPr="00E92CDC">
        <w:rPr>
          <w:rFonts w:ascii="Arial" w:hAnsi="Arial" w:cs="Arial"/>
        </w:rPr>
        <w:t xml:space="preserve">     &gt;&gt; Do we have any other comments?</w:t>
      </w:r>
    </w:p>
    <w:p w:rsidR="00E92CDC" w:rsidRPr="00E92CDC" w:rsidRDefault="00E92CDC" w:rsidP="00E92CDC">
      <w:pPr>
        <w:rPr>
          <w:rFonts w:ascii="Arial" w:hAnsi="Arial" w:cs="Arial"/>
        </w:rPr>
      </w:pPr>
      <w:r w:rsidRPr="00E92CDC">
        <w:rPr>
          <w:rFonts w:ascii="Arial" w:hAnsi="Arial" w:cs="Arial"/>
        </w:rPr>
        <w:t xml:space="preserve">     &gt;&gt; We do.  We have another caller on the line with question.   Caller, go ahead, you are live.</w:t>
      </w:r>
    </w:p>
    <w:p w:rsidR="00E92CDC" w:rsidRPr="00E92CDC" w:rsidRDefault="00E92CDC" w:rsidP="00E92CDC">
      <w:pPr>
        <w:rPr>
          <w:rFonts w:ascii="Arial" w:hAnsi="Arial" w:cs="Arial"/>
        </w:rPr>
      </w:pPr>
      <w:r w:rsidRPr="00E92CDC">
        <w:rPr>
          <w:rFonts w:ascii="Arial" w:hAnsi="Arial" w:cs="Arial"/>
        </w:rPr>
        <w:t xml:space="preserve">     &gt;&gt; This is [unintelligible] in North Carolina.  I'm looking at section 5 .2 achievement.  You have open CSRs and closed CSRs.  Seems like information would be repetitive because if the CSR is closed, then you wouldn't have goals and progress.  So I think one column is needed or one column i</w:t>
      </w:r>
      <w:r w:rsidR="008D1E60">
        <w:rPr>
          <w:rFonts w:ascii="Arial" w:hAnsi="Arial" w:cs="Arial"/>
        </w:rPr>
        <w:t>s needed.  Not necessarily two.</w:t>
      </w:r>
    </w:p>
    <w:p w:rsidR="00E92CDC" w:rsidRPr="00E92CDC" w:rsidRDefault="00E92CDC" w:rsidP="00E92CDC">
      <w:pPr>
        <w:rPr>
          <w:rFonts w:ascii="Arial" w:hAnsi="Arial" w:cs="Arial"/>
        </w:rPr>
      </w:pPr>
      <w:r w:rsidRPr="00E92CDC">
        <w:rPr>
          <w:rFonts w:ascii="Arial" w:hAnsi="Arial" w:cs="Arial"/>
        </w:rPr>
        <w:t xml:space="preserve">     &gt;&gt; That's a very good point you make.  We will take that into consideration.  Thank you.</w:t>
      </w:r>
    </w:p>
    <w:p w:rsidR="00E92CDC" w:rsidRPr="00E92CDC" w:rsidRDefault="00E92CDC" w:rsidP="00E92CDC">
      <w:pPr>
        <w:rPr>
          <w:rFonts w:ascii="Arial" w:hAnsi="Arial" w:cs="Arial"/>
        </w:rPr>
      </w:pPr>
      <w:r w:rsidRPr="00E92CDC">
        <w:rPr>
          <w:rFonts w:ascii="Arial" w:hAnsi="Arial" w:cs="Arial"/>
        </w:rPr>
        <w:t xml:space="preserve">     &gt;&gt; Thanks.  .</w:t>
      </w:r>
    </w:p>
    <w:p w:rsidR="00E92CDC" w:rsidRPr="00E92CDC" w:rsidRDefault="00E92CDC" w:rsidP="00E92CDC">
      <w:pPr>
        <w:rPr>
          <w:rFonts w:ascii="Arial" w:hAnsi="Arial" w:cs="Arial"/>
        </w:rPr>
      </w:pPr>
      <w:r w:rsidRPr="00E92CDC">
        <w:rPr>
          <w:rFonts w:ascii="Arial" w:hAnsi="Arial" w:cs="Arial"/>
        </w:rPr>
        <w:t xml:space="preserve">     &gt;&gt; Do we have another caller on the line?</w:t>
      </w:r>
    </w:p>
    <w:p w:rsidR="00E92CDC" w:rsidRPr="00E92CDC" w:rsidRDefault="00E92CDC" w:rsidP="00E92CDC">
      <w:pPr>
        <w:rPr>
          <w:rFonts w:ascii="Arial" w:hAnsi="Arial" w:cs="Arial"/>
        </w:rPr>
      </w:pPr>
      <w:r w:rsidRPr="00E92CDC">
        <w:rPr>
          <w:rFonts w:ascii="Arial" w:hAnsi="Arial" w:cs="Arial"/>
        </w:rPr>
        <w:t xml:space="preserve">     &gt;&gt; We do, yes.  Caller.  Go ahead with question.  You are live.</w:t>
      </w:r>
    </w:p>
    <w:p w:rsidR="00E92CDC" w:rsidRPr="00E92CDC" w:rsidRDefault="00E92CDC" w:rsidP="00E92CDC">
      <w:pPr>
        <w:rPr>
          <w:rFonts w:ascii="Arial" w:hAnsi="Arial" w:cs="Arial"/>
        </w:rPr>
      </w:pPr>
      <w:r w:rsidRPr="00E92CDC">
        <w:rPr>
          <w:rFonts w:ascii="Arial" w:hAnsi="Arial" w:cs="Arial"/>
        </w:rPr>
        <w:t xml:space="preserve">     &gt;&gt; This is Kiki out of Helena, Montana.  We have a question about section 5.5 coordination.  Under physical access.  We noticed there's no ramp.  We have a ramp project.  Is that a possibility to add that?  Under equipment and devices is ambiguous.</w:t>
      </w:r>
    </w:p>
    <w:p w:rsidR="00E92CDC" w:rsidRPr="00E92CDC" w:rsidRDefault="00E92CDC" w:rsidP="00E92CDC">
      <w:pPr>
        <w:rPr>
          <w:rFonts w:ascii="Arial" w:hAnsi="Arial" w:cs="Arial"/>
        </w:rPr>
      </w:pPr>
      <w:r w:rsidRPr="00E92CDC">
        <w:rPr>
          <w:rFonts w:ascii="Arial" w:hAnsi="Arial" w:cs="Arial"/>
        </w:rPr>
        <w:t xml:space="preserve">     &gt;&gt; Thank you for that.  We will take this into consideration.</w:t>
      </w:r>
    </w:p>
    <w:p w:rsidR="00E92CDC" w:rsidRPr="00E92CDC" w:rsidRDefault="00E92CDC" w:rsidP="00E92CDC">
      <w:pPr>
        <w:rPr>
          <w:rFonts w:ascii="Arial" w:hAnsi="Arial" w:cs="Arial"/>
        </w:rPr>
      </w:pPr>
      <w:r w:rsidRPr="00E92CDC">
        <w:rPr>
          <w:rFonts w:ascii="Arial" w:hAnsi="Arial" w:cs="Arial"/>
        </w:rPr>
        <w:t xml:space="preserve">     &gt;&gt; Thank you.  Thank you.  .</w:t>
      </w:r>
    </w:p>
    <w:p w:rsidR="00E92CDC" w:rsidRPr="00E92CDC" w:rsidRDefault="00E92CDC" w:rsidP="00E92CDC">
      <w:pPr>
        <w:rPr>
          <w:rFonts w:ascii="Arial" w:hAnsi="Arial" w:cs="Arial"/>
        </w:rPr>
      </w:pPr>
      <w:r w:rsidRPr="00E92CDC">
        <w:rPr>
          <w:rFonts w:ascii="Arial" w:hAnsi="Arial" w:cs="Arial"/>
        </w:rPr>
        <w:t xml:space="preserve">     &gt;&gt; I might just for give that loud -- forgive that loud noise in the background.  Sorry about that.  If you have a written comment, you can send that to CIL PPR comments@acl.hhs.gov.  Let me say it one more time.  (Repeating) that would be where you would send written comments.  I'm pretty sure we will not get to all voice comments in next 16 minutes.  We will try.  Do we have another caller?</w:t>
      </w:r>
    </w:p>
    <w:p w:rsidR="00E92CDC" w:rsidRPr="00E92CDC" w:rsidRDefault="00E92CDC" w:rsidP="00E92CDC">
      <w:pPr>
        <w:rPr>
          <w:rFonts w:ascii="Arial" w:hAnsi="Arial" w:cs="Arial"/>
        </w:rPr>
      </w:pPr>
      <w:r w:rsidRPr="00E92CDC">
        <w:rPr>
          <w:rFonts w:ascii="Arial" w:hAnsi="Arial" w:cs="Arial"/>
        </w:rPr>
        <w:t xml:space="preserve">     &gt;&gt; We do, yes.</w:t>
      </w:r>
    </w:p>
    <w:p w:rsidR="00E92CDC" w:rsidRPr="00E92CDC" w:rsidRDefault="00E92CDC" w:rsidP="00E92CDC">
      <w:pPr>
        <w:rPr>
          <w:rFonts w:ascii="Arial" w:hAnsi="Arial" w:cs="Arial"/>
        </w:rPr>
      </w:pPr>
      <w:r w:rsidRPr="00E92CDC">
        <w:rPr>
          <w:rFonts w:ascii="Arial" w:hAnsi="Arial" w:cs="Arial"/>
        </w:rPr>
        <w:t xml:space="preserve">     &gt;&gt; Caller, you are live.</w:t>
      </w:r>
    </w:p>
    <w:p w:rsidR="00E92CDC" w:rsidRPr="00E92CDC" w:rsidRDefault="00E92CDC" w:rsidP="00E92CDC">
      <w:pPr>
        <w:rPr>
          <w:rFonts w:ascii="Arial" w:hAnsi="Arial" w:cs="Arial"/>
        </w:rPr>
      </w:pPr>
      <w:r w:rsidRPr="00E92CDC">
        <w:rPr>
          <w:rFonts w:ascii="Arial" w:hAnsi="Arial" w:cs="Arial"/>
        </w:rPr>
        <w:t xml:space="preserve">     &gt;&gt; Can you hear me?</w:t>
      </w:r>
    </w:p>
    <w:p w:rsidR="00E92CDC" w:rsidRPr="00E92CDC" w:rsidRDefault="00E92CDC" w:rsidP="00E92CDC">
      <w:pPr>
        <w:rPr>
          <w:rFonts w:ascii="Arial" w:hAnsi="Arial" w:cs="Arial"/>
        </w:rPr>
      </w:pPr>
      <w:r w:rsidRPr="00E92CDC">
        <w:rPr>
          <w:rFonts w:ascii="Arial" w:hAnsi="Arial" w:cs="Arial"/>
        </w:rPr>
        <w:t xml:space="preserve">     &gt;&gt; Yes.</w:t>
      </w:r>
    </w:p>
    <w:p w:rsidR="00E92CDC" w:rsidRPr="00E92CDC" w:rsidRDefault="00E92CDC" w:rsidP="00E92CDC">
      <w:pPr>
        <w:rPr>
          <w:rFonts w:ascii="Arial" w:hAnsi="Arial" w:cs="Arial"/>
        </w:rPr>
      </w:pPr>
      <w:r w:rsidRPr="00E92CDC">
        <w:rPr>
          <w:rFonts w:ascii="Arial" w:hAnsi="Arial" w:cs="Arial"/>
        </w:rPr>
        <w:t xml:space="preserve">     &gt;&gt; As you know, there are a </w:t>
      </w:r>
      <w:r w:rsidR="008D1E60">
        <w:rPr>
          <w:rFonts w:ascii="Arial" w:hAnsi="Arial" w:cs="Arial"/>
        </w:rPr>
        <w:t>number of states that have the (inaudible)</w:t>
      </w:r>
      <w:r w:rsidRPr="00E92CDC">
        <w:rPr>
          <w:rFonts w:ascii="Arial" w:hAnsi="Arial" w:cs="Arial"/>
        </w:rPr>
        <w:t xml:space="preserve"> programs that are also providing at least some </w:t>
      </w:r>
      <w:r>
        <w:rPr>
          <w:rFonts w:ascii="Arial" w:hAnsi="Arial" w:cs="Arial"/>
        </w:rPr>
        <w:t>of the core services and using P</w:t>
      </w:r>
      <w:r w:rsidRPr="00E92CDC">
        <w:rPr>
          <w:rFonts w:ascii="Arial" w:hAnsi="Arial" w:cs="Arial"/>
        </w:rPr>
        <w:t>art B funds to do that.  And -- this is similar to this.   Different.  Still has same components.</w:t>
      </w:r>
    </w:p>
    <w:p w:rsidR="00E92CDC" w:rsidRPr="00E92CDC" w:rsidRDefault="00E92CDC" w:rsidP="00E92CDC">
      <w:pPr>
        <w:rPr>
          <w:rFonts w:ascii="Arial" w:hAnsi="Arial" w:cs="Arial"/>
        </w:rPr>
      </w:pPr>
      <w:r>
        <w:rPr>
          <w:rFonts w:ascii="Arial" w:hAnsi="Arial" w:cs="Arial"/>
        </w:rPr>
        <w:t xml:space="preserve">     &gt;&gt; (unintelligible)</w:t>
      </w:r>
      <w:r w:rsidRPr="00E92CDC">
        <w:rPr>
          <w:rFonts w:ascii="Arial" w:hAnsi="Arial" w:cs="Arial"/>
        </w:rPr>
        <w:t xml:space="preserve"> has to do the same data.  Is that also going to change for them?  Are they going to be held to same accountability as SILC with this reporting?</w:t>
      </w:r>
    </w:p>
    <w:p w:rsidR="00E92CDC" w:rsidRPr="00E92CDC" w:rsidRDefault="00E92CDC" w:rsidP="00E92CDC">
      <w:pPr>
        <w:rPr>
          <w:rFonts w:ascii="Arial" w:hAnsi="Arial" w:cs="Arial"/>
        </w:rPr>
      </w:pPr>
      <w:r w:rsidRPr="00E92CDC">
        <w:rPr>
          <w:rFonts w:ascii="Arial" w:hAnsi="Arial" w:cs="Arial"/>
        </w:rPr>
        <w:t xml:space="preserve">     &gt;&gt; Some of that is under consideration.  We have not considered any solutions yet.  We are thinking about it.</w:t>
      </w:r>
    </w:p>
    <w:p w:rsidR="00E92CDC" w:rsidRPr="00E92CDC" w:rsidRDefault="008D1E60" w:rsidP="00E92CDC">
      <w:pPr>
        <w:rPr>
          <w:rFonts w:ascii="Arial" w:hAnsi="Arial" w:cs="Arial"/>
        </w:rPr>
      </w:pPr>
      <w:r>
        <w:rPr>
          <w:rFonts w:ascii="Arial" w:hAnsi="Arial" w:cs="Arial"/>
        </w:rPr>
        <w:t xml:space="preserve">     &gt;&gt; Okay.  Thank you.</w:t>
      </w:r>
    </w:p>
    <w:p w:rsidR="00E92CDC" w:rsidRPr="00E92CDC" w:rsidRDefault="00E92CDC" w:rsidP="00E92CDC">
      <w:pPr>
        <w:rPr>
          <w:rFonts w:ascii="Arial" w:hAnsi="Arial" w:cs="Arial"/>
        </w:rPr>
      </w:pPr>
      <w:r w:rsidRPr="00E92CDC">
        <w:rPr>
          <w:rFonts w:ascii="Arial" w:hAnsi="Arial" w:cs="Arial"/>
        </w:rPr>
        <w:t xml:space="preserve">     </w:t>
      </w:r>
      <w:r w:rsidR="008D1E60">
        <w:rPr>
          <w:rFonts w:ascii="Arial" w:hAnsi="Arial" w:cs="Arial"/>
        </w:rPr>
        <w:t>&gt;&gt; Do we have another caller?</w:t>
      </w:r>
    </w:p>
    <w:p w:rsidR="00E92CDC" w:rsidRPr="00E92CDC" w:rsidRDefault="00E92CDC" w:rsidP="00E92CDC">
      <w:pPr>
        <w:rPr>
          <w:rFonts w:ascii="Arial" w:hAnsi="Arial" w:cs="Arial"/>
        </w:rPr>
      </w:pPr>
      <w:r w:rsidRPr="00E92CDC">
        <w:rPr>
          <w:rFonts w:ascii="Arial" w:hAnsi="Arial" w:cs="Arial"/>
        </w:rPr>
        <w:t xml:space="preserve">     &gt;&gt; We actually do not have any currently.  Questions that are on the p</w:t>
      </w:r>
      <w:r w:rsidR="008D1E60">
        <w:rPr>
          <w:rFonts w:ascii="Arial" w:hAnsi="Arial" w:cs="Arial"/>
        </w:rPr>
        <w:t>hone line.  One just came in.</w:t>
      </w:r>
    </w:p>
    <w:p w:rsidR="00E92CDC" w:rsidRPr="00E92CDC" w:rsidRDefault="00E92CDC" w:rsidP="00E92CDC">
      <w:pPr>
        <w:rPr>
          <w:rFonts w:ascii="Arial" w:hAnsi="Arial" w:cs="Arial"/>
        </w:rPr>
      </w:pPr>
      <w:r w:rsidRPr="00E92CDC">
        <w:rPr>
          <w:rFonts w:ascii="Arial" w:hAnsi="Arial" w:cs="Arial"/>
        </w:rPr>
        <w:t xml:space="preserve">     &gt;&gt; Go ahead.  You are now live.</w:t>
      </w:r>
    </w:p>
    <w:p w:rsidR="00E92CDC" w:rsidRPr="00E92CDC" w:rsidRDefault="00E92CDC" w:rsidP="00E92CDC">
      <w:pPr>
        <w:rPr>
          <w:rFonts w:ascii="Arial" w:hAnsi="Arial" w:cs="Arial"/>
        </w:rPr>
      </w:pPr>
      <w:r w:rsidRPr="00E92CDC">
        <w:rPr>
          <w:rFonts w:ascii="Arial" w:hAnsi="Arial" w:cs="Arial"/>
        </w:rPr>
        <w:t xml:space="preserve">     &gt;&gt; Yes.  This is Doris again.  I found what concerned me in the -- it's under coordination and it's under activities or events.  This is what I mean by there's no place really to put systems advocacy.  I see community advocacy events and then a number.  And then community education and information, outreach efforts.  Technical assistance.  All of those things have been there before.  One thing that is missing is, community advocacy events does not necessarily or doesn't communicate to me that what you -- at least traditionally all this has meant also things like we've had for six years a big program of doing housing and transportation advocacy.  That may have meant participation in commissions and boards in the community.  For example, housing commission or transportation commissions or things like that.  Also might mean an activity like going to -- I don't know that activity necessarily means public hearings unless you define it that way or just the event.  Can we count service hours preparing for whatever that event is?  More broader term of commune and systems advocacy allowed us to include those very important policy advocacy that we might be doing and others things that are advocacy and might not be defined as an event.  That's why I'm asking whether you </w:t>
      </w:r>
      <w:r w:rsidR="008D1E60">
        <w:rPr>
          <w:rFonts w:ascii="Arial" w:hAnsi="Arial" w:cs="Arial"/>
        </w:rPr>
        <w:t>can pay some attention to that?</w:t>
      </w:r>
    </w:p>
    <w:p w:rsidR="00E92CDC" w:rsidRPr="00E92CDC" w:rsidRDefault="00E92CDC" w:rsidP="00E92CDC">
      <w:pPr>
        <w:rPr>
          <w:rFonts w:ascii="Arial" w:hAnsi="Arial" w:cs="Arial"/>
        </w:rPr>
      </w:pPr>
      <w:r w:rsidRPr="00E92CDC">
        <w:rPr>
          <w:rFonts w:ascii="Arial" w:hAnsi="Arial" w:cs="Arial"/>
        </w:rPr>
        <w:t xml:space="preserve">     And also possibly divide these things by individual -- well, full core services and under coordination achievements by what are individual and what are related to individual consumer versus related to community and policy.</w:t>
      </w:r>
    </w:p>
    <w:p w:rsidR="00E92CDC" w:rsidRPr="00E92CDC" w:rsidRDefault="008D1E60" w:rsidP="00E92CDC">
      <w:pPr>
        <w:rPr>
          <w:rFonts w:ascii="Arial" w:hAnsi="Arial" w:cs="Arial"/>
        </w:rPr>
      </w:pPr>
      <w:r>
        <w:rPr>
          <w:rFonts w:ascii="Arial" w:hAnsi="Arial" w:cs="Arial"/>
        </w:rPr>
        <w:t xml:space="preserve">     &gt;&gt; Thank you.</w:t>
      </w:r>
    </w:p>
    <w:p w:rsidR="00E92CDC" w:rsidRPr="00E92CDC" w:rsidRDefault="00E92CDC" w:rsidP="00E92CDC">
      <w:pPr>
        <w:rPr>
          <w:rFonts w:ascii="Arial" w:hAnsi="Arial" w:cs="Arial"/>
        </w:rPr>
      </w:pPr>
      <w:r w:rsidRPr="00E92CDC">
        <w:rPr>
          <w:rFonts w:ascii="Arial" w:hAnsi="Arial" w:cs="Arial"/>
        </w:rPr>
        <w:t xml:space="preserve">     &gt;&gt; We have a couple of more questions probably apply to everyone on StreamText.  I don't think we are going to be able to get to all of them.   One of the questions is, how we know our state assignment from ACL.   If you go to our website at </w:t>
      </w:r>
      <w:r>
        <w:rPr>
          <w:rFonts w:ascii="Arial" w:hAnsi="Arial" w:cs="Arial"/>
        </w:rPr>
        <w:t>www.ilru.org</w:t>
      </w:r>
      <w:r w:rsidRPr="00E92CDC">
        <w:rPr>
          <w:rFonts w:ascii="Arial" w:hAnsi="Arial" w:cs="Arial"/>
        </w:rPr>
        <w:t xml:space="preserve">.  If you type in </w:t>
      </w:r>
      <w:r>
        <w:rPr>
          <w:rFonts w:ascii="Arial" w:hAnsi="Arial" w:cs="Arial"/>
        </w:rPr>
        <w:t xml:space="preserve">ACL on WIOA then look at Table of IL </w:t>
      </w:r>
      <w:r w:rsidRPr="00E92CDC">
        <w:rPr>
          <w:rFonts w:ascii="Arial" w:hAnsi="Arial" w:cs="Arial"/>
        </w:rPr>
        <w:t xml:space="preserve">state </w:t>
      </w:r>
      <w:r>
        <w:rPr>
          <w:rFonts w:ascii="Arial" w:hAnsi="Arial" w:cs="Arial"/>
        </w:rPr>
        <w:t xml:space="preserve">project </w:t>
      </w:r>
      <w:r w:rsidRPr="00E92CDC">
        <w:rPr>
          <w:rFonts w:ascii="Arial" w:hAnsi="Arial" w:cs="Arial"/>
        </w:rPr>
        <w:t>assignment</w:t>
      </w:r>
      <w:r>
        <w:rPr>
          <w:rFonts w:ascii="Arial" w:hAnsi="Arial" w:cs="Arial"/>
        </w:rPr>
        <w:t>s, it is an Excel file</w:t>
      </w:r>
      <w:r w:rsidRPr="00E92CDC">
        <w:rPr>
          <w:rFonts w:ascii="Arial" w:hAnsi="Arial" w:cs="Arial"/>
        </w:rPr>
        <w:t>, yo</w:t>
      </w:r>
      <w:r>
        <w:rPr>
          <w:rFonts w:ascii="Arial" w:hAnsi="Arial" w:cs="Arial"/>
        </w:rPr>
        <w:t>u will come up with the most recent</w:t>
      </w:r>
      <w:r w:rsidRPr="00E92CDC">
        <w:rPr>
          <w:rFonts w:ascii="Arial" w:hAnsi="Arial" w:cs="Arial"/>
        </w:rPr>
        <w:t xml:space="preserve"> list of assignments.   There have been changes.  You want to check that.  That is who you can contact if you have question that is are more specific to your organization.  Another caller on call asked if transcript is available.   It is our intent to make that available.  We should be able to have that up pretty soon.  You will find that there </w:t>
      </w:r>
      <w:r>
        <w:rPr>
          <w:rFonts w:ascii="Arial" w:hAnsi="Arial" w:cs="Arial"/>
        </w:rPr>
        <w:t xml:space="preserve">is a PPR page.  So if you do search </w:t>
      </w:r>
      <w:r w:rsidR="008D1E60">
        <w:rPr>
          <w:rFonts w:ascii="Arial" w:hAnsi="Arial" w:cs="Arial"/>
        </w:rPr>
        <w:t>Guidance from ACL on WIOA Implementation the list of state project assignments will be there.</w:t>
      </w:r>
      <w:r w:rsidRPr="00E92CDC">
        <w:rPr>
          <w:rFonts w:ascii="Arial" w:hAnsi="Arial" w:cs="Arial"/>
        </w:rPr>
        <w:t xml:space="preserve"> If you </w:t>
      </w:r>
      <w:r w:rsidR="008D1E60">
        <w:rPr>
          <w:rFonts w:ascii="Arial" w:hAnsi="Arial" w:cs="Arial"/>
        </w:rPr>
        <w:t xml:space="preserve">do a </w:t>
      </w:r>
      <w:r w:rsidRPr="00E92CDC">
        <w:rPr>
          <w:rFonts w:ascii="Arial" w:hAnsi="Arial" w:cs="Arial"/>
        </w:rPr>
        <w:t xml:space="preserve">search for </w:t>
      </w:r>
      <w:r w:rsidR="008D1E60">
        <w:rPr>
          <w:rFonts w:ascii="Arial" w:hAnsi="Arial" w:cs="Arial"/>
        </w:rPr>
        <w:t xml:space="preserve">CIL </w:t>
      </w:r>
      <w:r w:rsidRPr="00E92CDC">
        <w:rPr>
          <w:rFonts w:ascii="Arial" w:hAnsi="Arial" w:cs="Arial"/>
        </w:rPr>
        <w:t xml:space="preserve">PPR, you will find the page.  Take you </w:t>
      </w:r>
      <w:r w:rsidR="008D1E60">
        <w:rPr>
          <w:rFonts w:ascii="Arial" w:hAnsi="Arial" w:cs="Arial"/>
        </w:rPr>
        <w:t xml:space="preserve">right to page where </w:t>
      </w:r>
      <w:r w:rsidRPr="00E92CDC">
        <w:rPr>
          <w:rFonts w:ascii="Arial" w:hAnsi="Arial" w:cs="Arial"/>
        </w:rPr>
        <w:t>transcript from th</w:t>
      </w:r>
      <w:r w:rsidR="008D1E60">
        <w:rPr>
          <w:rFonts w:ascii="Arial" w:hAnsi="Arial" w:cs="Arial"/>
        </w:rPr>
        <w:t>is</w:t>
      </w:r>
      <w:r w:rsidRPr="00E92CDC">
        <w:rPr>
          <w:rFonts w:ascii="Arial" w:hAnsi="Arial" w:cs="Arial"/>
        </w:rPr>
        <w:t xml:space="preserve"> calls will be found.   Luke, do we have any calls on the line?</w:t>
      </w:r>
    </w:p>
    <w:p w:rsidR="00E92CDC" w:rsidRPr="00E92CDC" w:rsidRDefault="00E92CDC" w:rsidP="00E92CDC">
      <w:pPr>
        <w:rPr>
          <w:rFonts w:ascii="Arial" w:hAnsi="Arial" w:cs="Arial"/>
        </w:rPr>
      </w:pPr>
      <w:r w:rsidRPr="00E92CDC">
        <w:rPr>
          <w:rFonts w:ascii="Arial" w:hAnsi="Arial" w:cs="Arial"/>
        </w:rPr>
        <w:t xml:space="preserve">     &gt;&gt; We do not.</w:t>
      </w:r>
    </w:p>
    <w:p w:rsidR="00E92CDC" w:rsidRPr="00E92CDC" w:rsidRDefault="00E92CDC" w:rsidP="00E92CDC">
      <w:pPr>
        <w:rPr>
          <w:rFonts w:ascii="Arial" w:hAnsi="Arial" w:cs="Arial"/>
        </w:rPr>
      </w:pPr>
      <w:r w:rsidRPr="00E92CDC">
        <w:rPr>
          <w:rFonts w:ascii="Arial" w:hAnsi="Arial" w:cs="Arial"/>
        </w:rPr>
        <w:t xml:space="preserve">     &gt;&gt; Okay.  Ten minutes left.  So if you don't have your question answered yet, press star pound and as soon as we have someone in the queue, we will take those questions.</w:t>
      </w:r>
    </w:p>
    <w:p w:rsidR="00E92CDC" w:rsidRPr="00E92CDC" w:rsidRDefault="00E92CDC" w:rsidP="00E92CDC">
      <w:pPr>
        <w:rPr>
          <w:rFonts w:ascii="Arial" w:hAnsi="Arial" w:cs="Arial"/>
        </w:rPr>
      </w:pPr>
      <w:r w:rsidRPr="00E92CDC">
        <w:rPr>
          <w:rFonts w:ascii="Arial" w:hAnsi="Arial" w:cs="Arial"/>
        </w:rPr>
        <w:t xml:space="preserve">     &gt;&gt; We have a couple of more questions that came in.  Caller, you are live.</w:t>
      </w:r>
    </w:p>
    <w:p w:rsidR="00E92CDC" w:rsidRPr="00E92CDC" w:rsidRDefault="00E92CDC" w:rsidP="00E92CDC">
      <w:pPr>
        <w:rPr>
          <w:rFonts w:ascii="Arial" w:hAnsi="Arial" w:cs="Arial"/>
        </w:rPr>
      </w:pPr>
      <w:r w:rsidRPr="00E92CDC">
        <w:rPr>
          <w:rFonts w:ascii="Arial" w:hAnsi="Arial" w:cs="Arial"/>
        </w:rPr>
        <w:t xml:space="preserve">     &gt;&gt; Hello, this is </w:t>
      </w:r>
      <w:r w:rsidR="008D1E60" w:rsidRPr="00E92CDC">
        <w:rPr>
          <w:rFonts w:ascii="Arial" w:hAnsi="Arial" w:cs="Arial"/>
        </w:rPr>
        <w:t>Janelle</w:t>
      </w:r>
      <w:r w:rsidRPr="00E92CDC">
        <w:rPr>
          <w:rFonts w:ascii="Arial" w:hAnsi="Arial" w:cs="Arial"/>
        </w:rPr>
        <w:t>.  Can you speak to process after these calls?  What will next steps be?  What are your target dates for finalizing this document?  Things like that?</w:t>
      </w:r>
    </w:p>
    <w:p w:rsidR="00E92CDC" w:rsidRDefault="00E92CDC" w:rsidP="00E92CDC">
      <w:pPr>
        <w:rPr>
          <w:rFonts w:ascii="Arial" w:hAnsi="Arial" w:cs="Arial"/>
        </w:rPr>
      </w:pPr>
      <w:r w:rsidRPr="00E92CDC">
        <w:rPr>
          <w:rFonts w:ascii="Arial" w:hAnsi="Arial" w:cs="Arial"/>
        </w:rPr>
        <w:t xml:space="preserve">     &gt;&gt; This is [unintelligible] next step after this call, we will go back and review all of comments and feedback we received.  We </w:t>
      </w:r>
      <w:r w:rsidR="008D1E60" w:rsidRPr="00E92CDC">
        <w:rPr>
          <w:rFonts w:ascii="Arial" w:hAnsi="Arial" w:cs="Arial"/>
        </w:rPr>
        <w:t>make changes</w:t>
      </w:r>
      <w:r w:rsidRPr="00E92CDC">
        <w:rPr>
          <w:rFonts w:ascii="Arial" w:hAnsi="Arial" w:cs="Arial"/>
        </w:rPr>
        <w:t xml:space="preserve"> where possible.  And then the documents advice for PPR is going to go for Federal Register.  We have to receive feedback from public before we can [unintelligible] we are hoping to get approval after we made all necessary changes.  Let me clarify also that there is a</w:t>
      </w:r>
      <w:r w:rsidR="008D1E60">
        <w:rPr>
          <w:rFonts w:ascii="Arial" w:hAnsi="Arial" w:cs="Arial"/>
        </w:rPr>
        <w:t xml:space="preserve"> two -- we have two federal regi</w:t>
      </w:r>
      <w:r w:rsidRPr="00E92CDC">
        <w:rPr>
          <w:rFonts w:ascii="Arial" w:hAnsi="Arial" w:cs="Arial"/>
        </w:rPr>
        <w:t>st</w:t>
      </w:r>
      <w:r w:rsidR="008D1E60">
        <w:rPr>
          <w:rFonts w:ascii="Arial" w:hAnsi="Arial" w:cs="Arial"/>
        </w:rPr>
        <w:t>r</w:t>
      </w:r>
      <w:r w:rsidRPr="00E92CDC">
        <w:rPr>
          <w:rFonts w:ascii="Arial" w:hAnsi="Arial" w:cs="Arial"/>
        </w:rPr>
        <w:t xml:space="preserve">ar notices </w:t>
      </w:r>
      <w:r w:rsidR="008D1E60">
        <w:rPr>
          <w:rFonts w:ascii="Arial" w:hAnsi="Arial" w:cs="Arial"/>
        </w:rPr>
        <w:t>–</w:t>
      </w:r>
      <w:r w:rsidRPr="00E92CDC">
        <w:rPr>
          <w:rFonts w:ascii="Arial" w:hAnsi="Arial" w:cs="Arial"/>
        </w:rPr>
        <w:t xml:space="preserve"> </w:t>
      </w:r>
      <w:r w:rsidR="008D1E60">
        <w:rPr>
          <w:rFonts w:ascii="Arial" w:hAnsi="Arial" w:cs="Arial"/>
        </w:rPr>
        <w:t xml:space="preserve">federal </w:t>
      </w:r>
      <w:r w:rsidRPr="00E92CDC">
        <w:rPr>
          <w:rFonts w:ascii="Arial" w:hAnsi="Arial" w:cs="Arial"/>
        </w:rPr>
        <w:t xml:space="preserve">registrar notices.  First one is [unintelligible].  First one is out for 30 years.  We have 90 days of public comment that is we have to go through.  Will go to management and budget.  Hopefully we will get approval and hoping will be ready for us by 2017.  </w:t>
      </w:r>
      <w:r w:rsidR="008D1E60">
        <w:rPr>
          <w:rFonts w:ascii="Arial" w:hAnsi="Arial" w:cs="Arial"/>
        </w:rPr>
        <w:t>Does that answer your question?</w:t>
      </w:r>
    </w:p>
    <w:p w:rsidR="00E92CDC" w:rsidRPr="00E92CDC" w:rsidRDefault="00E92CDC" w:rsidP="00E92CDC">
      <w:pPr>
        <w:rPr>
          <w:rFonts w:ascii="Arial" w:hAnsi="Arial" w:cs="Arial"/>
        </w:rPr>
      </w:pPr>
      <w:r w:rsidRPr="00E92CDC">
        <w:rPr>
          <w:rFonts w:ascii="Arial" w:hAnsi="Arial" w:cs="Arial"/>
        </w:rPr>
        <w:t xml:space="preserve">     &gt;&gt; Yes, it does.  Thank you.</w:t>
      </w:r>
    </w:p>
    <w:p w:rsidR="00E92CDC" w:rsidRPr="00E92CDC" w:rsidRDefault="00E92CDC" w:rsidP="00E92CDC">
      <w:pPr>
        <w:rPr>
          <w:rFonts w:ascii="Arial" w:hAnsi="Arial" w:cs="Arial"/>
        </w:rPr>
      </w:pPr>
      <w:r w:rsidRPr="00E92CDC">
        <w:rPr>
          <w:rFonts w:ascii="Arial" w:hAnsi="Arial" w:cs="Arial"/>
        </w:rPr>
        <w:t xml:space="preserve">     &gt;&gt; Thank you.</w:t>
      </w:r>
    </w:p>
    <w:p w:rsidR="00E92CDC" w:rsidRPr="00E92CDC" w:rsidRDefault="00E92CDC" w:rsidP="00E92CDC">
      <w:pPr>
        <w:rPr>
          <w:rFonts w:ascii="Arial" w:hAnsi="Arial" w:cs="Arial"/>
        </w:rPr>
      </w:pPr>
      <w:r w:rsidRPr="00E92CDC">
        <w:rPr>
          <w:rFonts w:ascii="Arial" w:hAnsi="Arial" w:cs="Arial"/>
        </w:rPr>
        <w:t xml:space="preserve">     &gt;&gt; We have another caller?  .</w:t>
      </w:r>
    </w:p>
    <w:p w:rsidR="00E92CDC" w:rsidRPr="00E92CDC" w:rsidRDefault="00E92CDC" w:rsidP="00E92CDC">
      <w:pPr>
        <w:rPr>
          <w:rFonts w:ascii="Arial" w:hAnsi="Arial" w:cs="Arial"/>
        </w:rPr>
      </w:pPr>
      <w:r w:rsidRPr="00E92CDC">
        <w:rPr>
          <w:rFonts w:ascii="Arial" w:hAnsi="Arial" w:cs="Arial"/>
        </w:rPr>
        <w:t xml:space="preserve">     &gt;&gt; We do, yes.  Caller, you are live.</w:t>
      </w:r>
    </w:p>
    <w:p w:rsidR="00E92CDC" w:rsidRPr="00E92CDC" w:rsidRDefault="00E92CDC" w:rsidP="00E92CDC">
      <w:pPr>
        <w:rPr>
          <w:rFonts w:ascii="Arial" w:hAnsi="Arial" w:cs="Arial"/>
        </w:rPr>
      </w:pPr>
      <w:r w:rsidRPr="00E92CDC">
        <w:rPr>
          <w:rFonts w:ascii="Arial" w:hAnsi="Arial" w:cs="Arial"/>
        </w:rPr>
        <w:t xml:space="preserve">     &gt;&gt; This is Carmela from New Jersey again.  This is actually just clarification on last question, Elizabeth, you said that you hope to have it for us by December 31st of 2017.  That would be to report on not the current fiscal year, correct?  Because if you're making changes and we are not gathering then the information that you're currently requesting, we wouldn't be able to complete the report.  I'm going to assume that you mean we will have it for December 2017 for fiscal year beginning September 30th, 2017, is that correct?</w:t>
      </w:r>
    </w:p>
    <w:p w:rsidR="00E92CDC" w:rsidRPr="00E92CDC" w:rsidRDefault="00E92CDC" w:rsidP="00E92CDC">
      <w:pPr>
        <w:rPr>
          <w:rFonts w:ascii="Arial" w:hAnsi="Arial" w:cs="Arial"/>
        </w:rPr>
      </w:pPr>
      <w:r w:rsidRPr="00E92CDC">
        <w:rPr>
          <w:rFonts w:ascii="Arial" w:hAnsi="Arial" w:cs="Arial"/>
        </w:rPr>
        <w:t xml:space="preserve">     &gt;&gt; That's not quite correct.  We are hoping to use this document in December of this year for the current fiscal year.  Reason we are hoping for that, most of information required you are already collecting.  As you know, when you issue new reporting instruments like this, we are flexible during first year of use because we know that people have to make changes to their databases.  As soon as we see office of management and budget approval, we will notify the field so that you know -- where we are going with all changes you listed, we hope that we will have something that you can use.  All of these anticipation and hope and so we will go back and take everything you've raised as concerns into consideration.</w:t>
      </w:r>
    </w:p>
    <w:p w:rsidR="00E92CDC" w:rsidRPr="00E92CDC" w:rsidRDefault="00E92CDC" w:rsidP="00E92CDC">
      <w:pPr>
        <w:rPr>
          <w:rFonts w:ascii="Arial" w:hAnsi="Arial" w:cs="Arial"/>
        </w:rPr>
      </w:pPr>
      <w:r w:rsidRPr="00E92CDC">
        <w:rPr>
          <w:rFonts w:ascii="Arial" w:hAnsi="Arial" w:cs="Arial"/>
        </w:rPr>
        <w:t xml:space="preserve">     &gt;&gt; Can I just add to my comment that many of us use databases that have been set up specifically for reporting on the current 704 and so it would be extreme difficult for any individual CIL to take that information and regurgitate it into a report that is different from the format that we currently have.  Would require those companies that are -- have created databases that we are using to then go in and modify software to spit out information the way that it's needed to be formatted for this report.  This new report.  So I'm going to make a request that you do not try to get us to fit a square peg into a round hole currently.   I mean, we are working already.  We are four and a half months into new fiscal year.  And it would seem to me be impossible to accomplish what is proposed.  I understand it's not finalized and it's a hope and maybe will not come to fruition.  I think it would be dialogue to put any of us in that kind of position to try and reformat our databases to meet that requirement on December 31st.  .</w:t>
      </w:r>
    </w:p>
    <w:p w:rsidR="00E92CDC" w:rsidRPr="00E92CDC" w:rsidRDefault="00E92CDC" w:rsidP="00E92CDC">
      <w:pPr>
        <w:rPr>
          <w:rFonts w:ascii="Arial" w:hAnsi="Arial" w:cs="Arial"/>
        </w:rPr>
      </w:pPr>
      <w:r w:rsidRPr="00E92CDC">
        <w:rPr>
          <w:rFonts w:ascii="Arial" w:hAnsi="Arial" w:cs="Arial"/>
        </w:rPr>
        <w:t xml:space="preserve">     &gt;&gt; Thank you</w:t>
      </w:r>
      <w:r w:rsidR="008D1E60">
        <w:rPr>
          <w:rFonts w:ascii="Arial" w:hAnsi="Arial" w:cs="Arial"/>
        </w:rPr>
        <w:t xml:space="preserve"> for that comment.  It's noted.</w:t>
      </w:r>
    </w:p>
    <w:p w:rsidR="00E92CDC" w:rsidRPr="00E92CDC" w:rsidRDefault="00E92CDC" w:rsidP="00E92CDC">
      <w:pPr>
        <w:rPr>
          <w:rFonts w:ascii="Arial" w:hAnsi="Arial" w:cs="Arial"/>
        </w:rPr>
      </w:pPr>
      <w:r w:rsidRPr="00E92CDC">
        <w:rPr>
          <w:rFonts w:ascii="Arial" w:hAnsi="Arial" w:cs="Arial"/>
        </w:rPr>
        <w:t xml:space="preserve">     &gt;&gt; We have four minutes left</w:t>
      </w:r>
      <w:r w:rsidR="008D1E60">
        <w:rPr>
          <w:rFonts w:ascii="Arial" w:hAnsi="Arial" w:cs="Arial"/>
        </w:rPr>
        <w:t>.  Do we have another caller?</w:t>
      </w:r>
    </w:p>
    <w:p w:rsidR="00E92CDC" w:rsidRPr="00E92CDC" w:rsidRDefault="00E92CDC" w:rsidP="00E92CDC">
      <w:pPr>
        <w:rPr>
          <w:rFonts w:ascii="Arial" w:hAnsi="Arial" w:cs="Arial"/>
        </w:rPr>
      </w:pPr>
      <w:r w:rsidRPr="00E92CDC">
        <w:rPr>
          <w:rFonts w:ascii="Arial" w:hAnsi="Arial" w:cs="Arial"/>
        </w:rPr>
        <w:t xml:space="preserve">     &gt;&gt; We do, yes.  Caller, go ahead, you are live.</w:t>
      </w:r>
    </w:p>
    <w:p w:rsidR="00E92CDC" w:rsidRPr="00E92CDC" w:rsidRDefault="00E92CDC" w:rsidP="00E92CDC">
      <w:pPr>
        <w:rPr>
          <w:rFonts w:ascii="Arial" w:hAnsi="Arial" w:cs="Arial"/>
        </w:rPr>
      </w:pPr>
      <w:r w:rsidRPr="00E92CDC">
        <w:rPr>
          <w:rFonts w:ascii="Arial" w:hAnsi="Arial" w:cs="Arial"/>
        </w:rPr>
        <w:t xml:space="preserve">     &gt;&gt; This is </w:t>
      </w:r>
      <w:r w:rsidR="008D1E60" w:rsidRPr="00E92CDC">
        <w:rPr>
          <w:rFonts w:ascii="Arial" w:hAnsi="Arial" w:cs="Arial"/>
        </w:rPr>
        <w:t>Laurel</w:t>
      </w:r>
      <w:r w:rsidRPr="00E92CDC">
        <w:rPr>
          <w:rFonts w:ascii="Arial" w:hAnsi="Arial" w:cs="Arial"/>
        </w:rPr>
        <w:t xml:space="preserve"> from Indiana, again.  My question is going back to question about gathering of the demographic data for sexual orientation and gender.  I agree with people who want, of course, on the front end to give people a way to identify other than standard acceptable categories for sure.  My question is agencies that are getting federal dollars, whether or not that question can be made mandatory to ask and how we are distinguishing ourselves from a social service model in terms of requiring those questions be answered as opposed to allowing space for people to </w:t>
      </w:r>
      <w:r w:rsidR="008D1E60" w:rsidRPr="00E92CDC">
        <w:rPr>
          <w:rFonts w:ascii="Arial" w:hAnsi="Arial" w:cs="Arial"/>
        </w:rPr>
        <w:t>self-disclose</w:t>
      </w:r>
      <w:r w:rsidRPr="00E92CDC">
        <w:rPr>
          <w:rFonts w:ascii="Arial" w:hAnsi="Arial" w:cs="Arial"/>
        </w:rPr>
        <w:t xml:space="preserve">.  So I guess because it's still unclear whether it's going to be mandatory for us to ask those questions, I think that that's one thing also to be looked at as to whether or not </w:t>
      </w:r>
      <w:r w:rsidR="008D1E60" w:rsidRPr="00E92CDC">
        <w:rPr>
          <w:rFonts w:ascii="Arial" w:hAnsi="Arial" w:cs="Arial"/>
        </w:rPr>
        <w:t>those questions</w:t>
      </w:r>
      <w:r w:rsidRPr="00E92CDC">
        <w:rPr>
          <w:rFonts w:ascii="Arial" w:hAnsi="Arial" w:cs="Arial"/>
        </w:rPr>
        <w:t xml:space="preserve"> can be asked in a mandatory fashion.  Not even necessarily for services but for data collection.  Whether or not we have to say to the person we are asking, these questions are totally optional.  They go towards our demographic collection process.  Maybe think about whatever penalty there may be for not reporting those answers.  If you have a center that consistently has unknown, unknown, unknown, I would like to know what possible</w:t>
      </w:r>
      <w:r w:rsidR="008D1E60">
        <w:rPr>
          <w:rFonts w:ascii="Arial" w:hAnsi="Arial" w:cs="Arial"/>
        </w:rPr>
        <w:t xml:space="preserve"> penalty there may be for that.</w:t>
      </w:r>
    </w:p>
    <w:p w:rsidR="00E92CDC" w:rsidRPr="00E92CDC" w:rsidRDefault="00E92CDC" w:rsidP="00E92CDC">
      <w:pPr>
        <w:rPr>
          <w:rFonts w:ascii="Arial" w:hAnsi="Arial" w:cs="Arial"/>
        </w:rPr>
      </w:pPr>
      <w:r w:rsidRPr="00E92CDC">
        <w:rPr>
          <w:rFonts w:ascii="Arial" w:hAnsi="Arial" w:cs="Arial"/>
        </w:rPr>
        <w:t xml:space="preserve">     If it's optional, that's a possibility.  That's c</w:t>
      </w:r>
      <w:r w:rsidR="008D1E60">
        <w:rPr>
          <w:rFonts w:ascii="Arial" w:hAnsi="Arial" w:cs="Arial"/>
        </w:rPr>
        <w:t>omment that I had about that.</w:t>
      </w:r>
    </w:p>
    <w:p w:rsidR="00E92CDC" w:rsidRPr="00E92CDC" w:rsidRDefault="00E92CDC" w:rsidP="00E92CDC">
      <w:pPr>
        <w:rPr>
          <w:rFonts w:ascii="Arial" w:hAnsi="Arial" w:cs="Arial"/>
        </w:rPr>
      </w:pPr>
      <w:r w:rsidRPr="00E92CDC">
        <w:rPr>
          <w:rFonts w:ascii="Arial" w:hAnsi="Arial" w:cs="Arial"/>
        </w:rPr>
        <w:t xml:space="preserve">     &gt;&gt; Thank you f</w:t>
      </w:r>
      <w:r w:rsidR="008D1E60">
        <w:rPr>
          <w:rFonts w:ascii="Arial" w:hAnsi="Arial" w:cs="Arial"/>
        </w:rPr>
        <w:t>or that comment.  It's noted.</w:t>
      </w:r>
    </w:p>
    <w:p w:rsidR="00E92CDC" w:rsidRPr="00E92CDC" w:rsidRDefault="00E92CDC" w:rsidP="00E92CDC">
      <w:pPr>
        <w:rPr>
          <w:rFonts w:ascii="Arial" w:hAnsi="Arial" w:cs="Arial"/>
        </w:rPr>
      </w:pPr>
      <w:r w:rsidRPr="00E92CDC">
        <w:rPr>
          <w:rFonts w:ascii="Arial" w:hAnsi="Arial" w:cs="Arial"/>
        </w:rPr>
        <w:t xml:space="preserve">     &gt;&gt; We had a couple of more from StreamText line.  First one is that physical format and layout of the report as shown on the power.is confusing in some sections.  Format in old report is easier to follow and use.  Make grids more vertical and concrete.  Another one for type of disability and demographics, person needs to be able to mark all that apply.  We do not get credit for serving populations that are under served because -- pick one disability category.  We need to add multiracial to race category and people need to be able to check more than one.  I think that's going to have </w:t>
      </w:r>
      <w:r w:rsidR="008D1E60">
        <w:rPr>
          <w:rFonts w:ascii="Arial" w:hAnsi="Arial" w:cs="Arial"/>
        </w:rPr>
        <w:t>to be the end of our questions.</w:t>
      </w:r>
    </w:p>
    <w:p w:rsidR="00E92CDC" w:rsidRPr="00E92CDC" w:rsidRDefault="00E92CDC" w:rsidP="00E92CDC">
      <w:pPr>
        <w:rPr>
          <w:rFonts w:ascii="Arial" w:hAnsi="Arial" w:cs="Arial"/>
        </w:rPr>
      </w:pPr>
      <w:r w:rsidRPr="00E92CDC">
        <w:rPr>
          <w:rFonts w:ascii="Arial" w:hAnsi="Arial" w:cs="Arial"/>
        </w:rPr>
        <w:t xml:space="preserve">     So let me remind you, if you have written comment that is you would like to add, go to cilpprcomments@acl.hhs.gov.  We </w:t>
      </w:r>
      <w:r w:rsidR="008D1E60">
        <w:rPr>
          <w:rFonts w:ascii="Arial" w:hAnsi="Arial" w:cs="Arial"/>
        </w:rPr>
        <w:t xml:space="preserve">have </w:t>
      </w:r>
      <w:r w:rsidRPr="00E92CDC">
        <w:rPr>
          <w:rFonts w:ascii="Arial" w:hAnsi="Arial" w:cs="Arial"/>
        </w:rPr>
        <w:t xml:space="preserve">come to end of </w:t>
      </w:r>
      <w:r w:rsidR="008D1E60">
        <w:rPr>
          <w:rFonts w:ascii="Arial" w:hAnsi="Arial" w:cs="Arial"/>
        </w:rPr>
        <w:t xml:space="preserve">our hour.  Thank you </w:t>
      </w:r>
      <w:r w:rsidRPr="00E92CDC">
        <w:rPr>
          <w:rFonts w:ascii="Arial" w:hAnsi="Arial" w:cs="Arial"/>
        </w:rPr>
        <w:t>everybody</w:t>
      </w:r>
      <w:r w:rsidR="008D1E60">
        <w:rPr>
          <w:rFonts w:ascii="Arial" w:hAnsi="Arial" w:cs="Arial"/>
        </w:rPr>
        <w:t xml:space="preserve"> for</w:t>
      </w:r>
      <w:r w:rsidRPr="00E92CDC">
        <w:rPr>
          <w:rFonts w:ascii="Arial" w:hAnsi="Arial" w:cs="Arial"/>
        </w:rPr>
        <w:t xml:space="preserve"> coming together in this way.  Thank you, Elizabeth, for your willingness to hear these comments and respond to some of them.  Comments will be accepted in writing through March 3rd.   Thank you and everyone have a wonderf</w:t>
      </w:r>
      <w:r w:rsidR="008D1E60">
        <w:rPr>
          <w:rFonts w:ascii="Arial" w:hAnsi="Arial" w:cs="Arial"/>
        </w:rPr>
        <w:t>ul afternoon.</w:t>
      </w:r>
    </w:p>
    <w:p w:rsidR="00B3234D" w:rsidRPr="00E92CDC" w:rsidRDefault="00E92CDC" w:rsidP="00E92CDC">
      <w:pPr>
        <w:rPr>
          <w:rFonts w:ascii="Arial" w:hAnsi="Arial" w:cs="Arial"/>
        </w:rPr>
      </w:pPr>
      <w:r w:rsidRPr="00E92CDC">
        <w:rPr>
          <w:rFonts w:ascii="Arial" w:hAnsi="Arial" w:cs="Arial"/>
        </w:rPr>
        <w:t xml:space="preserve">         </w:t>
      </w:r>
    </w:p>
    <w:p w:rsidR="00E92CDC" w:rsidRPr="00E92CDC" w:rsidRDefault="00E92CDC">
      <w:pPr>
        <w:rPr>
          <w:rFonts w:ascii="Arial" w:hAnsi="Arial" w:cs="Arial"/>
        </w:rPr>
      </w:pPr>
    </w:p>
    <w:sectPr w:rsidR="00E92CDC" w:rsidRPr="00E92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DC"/>
    <w:rsid w:val="008D1E60"/>
    <w:rsid w:val="00CD6532"/>
    <w:rsid w:val="00CE47B7"/>
    <w:rsid w:val="00E92CDC"/>
    <w:rsid w:val="00FC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E281B-E193-4F7B-ACEB-76E097BC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5394</Words>
  <Characters>30748</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dc:creator>
  <cp:keywords/>
  <dc:description/>
  <cp:lastModifiedBy>Finney, Sharon</cp:lastModifiedBy>
  <cp:revision>2</cp:revision>
  <dcterms:created xsi:type="dcterms:W3CDTF">2017-02-07T22:31:00Z</dcterms:created>
  <dcterms:modified xsi:type="dcterms:W3CDTF">2017-02-07T22:31:00Z</dcterms:modified>
</cp:coreProperties>
</file>