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4.xml" ContentType="application/vnd.openxmlformats-officedocument.wordprocessingml.footer+xml"/>
  <Override PartName="/word/header22.xml" ContentType="application/vnd.openxmlformats-officedocument.wordprocessingml.header+xml"/>
  <Override PartName="/word/footer5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58"/>
        <w:ind w:left="4081" w:right="800" w:firstLine="0"/>
        <w:jc w:val="left"/>
        <w:rPr>
          <w:rFonts w:ascii="Arial Rounded MT Bold" w:hAnsi="Arial Rounded MT Bold" w:cs="Arial Rounded MT Bold" w:eastAsia="Arial Rounded MT Bold"/>
          <w:sz w:val="32"/>
          <w:szCs w:val="32"/>
        </w:rPr>
      </w:pPr>
      <w:r>
        <w:rPr/>
        <w:pict>
          <v:shape style="position:absolute;margin-left:641.76001pt;margin-top:-6.189877pt;width:78.239990pt;height:36.958994pt;mso-position-horizontal-relative:page;mso-position-vertical-relative:paragraph;z-index:0" type="#_x0000_t75" stroked="false">
            <v:imagedata r:id="rId6" o:title=""/>
          </v:shape>
        </w:pict>
      </w:r>
      <w:bookmarkStart w:name="Independent Living Research Utilization" w:id="1"/>
      <w:bookmarkEnd w:id="1"/>
      <w:r>
        <w:rPr/>
      </w:r>
      <w:r>
        <w:rPr>
          <w:rFonts w:ascii="Arial Rounded MT Bold"/>
          <w:b/>
          <w:color w:val="333399"/>
          <w:sz w:val="32"/>
        </w:rPr>
        <w:t>Independent Living Research</w:t>
      </w:r>
      <w:r>
        <w:rPr>
          <w:rFonts w:ascii="Arial Rounded MT Bold"/>
          <w:b/>
          <w:color w:val="333399"/>
          <w:spacing w:val="-17"/>
          <w:sz w:val="32"/>
        </w:rPr>
        <w:t> </w:t>
      </w:r>
      <w:r>
        <w:rPr>
          <w:rFonts w:ascii="Arial Rounded MT Bold"/>
          <w:b/>
          <w:color w:val="333399"/>
          <w:sz w:val="32"/>
        </w:rPr>
        <w:t>Utilization</w:t>
      </w:r>
      <w:r>
        <w:rPr>
          <w:rFonts w:ascii="Arial Rounded MT Bold"/>
          <w:sz w:val="32"/>
        </w:rPr>
      </w:r>
    </w:p>
    <w:p>
      <w:pPr>
        <w:spacing w:line="240" w:lineRule="auto" w:before="10"/>
        <w:rPr>
          <w:rFonts w:ascii="Arial Rounded MT Bold" w:hAnsi="Arial Rounded MT Bold" w:cs="Arial Rounded MT Bold" w:eastAsia="Arial Rounded MT Bold"/>
          <w:b/>
          <w:bCs/>
          <w:sz w:val="29"/>
          <w:szCs w:val="29"/>
        </w:rPr>
      </w:pPr>
    </w:p>
    <w:p>
      <w:pPr>
        <w:spacing w:line="8505" w:lineRule="exact"/>
        <w:ind w:left="1391" w:right="0" w:firstLine="0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>
          <w:rFonts w:ascii="Arial Rounded MT Bold" w:hAnsi="Arial Rounded MT Bold" w:cs="Arial Rounded MT Bold" w:eastAsia="Arial Rounded MT Bold"/>
          <w:position w:val="-169"/>
          <w:sz w:val="20"/>
          <w:szCs w:val="20"/>
        </w:rPr>
        <w:drawing>
          <wp:inline distT="0" distB="0" distL="0" distR="0">
            <wp:extent cx="7338832" cy="5400675"/>
            <wp:effectExtent l="0" t="0" r="0" b="0"/>
            <wp:docPr id="1" name="image3.png" descr="We create opportunities for independence for people with disabilities through research, education, and consultation.  ILRU logo - red lowercase block letters ilru, with blue swoosh above. Underneath:  Independent Living Research Utilization www.ilru.or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832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="Arial Rounded MT Bold" w:eastAsia="Arial Rounded MT Bold"/>
          <w:position w:val="-169"/>
          <w:sz w:val="20"/>
          <w:szCs w:val="20"/>
        </w:rPr>
      </w:r>
    </w:p>
    <w:p>
      <w:pPr>
        <w:spacing w:after="0" w:line="8505" w:lineRule="exact"/>
        <w:rPr>
          <w:rFonts w:ascii="Arial Rounded MT Bold" w:hAnsi="Arial Rounded MT Bold" w:cs="Arial Rounded MT Bold" w:eastAsia="Arial Rounded MT Bold"/>
          <w:sz w:val="20"/>
          <w:szCs w:val="20"/>
        </w:rPr>
        <w:sectPr>
          <w:footerReference w:type="default" r:id="rId5"/>
          <w:type w:val="continuous"/>
          <w:pgSz w:w="14400" w:h="10800" w:orient="landscape"/>
          <w:pgMar w:footer="942" w:top="0" w:bottom="1140" w:left="20" w:right="0"/>
          <w:pgNumType w:start="1"/>
        </w:sectPr>
      </w:pPr>
    </w:p>
    <w:p>
      <w:pPr>
        <w:pStyle w:val="Heading1"/>
        <w:spacing w:line="249" w:lineRule="auto" w:before="6"/>
        <w:ind w:left="1159" w:right="1498"/>
        <w:jc w:val="center"/>
        <w:rPr>
          <w:b w:val="0"/>
          <w:bCs w:val="0"/>
        </w:rPr>
      </w:pPr>
      <w:bookmarkStart w:name="SILC-NET Workshop at NCIL Conference– Fo" w:id="2"/>
      <w:bookmarkEnd w:id="2"/>
      <w:r>
        <w:rPr>
          <w:b w:val="0"/>
          <w:bCs w:val="0"/>
        </w:rPr>
      </w:r>
      <w:r>
        <w:rPr>
          <w:color w:val="333399"/>
        </w:rPr>
        <w:t>SILC-NET Workshop at NCIL</w:t>
      </w:r>
      <w:r>
        <w:rPr>
          <w:color w:val="333399"/>
          <w:spacing w:val="-12"/>
        </w:rPr>
        <w:t> </w:t>
      </w:r>
      <w:r>
        <w:rPr>
          <w:color w:val="333399"/>
        </w:rPr>
        <w:t>Conference–</w:t>
      </w:r>
      <w:r>
        <w:rPr>
          <w:color w:val="333399"/>
          <w:w w:val="99"/>
        </w:rPr>
        <w:t> </w:t>
      </w:r>
      <w:r>
        <w:rPr>
          <w:color w:val="333399"/>
        </w:rPr>
        <w:t>Formulating the First SPIL Under</w:t>
      </w:r>
      <w:r>
        <w:rPr>
          <w:color w:val="333399"/>
          <w:spacing w:val="-21"/>
        </w:rPr>
        <w:t> </w:t>
      </w:r>
      <w:r>
        <w:rPr>
          <w:color w:val="333399"/>
        </w:rPr>
        <w:t>WIOA:</w:t>
      </w:r>
      <w:r>
        <w:rPr>
          <w:color w:val="333399"/>
          <w:w w:val="99"/>
        </w:rPr>
        <w:t> </w:t>
      </w:r>
      <w:r>
        <w:rPr>
          <w:color w:val="333399"/>
        </w:rPr>
        <w:t>Key Lessons</w:t>
      </w:r>
      <w:r>
        <w:rPr>
          <w:color w:val="333399"/>
          <w:spacing w:val="-3"/>
        </w:rPr>
        <w:t> </w:t>
      </w:r>
      <w:r>
        <w:rPr>
          <w:color w:val="333399"/>
        </w:rPr>
        <w:t>Learned</w:t>
      </w:r>
      <w:r>
        <w:rPr>
          <w:b w:val="0"/>
          <w:bCs w:val="0"/>
        </w:rPr>
      </w:r>
    </w:p>
    <w:p>
      <w:pPr>
        <w:pStyle w:val="BodyText"/>
        <w:spacing w:line="285" w:lineRule="auto" w:before="405"/>
        <w:ind w:left="5284" w:right="5384" w:hanging="1"/>
        <w:jc w:val="center"/>
      </w:pPr>
      <w:r>
        <w:rPr/>
        <w:t>Panelists:</w:t>
      </w:r>
      <w:r>
        <w:rPr>
          <w:w w:val="100"/>
        </w:rPr>
        <w:t> </w:t>
      </w:r>
      <w:r>
        <w:rPr/>
        <w:t>Kelly</w:t>
      </w:r>
      <w:r>
        <w:rPr>
          <w:spacing w:val="1"/>
        </w:rPr>
        <w:t> </w:t>
      </w:r>
      <w:r>
        <w:rPr/>
        <w:t>Buckland</w:t>
      </w:r>
      <w:r>
        <w:rPr>
          <w:w w:val="100"/>
        </w:rPr>
        <w:t> </w:t>
      </w:r>
      <w:r>
        <w:rPr/>
        <w:t>Brad</w:t>
      </w:r>
      <w:r>
        <w:rPr>
          <w:spacing w:val="-1"/>
        </w:rPr>
        <w:t> </w:t>
      </w:r>
      <w:r>
        <w:rPr/>
        <w:t>Williams</w:t>
      </w:r>
      <w:r>
        <w:rPr>
          <w:w w:val="100"/>
        </w:rPr>
        <w:t> </w:t>
      </w:r>
      <w:r>
        <w:rPr/>
        <w:t>Larry</w:t>
      </w:r>
      <w:r>
        <w:rPr>
          <w:spacing w:val="-2"/>
        </w:rPr>
        <w:t> </w:t>
      </w:r>
      <w:r>
        <w:rPr/>
        <w:t>Wanger</w:t>
      </w:r>
      <w:r>
        <w:rPr>
          <w:w w:val="100"/>
        </w:rPr>
        <w:t> </w:t>
      </w:r>
      <w:r>
        <w:rPr/>
        <w:t>Ann McDaniel</w:t>
      </w:r>
    </w:p>
    <w:p>
      <w:pPr>
        <w:pStyle w:val="BodyText"/>
        <w:spacing w:line="240" w:lineRule="auto" w:before="463"/>
        <w:ind w:left="1159" w:right="1258" w:firstLine="0"/>
        <w:jc w:val="center"/>
      </w:pPr>
      <w:r>
        <w:rPr/>
        <w:t>July 28,</w:t>
      </w:r>
      <w:r>
        <w:rPr>
          <w:spacing w:val="-8"/>
        </w:rPr>
        <w:t> </w:t>
      </w:r>
      <w:r>
        <w:rPr/>
        <w:t>2016</w:t>
      </w:r>
    </w:p>
    <w:p>
      <w:pPr>
        <w:spacing w:after="0" w:line="240" w:lineRule="auto"/>
        <w:jc w:val="center"/>
        <w:sectPr>
          <w:pgSz w:w="14400" w:h="10800" w:orient="landscape"/>
          <w:pgMar w:header="0" w:footer="942" w:top="880" w:bottom="1140" w:left="20" w:right="40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 w:before="186"/>
        <w:ind w:left="484" w:right="800"/>
        <w:jc w:val="left"/>
        <w:rPr>
          <w:b w:val="0"/>
          <w:bCs w:val="0"/>
        </w:rPr>
      </w:pPr>
      <w:r>
        <w:rPr/>
        <w:pict>
          <v:shape style="position:absolute;margin-left:641.76001pt;margin-top:-8.950399pt;width:78.239990pt;height:36.958994pt;mso-position-horizontal-relative:page;mso-position-vertical-relative:paragraph;z-index:1048" type="#_x0000_t75" stroked="false">
            <v:imagedata r:id="rId6" o:title=""/>
          </v:shape>
        </w:pict>
      </w:r>
      <w:bookmarkStart w:name="You Will Learn" w:id="3"/>
      <w:bookmarkEnd w:id="3"/>
      <w:r>
        <w:rPr>
          <w:b w:val="0"/>
        </w:rPr>
      </w:r>
      <w:r>
        <w:rPr>
          <w:color w:val="333399"/>
        </w:rPr>
        <w:t>You Will</w:t>
      </w:r>
      <w:r>
        <w:rPr>
          <w:color w:val="333399"/>
          <w:spacing w:val="3"/>
        </w:rPr>
        <w:t> </w:t>
      </w:r>
      <w:r>
        <w:rPr>
          <w:color w:val="333399"/>
        </w:rPr>
        <w:t>Learn</w:t>
      </w:r>
      <w:r>
        <w:rPr>
          <w:b w:val="0"/>
        </w:rPr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7"/>
          <w:szCs w:val="27"/>
        </w:rPr>
      </w:pP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624" w:lineRule="exact" w:before="32" w:after="0"/>
        <w:ind w:left="1264" w:right="994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Effective practices from SILCs in applying changes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in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Rehabilitation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Act,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as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amended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by</w:t>
      </w:r>
      <w:r>
        <w:rPr>
          <w:rFonts w:ascii="Tahoma"/>
          <w:spacing w:val="1"/>
          <w:sz w:val="52"/>
        </w:rPr>
        <w:t> </w:t>
      </w:r>
      <w:r>
        <w:rPr>
          <w:rFonts w:ascii="Tahoma"/>
          <w:sz w:val="52"/>
        </w:rPr>
        <w:t>WIOA,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that</w:t>
      </w:r>
      <w:r>
        <w:rPr>
          <w:rFonts w:ascii="Tahoma"/>
          <w:spacing w:val="-158"/>
          <w:sz w:val="52"/>
        </w:rPr>
        <w:t> </w:t>
      </w:r>
      <w:r>
        <w:rPr>
          <w:rFonts w:ascii="Tahoma"/>
          <w:spacing w:val="-158"/>
          <w:sz w:val="52"/>
        </w:rPr>
      </w:r>
      <w:r>
        <w:rPr>
          <w:rFonts w:ascii="Tahoma"/>
          <w:sz w:val="52"/>
        </w:rPr>
        <w:t>affect SPIL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formulation.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624" w:lineRule="exact" w:before="125" w:after="0"/>
        <w:ind w:left="126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Recommendations for managing the SPIL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formulation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process.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  <w:r>
        <w:rPr/>
        <w:pict>
          <v:shape style="position:absolute;margin-left:641.76001pt;margin-top:3.121pt;width:78.239990pt;height:36.958994pt;mso-position-horizontal-relative:page;mso-position-vertical-relative:page;z-index:1072" type="#_x0000_t75" stroked="false">
            <v:imagedata r:id="rId6" o:title=""/>
          </v:shape>
        </w:pict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9" w:lineRule="auto" w:before="27"/>
        <w:ind w:left="5306" w:right="2200" w:hanging="2153"/>
        <w:jc w:val="left"/>
        <w:rPr>
          <w:b w:val="0"/>
          <w:bCs w:val="0"/>
        </w:rPr>
      </w:pPr>
      <w:bookmarkStart w:name="Lessons Learned in New York  Brad Willia" w:id="4"/>
      <w:bookmarkEnd w:id="4"/>
      <w:r>
        <w:rPr>
          <w:b w:val="0"/>
        </w:rPr>
      </w:r>
      <w:r>
        <w:rPr>
          <w:color w:val="333399"/>
        </w:rPr>
        <w:t>Lessons Learned in New</w:t>
      </w:r>
      <w:r>
        <w:rPr>
          <w:color w:val="333399"/>
          <w:spacing w:val="-8"/>
        </w:rPr>
        <w:t> </w:t>
      </w:r>
      <w:r>
        <w:rPr>
          <w:color w:val="333399"/>
        </w:rPr>
        <w:t>York</w:t>
      </w:r>
      <w:r>
        <w:rPr>
          <w:color w:val="333399"/>
          <w:w w:val="99"/>
        </w:rPr>
        <w:t> </w:t>
      </w:r>
      <w:r>
        <w:rPr>
          <w:color w:val="333399"/>
        </w:rPr>
        <w:t>Brad</w:t>
      </w:r>
      <w:r>
        <w:rPr>
          <w:color w:val="333399"/>
          <w:spacing w:val="2"/>
        </w:rPr>
        <w:t> </w:t>
      </w:r>
      <w:r>
        <w:rPr>
          <w:color w:val="333399"/>
        </w:rPr>
        <w:t>Williams</w:t>
      </w:r>
      <w:r>
        <w:rPr>
          <w:b w:val="0"/>
        </w:rPr>
      </w:r>
    </w:p>
    <w:p>
      <w:pPr>
        <w:spacing w:after="0" w:line="249" w:lineRule="auto"/>
        <w:jc w:val="left"/>
        <w:sectPr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 Rounded MT Bold" w:hAnsi="Arial Rounded MT Bold" w:cs="Arial Rounded MT Bold" w:eastAsia="Arial Rounded MT Bold"/>
          <w:b/>
          <w:bCs/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976" w:hanging="540"/>
        <w:jc w:val="left"/>
        <w:rPr>
          <w:rFonts w:ascii="Tahoma" w:hAnsi="Tahoma" w:cs="Tahoma" w:eastAsia="Tahoma"/>
          <w:sz w:val="52"/>
          <w:szCs w:val="52"/>
        </w:rPr>
      </w:pPr>
      <w:bookmarkStart w:name="Review and Adjust Your SPIL Timeline" w:id="5"/>
      <w:bookmarkEnd w:id="5"/>
      <w:r>
        <w:rPr/>
      </w:r>
      <w:bookmarkStart w:name="Review and Adjust Your SPIL Timeline" w:id="6"/>
      <w:bookmarkEnd w:id="6"/>
      <w:r>
        <w:rPr>
          <w:rFonts w:ascii="Tahoma" w:hAnsi="Tahoma" w:cs="Tahoma" w:eastAsia="Tahoma"/>
          <w:sz w:val="52"/>
          <w:szCs w:val="52"/>
        </w:rPr>
        <w:t>The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New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York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SILC’s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existing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SPIL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formulation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&amp;</w:t>
      </w:r>
      <w:r>
        <w:rPr>
          <w:rFonts w:ascii="Tahoma" w:hAnsi="Tahoma" w:cs="Tahoma" w:eastAsia="Tahoma"/>
          <w:spacing w:val="-158"/>
          <w:sz w:val="52"/>
          <w:szCs w:val="52"/>
        </w:rPr>
        <w:t> </w:t>
      </w:r>
      <w:r>
        <w:rPr>
          <w:rFonts w:ascii="Tahoma" w:hAnsi="Tahoma" w:cs="Tahoma" w:eastAsia="Tahoma"/>
          <w:spacing w:val="-158"/>
          <w:sz w:val="52"/>
          <w:szCs w:val="52"/>
        </w:rPr>
      </w:r>
      <w:r>
        <w:rPr>
          <w:rFonts w:ascii="Tahoma" w:hAnsi="Tahoma" w:cs="Tahoma" w:eastAsia="Tahoma"/>
          <w:sz w:val="52"/>
          <w:szCs w:val="52"/>
        </w:rPr>
        <w:t>development timeline was reviewed by our state</w:t>
      </w:r>
      <w:r>
        <w:rPr>
          <w:rFonts w:ascii="Tahoma" w:hAnsi="Tahoma" w:cs="Tahoma" w:eastAsia="Tahoma"/>
          <w:spacing w:val="-1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plan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committee.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04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Changes:</w:t>
      </w:r>
    </w:p>
    <w:p>
      <w:pPr>
        <w:pStyle w:val="ListParagraph"/>
        <w:numPr>
          <w:ilvl w:val="1"/>
          <w:numId w:val="2"/>
        </w:numPr>
        <w:tabs>
          <w:tab w:pos="1776" w:val="left" w:leader="none"/>
        </w:tabs>
        <w:spacing w:line="240" w:lineRule="auto" w:before="108" w:after="0"/>
        <w:ind w:left="1775" w:right="800" w:hanging="451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SPIL was drafted in</w:t>
      </w:r>
      <w:r>
        <w:rPr>
          <w:rFonts w:ascii="Tahoma"/>
          <w:spacing w:val="-2"/>
          <w:sz w:val="48"/>
        </w:rPr>
        <w:t> </w:t>
      </w:r>
      <w:r>
        <w:rPr>
          <w:rFonts w:ascii="Tahoma"/>
          <w:sz w:val="48"/>
        </w:rPr>
        <w:t>January.</w:t>
      </w:r>
    </w:p>
    <w:p>
      <w:pPr>
        <w:pStyle w:val="ListParagraph"/>
        <w:numPr>
          <w:ilvl w:val="1"/>
          <w:numId w:val="2"/>
        </w:numPr>
        <w:tabs>
          <w:tab w:pos="1776" w:val="left" w:leader="none"/>
        </w:tabs>
        <w:spacing w:line="240" w:lineRule="auto" w:before="109" w:after="0"/>
        <w:ind w:left="1775" w:right="800" w:hanging="451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Put out for public comment in February with</w:t>
      </w:r>
      <w:r>
        <w:rPr>
          <w:rFonts w:ascii="Tahoma"/>
          <w:spacing w:val="-23"/>
          <w:sz w:val="48"/>
        </w:rPr>
        <w:t> </w:t>
      </w:r>
      <w:r>
        <w:rPr>
          <w:rFonts w:ascii="Tahoma"/>
          <w:sz w:val="48"/>
        </w:rPr>
        <w:t>webinar.</w:t>
      </w:r>
    </w:p>
    <w:p>
      <w:pPr>
        <w:pStyle w:val="ListParagraph"/>
        <w:numPr>
          <w:ilvl w:val="1"/>
          <w:numId w:val="2"/>
        </w:numPr>
        <w:tabs>
          <w:tab w:pos="1776" w:val="left" w:leader="none"/>
        </w:tabs>
        <w:spacing w:line="240" w:lineRule="auto" w:before="109" w:after="0"/>
        <w:ind w:left="1775" w:right="800" w:hanging="451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Changes were</w:t>
      </w:r>
      <w:r>
        <w:rPr>
          <w:rFonts w:ascii="Tahoma"/>
          <w:spacing w:val="-3"/>
          <w:sz w:val="48"/>
        </w:rPr>
        <w:t> </w:t>
      </w:r>
      <w:r>
        <w:rPr>
          <w:rFonts w:ascii="Tahoma"/>
          <w:sz w:val="48"/>
        </w:rPr>
        <w:t>considered.</w:t>
      </w:r>
    </w:p>
    <w:p>
      <w:pPr>
        <w:pStyle w:val="ListParagraph"/>
        <w:numPr>
          <w:ilvl w:val="1"/>
          <w:numId w:val="2"/>
        </w:numPr>
        <w:tabs>
          <w:tab w:pos="1776" w:val="left" w:leader="none"/>
        </w:tabs>
        <w:spacing w:line="576" w:lineRule="exact" w:before="128" w:after="0"/>
        <w:ind w:left="1775" w:right="1220" w:hanging="451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Federal CIL directors reviewed/approved draft SPIL</w:t>
      </w:r>
      <w:r>
        <w:rPr>
          <w:rFonts w:ascii="Tahoma"/>
          <w:spacing w:val="-22"/>
          <w:sz w:val="48"/>
        </w:rPr>
        <w:t> </w:t>
      </w:r>
      <w:r>
        <w:rPr>
          <w:rFonts w:ascii="Tahoma"/>
          <w:sz w:val="48"/>
        </w:rPr>
        <w:t>in</w:t>
      </w:r>
      <w:r>
        <w:rPr>
          <w:rFonts w:ascii="Tahoma"/>
          <w:sz w:val="48"/>
        </w:rPr>
        <w:t> March.</w:t>
      </w:r>
    </w:p>
    <w:p>
      <w:pPr>
        <w:pStyle w:val="ListParagraph"/>
        <w:numPr>
          <w:ilvl w:val="1"/>
          <w:numId w:val="2"/>
        </w:numPr>
        <w:tabs>
          <w:tab w:pos="1776" w:val="left" w:leader="none"/>
        </w:tabs>
        <w:spacing w:line="240" w:lineRule="auto" w:before="95" w:after="0"/>
        <w:ind w:left="1775" w:right="800" w:hanging="451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SILC reviewed/approved draft SPIL in</w:t>
      </w:r>
      <w:r>
        <w:rPr>
          <w:rFonts w:ascii="Tahoma"/>
          <w:spacing w:val="-10"/>
          <w:sz w:val="48"/>
        </w:rPr>
        <w:t> </w:t>
      </w:r>
      <w:r>
        <w:rPr>
          <w:rFonts w:ascii="Tahoma"/>
          <w:sz w:val="48"/>
        </w:rPr>
        <w:t>APRIL.</w:t>
      </w:r>
    </w:p>
    <w:p>
      <w:pPr>
        <w:spacing w:after="0" w:line="240" w:lineRule="auto"/>
        <w:jc w:val="left"/>
        <w:rPr>
          <w:rFonts w:ascii="Tahoma" w:hAnsi="Tahoma" w:cs="Tahoma" w:eastAsia="Tahoma"/>
          <w:sz w:val="48"/>
          <w:szCs w:val="48"/>
        </w:rPr>
        <w:sectPr>
          <w:headerReference w:type="default" r:id="rId8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1264" w:val="left" w:leader="none"/>
        </w:tabs>
        <w:spacing w:line="624" w:lineRule="exact" w:before="32" w:after="0"/>
        <w:ind w:left="1264" w:right="792" w:hanging="540"/>
        <w:jc w:val="left"/>
        <w:rPr>
          <w:rFonts w:ascii="Tahoma" w:hAnsi="Tahoma" w:cs="Tahoma" w:eastAsia="Tahoma"/>
          <w:sz w:val="52"/>
          <w:szCs w:val="52"/>
        </w:rPr>
      </w:pPr>
      <w:bookmarkStart w:name="SPIL Timeline Lesson Learned" w:id="7"/>
      <w:bookmarkEnd w:id="7"/>
      <w:r>
        <w:rPr/>
      </w:r>
      <w:bookmarkStart w:name="SPIL Timeline Lesson Learned" w:id="8"/>
      <w:bookmarkEnd w:id="8"/>
      <w:r>
        <w:rPr>
          <w:rFonts w:ascii="Tahoma"/>
          <w:sz w:val="52"/>
        </w:rPr>
        <w:t>T</w:t>
      </w:r>
      <w:r>
        <w:rPr>
          <w:rFonts w:ascii="Tahoma"/>
          <w:sz w:val="52"/>
        </w:rPr>
        <w:t>he timeline had to accommodate several</w:t>
      </w:r>
      <w:r>
        <w:rPr>
          <w:rFonts w:ascii="Tahoma"/>
          <w:spacing w:val="-16"/>
          <w:sz w:val="52"/>
        </w:rPr>
        <w:t> </w:t>
      </w:r>
      <w:r>
        <w:rPr>
          <w:rFonts w:ascii="Tahoma"/>
          <w:sz w:val="52"/>
        </w:rPr>
        <w:t>changes,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including starting early with public input and</w:t>
      </w:r>
      <w:r>
        <w:rPr>
          <w:rFonts w:ascii="Tahoma"/>
          <w:spacing w:val="1"/>
          <w:sz w:val="52"/>
        </w:rPr>
        <w:t> </w:t>
      </w:r>
      <w:r>
        <w:rPr>
          <w:rFonts w:ascii="Tahoma"/>
          <w:sz w:val="52"/>
        </w:rPr>
        <w:t>hearings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kicking off in September 2015. It was a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10-month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process.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9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4"/>
        <w:rPr>
          <w:rFonts w:ascii="Tahoma" w:hAnsi="Tahoma" w:cs="Tahoma" w:eastAsia="Tahoma"/>
          <w:sz w:val="11"/>
          <w:szCs w:val="11"/>
        </w:rPr>
      </w:pPr>
    </w:p>
    <w:p>
      <w:pPr>
        <w:pStyle w:val="Heading1"/>
        <w:spacing w:line="249" w:lineRule="auto" w:before="27"/>
        <w:ind w:left="484" w:right="2200"/>
        <w:jc w:val="left"/>
        <w:rPr>
          <w:b w:val="0"/>
          <w:bCs w:val="0"/>
        </w:rPr>
      </w:pPr>
      <w:r>
        <w:rPr/>
        <w:pict>
          <v:shape style="position:absolute;margin-left:641.76001pt;margin-top:-3.725411pt;width:78.239990pt;height:36.958994pt;mso-position-horizontal-relative:page;mso-position-vertical-relative:paragraph;z-index:1096" type="#_x0000_t75" stroked="false">
            <v:imagedata r:id="rId6" o:title=""/>
          </v:shape>
        </w:pict>
      </w:r>
      <w:bookmarkStart w:name="Strategies to Establish and Improve Rela" w:id="9"/>
      <w:bookmarkEnd w:id="9"/>
      <w:r>
        <w:rPr>
          <w:b w:val="0"/>
        </w:rPr>
      </w:r>
      <w:r>
        <w:rPr>
          <w:color w:val="333399"/>
        </w:rPr>
        <w:t>Strategies</w:t>
      </w:r>
      <w:r>
        <w:rPr>
          <w:color w:val="333399"/>
          <w:spacing w:val="-6"/>
        </w:rPr>
        <w:t> </w:t>
      </w:r>
      <w:r>
        <w:rPr>
          <w:color w:val="333399"/>
        </w:rPr>
        <w:t>to Establish</w:t>
      </w:r>
      <w:r>
        <w:rPr>
          <w:color w:val="333399"/>
          <w:spacing w:val="-4"/>
        </w:rPr>
        <w:t> </w:t>
      </w:r>
      <w:r>
        <w:rPr>
          <w:color w:val="333399"/>
        </w:rPr>
        <w:t>and</w:t>
      </w:r>
      <w:r>
        <w:rPr>
          <w:color w:val="333399"/>
          <w:spacing w:val="-4"/>
        </w:rPr>
        <w:t> </w:t>
      </w:r>
      <w:r>
        <w:rPr>
          <w:color w:val="333399"/>
        </w:rPr>
        <w:t>Improve</w:t>
      </w:r>
      <w:r>
        <w:rPr>
          <w:color w:val="333399"/>
          <w:spacing w:val="-131"/>
        </w:rPr>
        <w:t> </w:t>
      </w:r>
      <w:r>
        <w:rPr>
          <w:color w:val="333399"/>
          <w:spacing w:val="-131"/>
        </w:rPr>
      </w:r>
      <w:r>
        <w:rPr>
          <w:color w:val="333399"/>
        </w:rPr>
        <w:t>Relationship with Federal CIL</w:t>
      </w:r>
      <w:r>
        <w:rPr>
          <w:color w:val="333399"/>
          <w:spacing w:val="-13"/>
        </w:rPr>
        <w:t> </w:t>
      </w:r>
      <w:r>
        <w:rPr>
          <w:color w:val="333399"/>
        </w:rPr>
        <w:t>Directors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81" w:after="0"/>
        <w:ind w:left="1144" w:right="798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 Federal CIL directors on the SILC took the lead</w:t>
      </w:r>
      <w:r>
        <w:rPr>
          <w:rFonts w:ascii="Tahoma"/>
          <w:spacing w:val="-19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reach out to their peers and encourage them to</w:t>
      </w:r>
      <w:r>
        <w:rPr>
          <w:rFonts w:ascii="Tahoma"/>
          <w:spacing w:val="-24"/>
          <w:sz w:val="52"/>
        </w:rPr>
        <w:t> </w:t>
      </w:r>
      <w:r>
        <w:rPr>
          <w:rFonts w:ascii="Tahoma"/>
          <w:sz w:val="52"/>
        </w:rPr>
        <w:t>get</w:t>
      </w:r>
      <w:r>
        <w:rPr>
          <w:rFonts w:ascii="Tahoma"/>
          <w:spacing w:val="-1"/>
          <w:w w:val="100"/>
          <w:sz w:val="52"/>
        </w:rPr>
        <w:t> </w:t>
      </w:r>
      <w:r>
        <w:rPr>
          <w:rFonts w:ascii="Tahoma"/>
          <w:sz w:val="52"/>
        </w:rPr>
        <w:t>involved as state plan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partners.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96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Conference calls were scheduled with the Federal</w:t>
      </w:r>
      <w:r>
        <w:rPr>
          <w:rFonts w:ascii="Tahoma"/>
          <w:spacing w:val="-30"/>
          <w:sz w:val="52"/>
        </w:rPr>
        <w:t> </w:t>
      </w:r>
      <w:r>
        <w:rPr>
          <w:rFonts w:ascii="Tahoma"/>
          <w:sz w:val="52"/>
        </w:rPr>
        <w:t>CIL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directors at key intervals to keep them</w:t>
      </w:r>
      <w:r>
        <w:rPr>
          <w:rFonts w:ascii="Tahoma"/>
          <w:spacing w:val="-13"/>
          <w:sz w:val="52"/>
        </w:rPr>
        <w:t> </w:t>
      </w:r>
      <w:r>
        <w:rPr>
          <w:rFonts w:ascii="Tahoma"/>
          <w:sz w:val="52"/>
        </w:rPr>
        <w:t>informed</w:t>
      </w:r>
      <w:r>
        <w:rPr>
          <w:rFonts w:ascii="Tahoma"/>
          <w:spacing w:val="-1"/>
          <w:w w:val="100"/>
          <w:sz w:val="52"/>
        </w:rPr>
        <w:t> </w:t>
      </w:r>
      <w:r>
        <w:rPr>
          <w:rFonts w:ascii="Tahoma"/>
          <w:sz w:val="52"/>
        </w:rPr>
        <w:t>during the process and to gain their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feedback.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0"/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 w:before="186"/>
        <w:ind w:left="484" w:right="800"/>
        <w:jc w:val="left"/>
        <w:rPr>
          <w:b w:val="0"/>
          <w:bCs w:val="0"/>
        </w:rPr>
      </w:pPr>
      <w:r>
        <w:rPr/>
        <w:pict>
          <v:shape style="position:absolute;margin-left:641.76001pt;margin-top:-8.950399pt;width:78.239990pt;height:36.958994pt;mso-position-horizontal-relative:page;mso-position-vertical-relative:paragraph;z-index:1120" type="#_x0000_t75" stroked="false">
            <v:imagedata r:id="rId6" o:title=""/>
          </v:shape>
        </w:pict>
      </w:r>
      <w:bookmarkStart w:name="Relationship Strategies Lesson Learned" w:id="10"/>
      <w:bookmarkEnd w:id="10"/>
      <w:r>
        <w:rPr>
          <w:b w:val="0"/>
        </w:rPr>
      </w:r>
      <w:r>
        <w:rPr>
          <w:color w:val="333399"/>
        </w:rPr>
        <w:t>Relationship Strategies Lesson</w:t>
      </w:r>
      <w:r>
        <w:rPr>
          <w:color w:val="333399"/>
          <w:spacing w:val="-12"/>
        </w:rPr>
        <w:t> </w:t>
      </w:r>
      <w:r>
        <w:rPr>
          <w:color w:val="333399"/>
        </w:rPr>
        <w:t>Learned</w:t>
      </w:r>
      <w:r>
        <w:rPr>
          <w:b w:val="0"/>
        </w:rPr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7"/>
          <w:szCs w:val="27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978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 Federal CIL directors were informed and</w:t>
      </w:r>
      <w:r>
        <w:rPr>
          <w:rFonts w:ascii="Tahoma"/>
          <w:spacing w:val="-24"/>
          <w:sz w:val="52"/>
        </w:rPr>
        <w:t> </w:t>
      </w:r>
      <w:r>
        <w:rPr>
          <w:rFonts w:ascii="Tahoma"/>
          <w:sz w:val="52"/>
        </w:rPr>
        <w:t>felt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confident about their new role as state plan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partners,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when it came time to review/approve the draft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SPIL.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There was ownership with the draft</w:t>
      </w:r>
      <w:r>
        <w:rPr>
          <w:rFonts w:ascii="Tahoma"/>
          <w:spacing w:val="-18"/>
          <w:sz w:val="52"/>
        </w:rPr>
        <w:t> </w:t>
      </w:r>
      <w:r>
        <w:rPr>
          <w:rFonts w:ascii="Tahoma"/>
          <w:sz w:val="52"/>
        </w:rPr>
        <w:t>SPIL.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1"/>
          <w:footerReference w:type="default" r:id="rId12"/>
          <w:pgSz w:w="14400" w:h="10800" w:orient="landscape"/>
          <w:pgMar w:header="0" w:footer="942" w:top="0" w:bottom="1140" w:left="20" w:right="0"/>
          <w:pgNumType w:start="8"/>
        </w:sectPr>
      </w:pPr>
    </w:p>
    <w:p>
      <w:pPr>
        <w:spacing w:line="240" w:lineRule="auto" w:before="4"/>
        <w:rPr>
          <w:rFonts w:ascii="Tahoma" w:hAnsi="Tahoma" w:cs="Tahoma" w:eastAsia="Tahoma"/>
          <w:sz w:val="11"/>
          <w:szCs w:val="11"/>
        </w:rPr>
      </w:pPr>
    </w:p>
    <w:p>
      <w:pPr>
        <w:pStyle w:val="Heading1"/>
        <w:spacing w:line="249" w:lineRule="auto" w:before="27"/>
        <w:ind w:left="484" w:right="2200"/>
        <w:jc w:val="left"/>
        <w:rPr>
          <w:b w:val="0"/>
          <w:bCs w:val="0"/>
        </w:rPr>
      </w:pPr>
      <w:r>
        <w:rPr/>
        <w:pict>
          <v:shape style="position:absolute;margin-left:641.76001pt;margin-top:-3.725411pt;width:78.239990pt;height:36.958994pt;mso-position-horizontal-relative:page;mso-position-vertical-relative:paragraph;z-index:1144" type="#_x0000_t75" stroked="false">
            <v:imagedata r:id="rId6" o:title=""/>
          </v:shape>
        </w:pict>
      </w:r>
      <w:bookmarkStart w:name="Response to Public Input Can Vary Each  " w:id="11"/>
      <w:bookmarkEnd w:id="11"/>
      <w:r>
        <w:rPr>
          <w:b w:val="0"/>
        </w:rPr>
      </w:r>
      <w:r>
        <w:rPr>
          <w:color w:val="333399"/>
        </w:rPr>
        <w:t>Response to Public Input Can Vary</w:t>
      </w:r>
      <w:r>
        <w:rPr>
          <w:color w:val="333399"/>
          <w:spacing w:val="-13"/>
        </w:rPr>
        <w:t> </w:t>
      </w:r>
      <w:r>
        <w:rPr>
          <w:color w:val="333399"/>
        </w:rPr>
        <w:t>Each</w:t>
      </w:r>
      <w:r>
        <w:rPr>
          <w:color w:val="333399"/>
          <w:spacing w:val="1"/>
          <w:w w:val="99"/>
        </w:rPr>
        <w:t> </w:t>
      </w:r>
      <w:r>
        <w:rPr>
          <w:color w:val="333399"/>
        </w:rPr>
        <w:t>SPIL Cycle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81" w:after="0"/>
        <w:ind w:left="1264" w:right="733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Public comments were obtained at hearings,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breakout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sessions,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focus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groups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at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CILs,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written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comments</w:t>
      </w:r>
      <w:r>
        <w:rPr>
          <w:rFonts w:ascii="Tahoma"/>
          <w:spacing w:val="-161"/>
          <w:sz w:val="52"/>
        </w:rPr>
        <w:t> </w:t>
      </w:r>
      <w:r>
        <w:rPr>
          <w:rFonts w:ascii="Tahoma"/>
          <w:spacing w:val="-161"/>
          <w:sz w:val="52"/>
        </w:rPr>
      </w:r>
      <w:r>
        <w:rPr>
          <w:rFonts w:ascii="Tahoma"/>
          <w:sz w:val="52"/>
        </w:rPr>
        <w:t>(mostly online).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52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Written comments (online) were consistently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high.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Difficult to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predict which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method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will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produce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161"/>
          <w:sz w:val="52"/>
        </w:rPr>
        <w:t> </w:t>
      </w:r>
      <w:r>
        <w:rPr>
          <w:rFonts w:ascii="Tahoma"/>
          <w:spacing w:val="-161"/>
          <w:sz w:val="52"/>
        </w:rPr>
      </w:r>
      <w:r>
        <w:rPr>
          <w:rFonts w:ascii="Tahoma"/>
          <w:sz w:val="52"/>
        </w:rPr>
        <w:t>greatest amount of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feedback.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3"/>
          <w:footerReference w:type="default" r:id="rId14"/>
          <w:pgSz w:w="14400" w:h="10800" w:orient="landscape"/>
          <w:pgMar w:header="0" w:footer="942" w:top="0" w:bottom="1140" w:left="20" w:right="0"/>
          <w:pgNumType w:start="9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460" w:hanging="540"/>
        <w:jc w:val="left"/>
        <w:rPr>
          <w:rFonts w:ascii="Tahoma" w:hAnsi="Tahoma" w:cs="Tahoma" w:eastAsia="Tahoma"/>
          <w:sz w:val="52"/>
          <w:szCs w:val="52"/>
        </w:rPr>
      </w:pPr>
      <w:bookmarkStart w:name="Public Input – Lesson Learned" w:id="12"/>
      <w:bookmarkEnd w:id="12"/>
      <w:r>
        <w:rPr/>
      </w:r>
      <w:bookmarkStart w:name="Public Input – Lesson Learned" w:id="13"/>
      <w:bookmarkEnd w:id="13"/>
      <w:r>
        <w:rPr>
          <w:rFonts w:ascii="Tahoma"/>
          <w:sz w:val="52"/>
        </w:rPr>
        <w:t>Tu</w:t>
      </w:r>
      <w:r>
        <w:rPr>
          <w:rFonts w:ascii="Tahoma"/>
          <w:sz w:val="52"/>
        </w:rPr>
        <w:t>rnout at public hearings was extremely high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this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cycle. Feedback was consistent, expressing</w:t>
      </w:r>
      <w:r>
        <w:rPr>
          <w:rFonts w:ascii="Tahoma"/>
          <w:spacing w:val="-16"/>
          <w:sz w:val="52"/>
        </w:rPr>
        <w:t> </w:t>
      </w:r>
      <w:r>
        <w:rPr>
          <w:rFonts w:ascii="Tahoma"/>
          <w:sz w:val="52"/>
        </w:rPr>
        <w:t>strong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support for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projects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in</w:t>
      </w:r>
      <w:r>
        <w:rPr>
          <w:rFonts w:ascii="Tahoma"/>
          <w:spacing w:val="1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draft SPIL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for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affordable, accessible transportation and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housing.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5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995" w:hanging="540"/>
        <w:jc w:val="left"/>
        <w:rPr>
          <w:rFonts w:ascii="Tahoma" w:hAnsi="Tahoma" w:cs="Tahoma" w:eastAsia="Tahoma"/>
          <w:sz w:val="52"/>
          <w:szCs w:val="52"/>
        </w:rPr>
      </w:pPr>
      <w:bookmarkStart w:name="State Plan Committee Role in the Process" w:id="14"/>
      <w:bookmarkEnd w:id="14"/>
      <w:r>
        <w:rPr/>
      </w:r>
      <w:bookmarkStart w:name="State Plan Committee Role in the Process" w:id="15"/>
      <w:bookmarkEnd w:id="15"/>
      <w:r>
        <w:rPr>
          <w:rFonts w:ascii="Tahoma"/>
          <w:sz w:val="52"/>
        </w:rPr>
        <w:t>A</w:t>
      </w:r>
      <w:r>
        <w:rPr>
          <w:rFonts w:ascii="Tahoma"/>
          <w:sz w:val="52"/>
        </w:rPr>
        <w:t>fter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planning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for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process,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state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plan</w:t>
      </w:r>
      <w:r>
        <w:rPr>
          <w:rFonts w:ascii="Tahoma"/>
          <w:spacing w:val="-154"/>
          <w:sz w:val="52"/>
        </w:rPr>
        <w:t> </w:t>
      </w:r>
      <w:r>
        <w:rPr>
          <w:rFonts w:ascii="Tahoma"/>
          <w:spacing w:val="-154"/>
          <w:sz w:val="52"/>
        </w:rPr>
      </w:r>
      <w:r>
        <w:rPr>
          <w:rFonts w:ascii="Tahoma"/>
          <w:sz w:val="52"/>
        </w:rPr>
        <w:t>committee reviewed the priorities from</w:t>
      </w:r>
      <w:r>
        <w:rPr>
          <w:rFonts w:ascii="Tahoma"/>
          <w:spacing w:val="-16"/>
          <w:sz w:val="52"/>
        </w:rPr>
        <w:t> </w:t>
      </w:r>
      <w:r>
        <w:rPr>
          <w:rFonts w:ascii="Tahoma"/>
          <w:sz w:val="52"/>
        </w:rPr>
        <w:t>public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comments and input from hearings, comparing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them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statewide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needs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assessment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priorities.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It</w:t>
      </w:r>
      <w:r>
        <w:rPr>
          <w:rFonts w:ascii="Tahoma"/>
          <w:spacing w:val="-159"/>
          <w:sz w:val="52"/>
        </w:rPr>
        <w:t> </w:t>
      </w:r>
      <w:r>
        <w:rPr>
          <w:rFonts w:ascii="Tahoma"/>
          <w:spacing w:val="-159"/>
          <w:sz w:val="52"/>
        </w:rPr>
      </w:r>
      <w:r>
        <w:rPr>
          <w:rFonts w:ascii="Tahoma"/>
          <w:sz w:val="52"/>
        </w:rPr>
        <w:t>helped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provide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guidance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for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committee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address the key elements in the draft</w:t>
      </w:r>
      <w:r>
        <w:rPr>
          <w:rFonts w:ascii="Tahoma"/>
          <w:spacing w:val="-13"/>
          <w:sz w:val="52"/>
        </w:rPr>
        <w:t> </w:t>
      </w:r>
      <w:r>
        <w:rPr>
          <w:rFonts w:ascii="Tahoma"/>
          <w:sz w:val="52"/>
        </w:rPr>
        <w:t>plan.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798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After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draft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plan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was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posted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for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comment,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157"/>
          <w:sz w:val="52"/>
        </w:rPr>
        <w:t> </w:t>
      </w:r>
      <w:r>
        <w:rPr>
          <w:rFonts w:ascii="Tahoma"/>
          <w:spacing w:val="-157"/>
          <w:sz w:val="52"/>
        </w:rPr>
      </w:r>
      <w:r>
        <w:rPr>
          <w:rFonts w:ascii="Tahoma"/>
          <w:sz w:val="52"/>
        </w:rPr>
        <w:t>committee reviewed three major comments</w:t>
      </w:r>
      <w:r>
        <w:rPr>
          <w:rFonts w:ascii="Tahoma"/>
          <w:spacing w:val="-16"/>
          <w:sz w:val="52"/>
        </w:rPr>
        <w:t> </w:t>
      </w:r>
      <w:r>
        <w:rPr>
          <w:rFonts w:ascii="Tahoma"/>
          <w:sz w:val="52"/>
        </w:rPr>
        <w:t>provided.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6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760" w:hanging="540"/>
        <w:jc w:val="left"/>
        <w:rPr>
          <w:rFonts w:ascii="Tahoma" w:hAnsi="Tahoma" w:cs="Tahoma" w:eastAsia="Tahoma"/>
          <w:sz w:val="52"/>
          <w:szCs w:val="52"/>
        </w:rPr>
      </w:pPr>
      <w:bookmarkStart w:name="State Plan Committee Lesson Learned" w:id="16"/>
      <w:bookmarkEnd w:id="16"/>
      <w:r>
        <w:rPr/>
      </w:r>
      <w:bookmarkStart w:name="State Plan Committee Lesson Learned" w:id="17"/>
      <w:bookmarkEnd w:id="17"/>
      <w:r>
        <w:rPr>
          <w:rFonts w:ascii="Tahoma"/>
          <w:sz w:val="52"/>
        </w:rPr>
        <w:t>O</w:t>
      </w:r>
      <w:r>
        <w:rPr>
          <w:rFonts w:ascii="Tahoma"/>
          <w:sz w:val="52"/>
        </w:rPr>
        <w:t>ne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item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was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changed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based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on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comment,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158"/>
          <w:sz w:val="52"/>
        </w:rPr>
        <w:t> </w:t>
      </w:r>
      <w:r>
        <w:rPr>
          <w:rFonts w:ascii="Tahoma"/>
          <w:spacing w:val="-158"/>
          <w:sz w:val="52"/>
        </w:rPr>
      </w:r>
      <w:r>
        <w:rPr>
          <w:rFonts w:ascii="Tahoma"/>
          <w:sz w:val="52"/>
        </w:rPr>
        <w:t>other two were not because initial public</w:t>
      </w:r>
      <w:r>
        <w:rPr>
          <w:rFonts w:ascii="Tahoma"/>
          <w:spacing w:val="-18"/>
          <w:sz w:val="52"/>
        </w:rPr>
        <w:t> </w:t>
      </w:r>
      <w:r>
        <w:rPr>
          <w:rFonts w:ascii="Tahoma"/>
          <w:sz w:val="52"/>
        </w:rPr>
        <w:t>comments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substantiated what was in the original draft SPIL.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Two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other comments were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edits.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7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160" w:hanging="540"/>
        <w:jc w:val="left"/>
        <w:rPr>
          <w:rFonts w:ascii="Tahoma" w:hAnsi="Tahoma" w:cs="Tahoma" w:eastAsia="Tahoma"/>
          <w:sz w:val="52"/>
          <w:szCs w:val="52"/>
        </w:rPr>
      </w:pPr>
      <w:bookmarkStart w:name="DSE Role Changed" w:id="18"/>
      <w:bookmarkEnd w:id="18"/>
      <w:r>
        <w:rPr/>
      </w:r>
      <w:bookmarkStart w:name="DSE Role Changed" w:id="19"/>
      <w:bookmarkEnd w:id="19"/>
      <w:r>
        <w:rPr>
          <w:rFonts w:ascii="Tahoma"/>
          <w:sz w:val="52"/>
        </w:rPr>
        <w:t>The</w:t>
      </w:r>
      <w:r>
        <w:rPr>
          <w:rFonts w:ascii="Tahoma"/>
          <w:sz w:val="52"/>
        </w:rPr>
        <w:t> New York SILC was able to obtain Innovation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&amp;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Expansion (I &amp; E) funds to supplement its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resource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plan for the first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time.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23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DSE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review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of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approved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draft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SPIL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had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shorter timeframe because it was limited to</w:t>
      </w:r>
      <w:r>
        <w:rPr>
          <w:rFonts w:ascii="Tahoma"/>
          <w:spacing w:val="-17"/>
          <w:sz w:val="52"/>
        </w:rPr>
        <w:t> </w:t>
      </w:r>
      <w:r>
        <w:rPr>
          <w:rFonts w:ascii="Tahoma"/>
          <w:sz w:val="52"/>
        </w:rPr>
        <w:t>their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administrative role. It used to be a full review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when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they were state plan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partners.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796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Discussions have started around developing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protocols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related to SPIL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monitoring.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8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1028" w:hanging="540"/>
        <w:jc w:val="left"/>
        <w:rPr>
          <w:rFonts w:ascii="Tahoma" w:hAnsi="Tahoma" w:cs="Tahoma" w:eastAsia="Tahoma"/>
          <w:sz w:val="52"/>
          <w:szCs w:val="52"/>
        </w:rPr>
      </w:pPr>
      <w:bookmarkStart w:name="DSE Role Change Lesson Learned" w:id="20"/>
      <w:bookmarkEnd w:id="20"/>
      <w:r>
        <w:rPr/>
      </w:r>
      <w:bookmarkStart w:name="DSE Role Change Lesson Learned" w:id="21"/>
      <w:bookmarkEnd w:id="21"/>
      <w:r>
        <w:rPr>
          <w:rFonts w:ascii="Tahoma"/>
          <w:sz w:val="52"/>
        </w:rPr>
        <w:t>Wh</w:t>
      </w:r>
      <w:r>
        <w:rPr>
          <w:rFonts w:ascii="Tahoma"/>
          <w:sz w:val="52"/>
        </w:rPr>
        <w:t>en roles change, it is important to have a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working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relationship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(hopefully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positive).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Otherwise,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you</w:t>
      </w:r>
      <w:r>
        <w:rPr>
          <w:rFonts w:ascii="Tahoma"/>
          <w:spacing w:val="1"/>
          <w:sz w:val="52"/>
        </w:rPr>
        <w:t> </w:t>
      </w:r>
      <w:r>
        <w:rPr>
          <w:rFonts w:ascii="Tahoma"/>
          <w:sz w:val="52"/>
        </w:rPr>
        <w:t>will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encounter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difficulties.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19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165" w:hanging="540"/>
        <w:jc w:val="left"/>
        <w:rPr>
          <w:rFonts w:ascii="Tahoma" w:hAnsi="Tahoma" w:cs="Tahoma" w:eastAsia="Tahoma"/>
          <w:sz w:val="52"/>
          <w:szCs w:val="52"/>
        </w:rPr>
      </w:pPr>
      <w:bookmarkStart w:name="Preparation of Draft SPIL" w:id="22"/>
      <w:bookmarkEnd w:id="22"/>
      <w:r>
        <w:rPr/>
      </w:r>
      <w:bookmarkStart w:name="Preparation of Draft SPIL" w:id="23"/>
      <w:bookmarkEnd w:id="23"/>
      <w:r>
        <w:rPr>
          <w:rFonts w:ascii="Tahoma"/>
          <w:sz w:val="52"/>
        </w:rPr>
        <w:t>To</w:t>
      </w:r>
      <w:r>
        <w:rPr>
          <w:rFonts w:ascii="Tahoma"/>
          <w:sz w:val="52"/>
        </w:rPr>
        <w:t> conduct the final technical review for typos,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etc.,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we utilized a Minority Women Business</w:t>
      </w:r>
      <w:r>
        <w:rPr>
          <w:rFonts w:ascii="Tahoma"/>
          <w:spacing w:val="-15"/>
          <w:sz w:val="52"/>
        </w:rPr>
        <w:t> </w:t>
      </w:r>
      <w:r>
        <w:rPr>
          <w:rFonts w:ascii="Tahoma"/>
          <w:sz w:val="52"/>
        </w:rPr>
        <w:t>Enterprise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technical writing vendor for the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task.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513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Federal CIL directors were sent a signature</w:t>
      </w:r>
      <w:r>
        <w:rPr>
          <w:rFonts w:ascii="Tahoma"/>
          <w:spacing w:val="-21"/>
          <w:sz w:val="52"/>
        </w:rPr>
        <w:t> </w:t>
      </w:r>
      <w:r>
        <w:rPr>
          <w:rFonts w:ascii="Tahoma"/>
          <w:sz w:val="52"/>
        </w:rPr>
        <w:t>form</w:t>
      </w:r>
      <w:r>
        <w:rPr>
          <w:rFonts w:ascii="Tahoma"/>
          <w:spacing w:val="-1"/>
          <w:w w:val="100"/>
          <w:sz w:val="52"/>
        </w:rPr>
        <w:t> </w:t>
      </w:r>
      <w:r>
        <w:rPr>
          <w:rFonts w:ascii="Tahoma"/>
          <w:sz w:val="52"/>
        </w:rPr>
        <w:t>online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sign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date.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SILC Chair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DSE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director signed and dated the SPIL signature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page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and assurances page. Everything was sent back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SILC.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673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names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dates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on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forms were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needed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for</w:t>
      </w:r>
      <w:r>
        <w:rPr>
          <w:rFonts w:ascii="Tahoma"/>
          <w:spacing w:val="-161"/>
          <w:sz w:val="52"/>
        </w:rPr>
        <w:t> </w:t>
      </w:r>
      <w:r>
        <w:rPr>
          <w:rFonts w:ascii="Tahoma"/>
          <w:spacing w:val="-161"/>
          <w:sz w:val="52"/>
        </w:rPr>
      </w:r>
      <w:r>
        <w:rPr>
          <w:rFonts w:ascii="Tahoma"/>
          <w:sz w:val="52"/>
        </w:rPr>
        <w:t>the MIS. The original documents were filed along</w:t>
      </w:r>
      <w:r>
        <w:rPr>
          <w:rFonts w:ascii="Tahoma"/>
          <w:spacing w:val="-15"/>
          <w:sz w:val="52"/>
        </w:rPr>
        <w:t> </w:t>
      </w:r>
      <w:r>
        <w:rPr>
          <w:rFonts w:ascii="Tahoma"/>
          <w:sz w:val="52"/>
        </w:rPr>
        <w:t>with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a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clean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copy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of 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draft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SPIL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Certification</w:t>
      </w:r>
      <w:r>
        <w:rPr>
          <w:rFonts w:ascii="Tahoma"/>
          <w:spacing w:val="-158"/>
          <w:sz w:val="52"/>
        </w:rPr>
        <w:t> </w:t>
      </w:r>
      <w:r>
        <w:rPr>
          <w:rFonts w:ascii="Tahoma"/>
          <w:spacing w:val="-158"/>
          <w:sz w:val="52"/>
        </w:rPr>
      </w:r>
      <w:r>
        <w:rPr>
          <w:rFonts w:ascii="Tahoma"/>
          <w:sz w:val="52"/>
        </w:rPr>
        <w:t>Regarding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Lobbying.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0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995" w:hanging="540"/>
        <w:jc w:val="left"/>
        <w:rPr>
          <w:rFonts w:ascii="Tahoma" w:hAnsi="Tahoma" w:cs="Tahoma" w:eastAsia="Tahoma"/>
          <w:sz w:val="52"/>
          <w:szCs w:val="52"/>
        </w:rPr>
      </w:pPr>
      <w:bookmarkStart w:name="Preparation of Draft SPIL, cont’d." w:id="24"/>
      <w:bookmarkEnd w:id="24"/>
      <w:r>
        <w:rPr/>
      </w:r>
      <w:bookmarkStart w:name="Preparation of Draft SPIL, cont’d." w:id="25"/>
      <w:bookmarkEnd w:id="25"/>
      <w:r>
        <w:rPr>
          <w:rFonts w:ascii="Tahoma"/>
          <w:sz w:val="52"/>
        </w:rPr>
        <w:t>We</w:t>
      </w:r>
      <w:r>
        <w:rPr>
          <w:rFonts w:ascii="Tahoma"/>
          <w:sz w:val="52"/>
        </w:rPr>
        <w:t> had difficulty getting the current SPIL link on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MIS. Technical assistance was required. We used</w:t>
      </w:r>
      <w:r>
        <w:rPr>
          <w:rFonts w:ascii="Tahoma"/>
          <w:spacing w:val="-20"/>
          <w:sz w:val="52"/>
        </w:rPr>
        <w:t> </w:t>
      </w:r>
      <w:r>
        <w:rPr>
          <w:rFonts w:ascii="Tahoma"/>
          <w:sz w:val="52"/>
        </w:rPr>
        <w:t>a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process of blocking and highlighting text copied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over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from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draft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Word version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into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online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MIS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format.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1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386" w:hanging="540"/>
        <w:jc w:val="left"/>
        <w:rPr>
          <w:rFonts w:ascii="Tahoma" w:hAnsi="Tahoma" w:cs="Tahoma" w:eastAsia="Tahoma"/>
          <w:sz w:val="52"/>
          <w:szCs w:val="52"/>
        </w:rPr>
      </w:pPr>
      <w:bookmarkStart w:name="Preparation of Draft SPIL Lessons Learne" w:id="26"/>
      <w:bookmarkEnd w:id="26"/>
      <w:r>
        <w:rPr/>
      </w:r>
      <w:bookmarkStart w:name="Preparation of Draft SPIL Lessons Learne" w:id="27"/>
      <w:bookmarkEnd w:id="27"/>
      <w:r>
        <w:rPr>
          <w:rFonts w:ascii="Tahoma"/>
          <w:sz w:val="52"/>
        </w:rPr>
        <w:t>A</w:t>
      </w:r>
      <w:r>
        <w:rPr>
          <w:rFonts w:ascii="Tahoma"/>
          <w:sz w:val="52"/>
        </w:rPr>
        <w:t>lways save your work. Review the total draft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SPIL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before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sending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ACL.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Print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a hard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copy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for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your</w:t>
      </w:r>
      <w:r>
        <w:rPr>
          <w:rFonts w:ascii="Tahoma"/>
          <w:spacing w:val="-161"/>
          <w:sz w:val="52"/>
        </w:rPr>
        <w:t> </w:t>
      </w:r>
      <w:r>
        <w:rPr>
          <w:rFonts w:ascii="Tahoma"/>
          <w:spacing w:val="-161"/>
          <w:sz w:val="52"/>
        </w:rPr>
      </w:r>
      <w:r>
        <w:rPr>
          <w:rFonts w:ascii="Tahoma"/>
          <w:sz w:val="52"/>
        </w:rPr>
        <w:t>records.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40" w:lineRule="auto" w:before="104" w:after="0"/>
        <w:ind w:left="126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Important to know and work with your ACL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liaison.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39" w:after="0"/>
        <w:ind w:left="1264" w:right="706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Leave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plenty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of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time to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complete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these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final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steps.</w:t>
      </w:r>
      <w:r>
        <w:rPr>
          <w:rFonts w:ascii="Tahoma"/>
          <w:spacing w:val="-159"/>
          <w:sz w:val="52"/>
        </w:rPr>
        <w:t> </w:t>
      </w:r>
      <w:r>
        <w:rPr>
          <w:rFonts w:ascii="Tahoma"/>
          <w:spacing w:val="-159"/>
          <w:sz w:val="52"/>
        </w:rPr>
      </w:r>
      <w:r>
        <w:rPr>
          <w:rFonts w:ascii="Tahoma"/>
          <w:sz w:val="52"/>
        </w:rPr>
        <w:t>Problems will happen with obtaining signatures and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in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entering the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data.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2"/>
          <w:pgSz w:w="14400" w:h="10800" w:orient="landscape"/>
          <w:pgMar w:header="62" w:footer="942" w:top="116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  <w:r>
        <w:rPr/>
        <w:pict>
          <v:shape style="position:absolute;margin-left:641.76001pt;margin-top:3.121pt;width:78.239990pt;height:36.958994pt;mso-position-horizontal-relative:page;mso-position-vertical-relative:page;z-index:1168" type="#_x0000_t75" stroked="false">
            <v:imagedata r:id="rId6" o:title=""/>
          </v:shape>
        </w:pict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9" w:lineRule="auto" w:before="27"/>
        <w:ind w:left="5311" w:right="2200" w:hanging="1906"/>
        <w:jc w:val="left"/>
        <w:rPr>
          <w:b w:val="0"/>
          <w:bCs w:val="0"/>
        </w:rPr>
      </w:pPr>
      <w:bookmarkStart w:name="Lessons Learned in Arizona Larry Wanger" w:id="28"/>
      <w:bookmarkEnd w:id="28"/>
      <w:r>
        <w:rPr>
          <w:b w:val="0"/>
        </w:rPr>
      </w:r>
      <w:r>
        <w:rPr>
          <w:color w:val="333399"/>
        </w:rPr>
        <w:t>Lessons Learned in</w:t>
      </w:r>
      <w:r>
        <w:rPr>
          <w:color w:val="333399"/>
          <w:spacing w:val="-7"/>
        </w:rPr>
        <w:t> </w:t>
      </w:r>
      <w:r>
        <w:rPr>
          <w:color w:val="333399"/>
        </w:rPr>
        <w:t>Arizona</w:t>
      </w:r>
      <w:r>
        <w:rPr>
          <w:color w:val="333399"/>
          <w:w w:val="99"/>
        </w:rPr>
        <w:t> </w:t>
      </w:r>
      <w:r>
        <w:rPr>
          <w:color w:val="333399"/>
        </w:rPr>
        <w:t>Larry</w:t>
      </w:r>
      <w:r>
        <w:rPr>
          <w:color w:val="333399"/>
          <w:spacing w:val="-1"/>
        </w:rPr>
        <w:t> </w:t>
      </w:r>
      <w:r>
        <w:rPr>
          <w:color w:val="333399"/>
        </w:rPr>
        <w:t>Wanger</w:t>
      </w:r>
      <w:r>
        <w:rPr>
          <w:b w:val="0"/>
        </w:rPr>
      </w:r>
    </w:p>
    <w:p>
      <w:pPr>
        <w:spacing w:after="0" w:line="249" w:lineRule="auto"/>
        <w:jc w:val="left"/>
        <w:sectPr>
          <w:headerReference w:type="default" r:id="rId23"/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Rounded MT Bold" w:hAnsi="Arial Rounded MT Bold" w:cs="Arial Rounded MT Bold" w:eastAsia="Arial Rounded MT Bold"/>
          <w:b/>
          <w:bCs/>
          <w:sz w:val="29"/>
          <w:szCs w:val="29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1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bookmarkStart w:name="Arizona SPIL Development Timeline" w:id="29"/>
      <w:bookmarkEnd w:id="29"/>
      <w:r>
        <w:rPr/>
      </w:r>
      <w:bookmarkStart w:name="Arizona SPIL Development Timeline" w:id="30"/>
      <w:bookmarkEnd w:id="30"/>
      <w:r>
        <w:rPr>
          <w:rFonts w:ascii="Tahoma"/>
          <w:sz w:val="52"/>
        </w:rPr>
        <w:t>7</w:t>
      </w:r>
      <w:r>
        <w:rPr>
          <w:rFonts w:ascii="Tahoma"/>
          <w:sz w:val="52"/>
        </w:rPr>
        <w:t>/15: Establish SPIL Development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Committee.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18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9/15: Conclude statewide needs analysis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survey.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39" w:after="0"/>
        <w:ind w:left="1144" w:right="22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9/15–11/15: Hold community forums across</w:t>
      </w:r>
      <w:r>
        <w:rPr>
          <w:rFonts w:ascii="Tahoma" w:hAnsi="Tahoma" w:cs="Tahoma" w:eastAsia="Tahoma"/>
          <w:spacing w:val="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the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state.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2052" w:hanging="540"/>
        <w:jc w:val="both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12/15: Present results of survey and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community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forums to SPIL Development Committee and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CIL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EDs.</w:t>
      </w:r>
    </w:p>
    <w:p>
      <w:pPr>
        <w:pStyle w:val="BodyText"/>
        <w:tabs>
          <w:tab w:pos="1143" w:val="left" w:leader="none"/>
        </w:tabs>
        <w:spacing w:line="240" w:lineRule="auto" w:before="104"/>
        <w:ind w:left="604" w:right="800" w:firstLine="0"/>
        <w:jc w:val="left"/>
      </w:pPr>
      <w:r>
        <w:rPr>
          <w:rFonts w:ascii="Arial" w:hAnsi="Arial" w:cs="Arial" w:eastAsia="Arial"/>
        </w:rPr>
        <w:t>•</w:t>
        <w:tab/>
      </w:r>
      <w:r>
        <w:rPr/>
        <w:t>1/16–3/16: Write</w:t>
      </w:r>
      <w:r>
        <w:rPr>
          <w:spacing w:val="6"/>
        </w:rPr>
        <w:t> </w:t>
      </w:r>
      <w:r>
        <w:rPr/>
        <w:t>SPIL.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39" w:after="0"/>
        <w:ind w:left="1144" w:right="121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4/16: Partners including CIL EDs, SPIL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Development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Committee and DSE review SPIL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draft.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4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1060" w:hanging="540"/>
        <w:jc w:val="left"/>
        <w:rPr>
          <w:rFonts w:ascii="Tahoma" w:hAnsi="Tahoma" w:cs="Tahoma" w:eastAsia="Tahoma"/>
          <w:sz w:val="52"/>
          <w:szCs w:val="52"/>
        </w:rPr>
      </w:pPr>
      <w:bookmarkStart w:name="Arizona SPIL Timeline, cont’d." w:id="31"/>
      <w:bookmarkEnd w:id="31"/>
      <w:r>
        <w:rPr/>
      </w:r>
      <w:bookmarkStart w:name="Arizona SPIL Timeline, cont’d." w:id="32"/>
      <w:bookmarkEnd w:id="32"/>
      <w:r>
        <w:rPr>
          <w:rFonts w:ascii="Tahoma"/>
          <w:sz w:val="52"/>
        </w:rPr>
        <w:t>5</w:t>
      </w:r>
      <w:r>
        <w:rPr>
          <w:rFonts w:ascii="Tahoma"/>
          <w:sz w:val="52"/>
        </w:rPr>
        <w:t>/16: Make draft SPIL available to public; hold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public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hearing.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196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5/16–6/16: Evaluate public comment and</w:t>
      </w:r>
      <w:r>
        <w:rPr>
          <w:rFonts w:ascii="Tahoma" w:hAnsi="Tahoma" w:cs="Tahoma" w:eastAsia="Tahoma"/>
          <w:spacing w:val="4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finalize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SPIL.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1244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6/16: Council approves SPIL and authorizes Chair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sign.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04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6/16: Gather signatures from CIL EDs and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DSE.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18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6/16: Submit final SPIL to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ACL.</w:t>
      </w:r>
    </w:p>
    <w:p>
      <w:pPr>
        <w:spacing w:after="0" w:line="240" w:lineRule="auto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5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503" w:hanging="540"/>
        <w:jc w:val="left"/>
        <w:rPr>
          <w:rFonts w:ascii="Tahoma" w:hAnsi="Tahoma" w:cs="Tahoma" w:eastAsia="Tahoma"/>
          <w:sz w:val="52"/>
          <w:szCs w:val="52"/>
        </w:rPr>
      </w:pPr>
      <w:bookmarkStart w:name="The Arizona Experience" w:id="33"/>
      <w:bookmarkEnd w:id="33"/>
      <w:r>
        <w:rPr/>
      </w:r>
      <w:bookmarkStart w:name="The Arizona Experience" w:id="34"/>
      <w:bookmarkEnd w:id="34"/>
      <w:r>
        <w:rPr>
          <w:rFonts w:ascii="Tahoma"/>
          <w:sz w:val="52"/>
        </w:rPr>
        <w:t>T</w:t>
      </w:r>
      <w:r>
        <w:rPr>
          <w:rFonts w:ascii="Tahoma"/>
          <w:sz w:val="52"/>
        </w:rPr>
        <w:t>he pre-established timeline for SPIL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development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changed as issues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surfaced.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3" w:right="1788" w:hanging="539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We experienced difficulties engaging people</w:t>
      </w:r>
      <w:r>
        <w:rPr>
          <w:rFonts w:ascii="Tahoma"/>
          <w:spacing w:val="-17"/>
          <w:sz w:val="52"/>
        </w:rPr>
        <w:t> </w:t>
      </w:r>
      <w:r>
        <w:rPr>
          <w:rFonts w:ascii="Tahoma"/>
          <w:sz w:val="52"/>
        </w:rPr>
        <w:t>from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some areas of the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state.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75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 SPIL Development Committee was</w:t>
      </w:r>
      <w:r>
        <w:rPr>
          <w:rFonts w:ascii="Tahoma"/>
          <w:spacing w:val="-13"/>
          <w:sz w:val="52"/>
        </w:rPr>
        <w:t> </w:t>
      </w:r>
      <w:r>
        <w:rPr>
          <w:rFonts w:ascii="Tahoma"/>
          <w:sz w:val="52"/>
        </w:rPr>
        <w:t>extremely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helpful and worked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well.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40" w:lineRule="auto" w:before="104" w:after="0"/>
        <w:ind w:left="126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Decisions about funding were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challenging.</w:t>
      </w:r>
    </w:p>
    <w:p>
      <w:pPr>
        <w:spacing w:after="0" w:line="240" w:lineRule="auto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6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1908" w:hanging="540"/>
        <w:jc w:val="left"/>
        <w:rPr>
          <w:rFonts w:ascii="Tahoma" w:hAnsi="Tahoma" w:cs="Tahoma" w:eastAsia="Tahoma"/>
          <w:sz w:val="52"/>
          <w:szCs w:val="52"/>
        </w:rPr>
      </w:pPr>
      <w:bookmarkStart w:name="SPIL Development Timeline Lessons Learne" w:id="35"/>
      <w:bookmarkEnd w:id="35"/>
      <w:r>
        <w:rPr/>
      </w:r>
      <w:bookmarkStart w:name="SPIL Development Timeline Lessons Learne" w:id="36"/>
      <w:bookmarkEnd w:id="36"/>
      <w:r>
        <w:rPr>
          <w:rFonts w:ascii="Tahoma" w:hAnsi="Tahoma" w:cs="Tahoma" w:eastAsia="Tahoma"/>
          <w:sz w:val="52"/>
          <w:szCs w:val="52"/>
        </w:rPr>
        <w:t>F</w:t>
      </w:r>
      <w:r>
        <w:rPr>
          <w:rFonts w:ascii="Tahoma" w:hAnsi="Tahoma" w:cs="Tahoma" w:eastAsia="Tahoma"/>
          <w:sz w:val="52"/>
          <w:szCs w:val="52"/>
        </w:rPr>
        <w:t>lexibility is essential—remember that planning</w:t>
      </w:r>
      <w:r>
        <w:rPr>
          <w:rFonts w:ascii="Tahoma" w:hAnsi="Tahoma" w:cs="Tahoma" w:eastAsia="Tahoma"/>
          <w:spacing w:val="-7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is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different from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reality.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1258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Keep the end-goal in mind; know that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unanticipated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issues are going to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surface.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7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514" w:hanging="540"/>
        <w:jc w:val="left"/>
        <w:rPr>
          <w:rFonts w:ascii="Tahoma" w:hAnsi="Tahoma" w:cs="Tahoma" w:eastAsia="Tahoma"/>
          <w:sz w:val="52"/>
          <w:szCs w:val="52"/>
        </w:rPr>
      </w:pPr>
      <w:bookmarkStart w:name="Engaging Community Members" w:id="37"/>
      <w:bookmarkEnd w:id="37"/>
      <w:r>
        <w:rPr/>
      </w:r>
      <w:bookmarkStart w:name="Engaging Community Members" w:id="38"/>
      <w:bookmarkEnd w:id="38"/>
      <w:r>
        <w:rPr>
          <w:rFonts w:ascii="Tahoma"/>
          <w:sz w:val="52"/>
        </w:rPr>
        <w:t>We</w:t>
      </w:r>
      <w:r>
        <w:rPr>
          <w:rFonts w:ascii="Tahoma"/>
          <w:sz w:val="52"/>
        </w:rPr>
        <w:t> partnered with DSE to host community forums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SPIL public hearing via video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conference.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165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We traveled to remote areas of the state to</w:t>
      </w:r>
      <w:r>
        <w:rPr>
          <w:rFonts w:ascii="Tahoma"/>
          <w:spacing w:val="-15"/>
          <w:sz w:val="52"/>
        </w:rPr>
        <w:t> </w:t>
      </w:r>
      <w:r>
        <w:rPr>
          <w:rFonts w:ascii="Tahoma"/>
          <w:sz w:val="52"/>
        </w:rPr>
        <w:t>conduct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additional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forums.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2889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We conducted youth-focused SPIL forum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via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Skype/phone.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428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Lack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of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transportation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Internet access,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many</w:t>
      </w:r>
      <w:r>
        <w:rPr>
          <w:rFonts w:ascii="Tahoma"/>
          <w:spacing w:val="-161"/>
          <w:sz w:val="52"/>
        </w:rPr>
        <w:t> </w:t>
      </w:r>
      <w:r>
        <w:rPr>
          <w:rFonts w:ascii="Tahoma"/>
          <w:spacing w:val="-161"/>
          <w:sz w:val="52"/>
        </w:rPr>
      </w:r>
      <w:r>
        <w:rPr>
          <w:rFonts w:ascii="Tahoma"/>
          <w:sz w:val="52"/>
        </w:rPr>
        <w:t>not being connected with disability</w:t>
      </w:r>
      <w:r>
        <w:rPr>
          <w:rFonts w:ascii="Tahoma"/>
          <w:spacing w:val="1"/>
          <w:sz w:val="52"/>
        </w:rPr>
        <w:t> </w:t>
      </w:r>
      <w:r>
        <w:rPr>
          <w:rFonts w:ascii="Tahoma"/>
          <w:sz w:val="52"/>
        </w:rPr>
        <w:t>community/services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impacted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participation.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2369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Other barriers included language, poverty,</w:t>
      </w:r>
      <w:r>
        <w:rPr>
          <w:rFonts w:ascii="Tahoma"/>
          <w:spacing w:val="-14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geography.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8"/>
          <w:pgSz w:w="14400" w:h="10800" w:orient="landscape"/>
          <w:pgMar w:header="62" w:footer="942" w:top="1040" w:bottom="1140" w:left="20" w:right="0"/>
        </w:sectPr>
      </w:pPr>
    </w:p>
    <w:p>
      <w:pPr>
        <w:pStyle w:val="Heading1"/>
        <w:tabs>
          <w:tab w:pos="12815" w:val="left" w:leader="none"/>
        </w:tabs>
        <w:spacing w:line="672" w:lineRule="exact" w:before="83"/>
        <w:ind w:left="484" w:right="0"/>
        <w:jc w:val="left"/>
        <w:rPr>
          <w:b w:val="0"/>
          <w:bCs w:val="0"/>
        </w:rPr>
      </w:pPr>
      <w:bookmarkStart w:name="Engaging Community Members Lessons Learn" w:id="39"/>
      <w:bookmarkEnd w:id="39"/>
      <w:r>
        <w:rPr>
          <w:b w:val="0"/>
        </w:rPr>
      </w:r>
      <w:r>
        <w:rPr>
          <w:color w:val="333399"/>
        </w:rPr>
        <w:t>Engaging Community Members</w:t>
      </w:r>
      <w:r>
        <w:rPr>
          <w:color w:val="333399"/>
          <w:spacing w:val="-6"/>
        </w:rPr>
        <w:t> </w:t>
      </w:r>
      <w:r>
        <w:rPr>
          <w:color w:val="333399"/>
        </w:rPr>
        <w:t>Lessons</w:t>
        <w:tab/>
      </w:r>
      <w:r>
        <w:rPr>
          <w:color w:val="333399"/>
          <w:position w:val="-17"/>
        </w:rPr>
        <w:drawing>
          <wp:inline distT="0" distB="0" distL="0" distR="0">
            <wp:extent cx="993647" cy="46937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7" cy="46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99"/>
          <w:position w:val="-17"/>
        </w:rPr>
      </w:r>
      <w:r>
        <w:rPr>
          <w:rFonts w:ascii="Times New Roman"/>
          <w:color w:val="333399"/>
          <w:position w:val="-17"/>
        </w:rPr>
        <w:t>      </w:t>
      </w:r>
      <w:r>
        <w:rPr>
          <w:color w:val="333399"/>
        </w:rPr>
        <w:t>Learned</w:t>
      </w:r>
      <w:r>
        <w:rPr>
          <w:b w:val="0"/>
        </w:rPr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 Rounded MT Bold" w:hAnsi="Arial Rounded MT Bold" w:cs="Arial Rounded MT Bold" w:eastAsia="Arial Rounded MT Bold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988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Use a webinar format next time instead of relying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on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video conference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facilities.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057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Travel to more areas of the state, and conduct</w:t>
      </w:r>
      <w:r>
        <w:rPr>
          <w:rFonts w:ascii="Tahoma"/>
          <w:spacing w:val="-21"/>
          <w:sz w:val="52"/>
        </w:rPr>
        <w:t> </w:t>
      </w:r>
      <w:r>
        <w:rPr>
          <w:rFonts w:ascii="Tahoma"/>
          <w:sz w:val="52"/>
        </w:rPr>
        <w:t>more</w:t>
      </w:r>
      <w:r>
        <w:rPr>
          <w:rFonts w:ascii="Tahoma"/>
          <w:spacing w:val="-1"/>
          <w:w w:val="100"/>
          <w:sz w:val="52"/>
        </w:rPr>
        <w:t> </w:t>
      </w:r>
      <w:r>
        <w:rPr>
          <w:rFonts w:ascii="Tahoma"/>
          <w:sz w:val="52"/>
        </w:rPr>
        <w:t>forums in communities across the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state.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586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Partner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with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additional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organizations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in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local</w:t>
      </w:r>
      <w:r>
        <w:rPr>
          <w:rFonts w:ascii="Tahoma"/>
          <w:spacing w:val="-154"/>
          <w:sz w:val="52"/>
        </w:rPr>
        <w:t> </w:t>
      </w:r>
      <w:r>
        <w:rPr>
          <w:rFonts w:ascii="Tahoma"/>
          <w:spacing w:val="-154"/>
          <w:sz w:val="52"/>
        </w:rPr>
      </w:r>
      <w:r>
        <w:rPr>
          <w:rFonts w:ascii="Tahoma"/>
          <w:sz w:val="52"/>
        </w:rPr>
        <w:t>communities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where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poverty is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highest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gain</w:t>
      </w:r>
      <w:r>
        <w:rPr>
          <w:rFonts w:ascii="Tahoma"/>
          <w:spacing w:val="-158"/>
          <w:sz w:val="52"/>
        </w:rPr>
        <w:t> </w:t>
      </w:r>
      <w:r>
        <w:rPr>
          <w:rFonts w:ascii="Tahoma"/>
          <w:spacing w:val="-158"/>
          <w:sz w:val="52"/>
        </w:rPr>
      </w:r>
      <w:r>
        <w:rPr>
          <w:rFonts w:ascii="Tahoma"/>
          <w:sz w:val="52"/>
        </w:rPr>
        <w:t>assistance with needs assessment survey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process.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04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Address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engagement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of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people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with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disabilities</w:t>
      </w:r>
      <w:r>
        <w:rPr>
          <w:rFonts w:ascii="Tahoma"/>
          <w:spacing w:val="-158"/>
          <w:sz w:val="52"/>
        </w:rPr>
        <w:t> </w:t>
      </w:r>
      <w:r>
        <w:rPr>
          <w:rFonts w:ascii="Tahoma"/>
          <w:spacing w:val="-158"/>
          <w:sz w:val="52"/>
        </w:rPr>
      </w:r>
      <w:r>
        <w:rPr>
          <w:rFonts w:ascii="Tahoma"/>
          <w:sz w:val="52"/>
        </w:rPr>
        <w:t>through 2 SPIL objectives and by increasing visibility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of the AZ IL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network.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29"/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 w:before="186"/>
        <w:ind w:left="484" w:right="800"/>
        <w:jc w:val="left"/>
        <w:rPr>
          <w:b w:val="0"/>
          <w:bCs w:val="0"/>
        </w:rPr>
      </w:pPr>
      <w:r>
        <w:rPr/>
        <w:pict>
          <v:shape style="position:absolute;margin-left:641.76001pt;margin-top:-8.950399pt;width:78.239990pt;height:36.958994pt;mso-position-horizontal-relative:page;mso-position-vertical-relative:paragraph;z-index:1192" type="#_x0000_t75" stroked="false">
            <v:imagedata r:id="rId6" o:title=""/>
          </v:shape>
        </w:pict>
      </w:r>
      <w:bookmarkStart w:name="SPIL Development Committee" w:id="40"/>
      <w:bookmarkEnd w:id="40"/>
      <w:r>
        <w:rPr>
          <w:b w:val="0"/>
        </w:rPr>
      </w:r>
      <w:r>
        <w:rPr>
          <w:color w:val="333399"/>
        </w:rPr>
        <w:t>SPIL Development</w:t>
      </w:r>
      <w:r>
        <w:rPr>
          <w:color w:val="333399"/>
          <w:spacing w:val="-8"/>
        </w:rPr>
        <w:t> </w:t>
      </w:r>
      <w:r>
        <w:rPr>
          <w:color w:val="333399"/>
        </w:rPr>
        <w:t>Committee</w:t>
      </w:r>
      <w:r>
        <w:rPr>
          <w:b w:val="0"/>
        </w:rPr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7"/>
          <w:szCs w:val="27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90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attempted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ensure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membership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was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cross-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disability, geographically balanced, and that a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variety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of groups and organizations were</w:t>
      </w:r>
      <w:r>
        <w:rPr>
          <w:rFonts w:ascii="Tahoma"/>
          <w:spacing w:val="-14"/>
          <w:sz w:val="52"/>
        </w:rPr>
        <w:t> </w:t>
      </w:r>
      <w:r>
        <w:rPr>
          <w:rFonts w:ascii="Tahoma"/>
          <w:sz w:val="52"/>
        </w:rPr>
        <w:t>represented.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145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All CILs were invited to appoint a representative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but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only two of five did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so.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40" w:lineRule="auto" w:before="104" w:after="0"/>
        <w:ind w:left="126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DSE participated on the</w:t>
      </w:r>
      <w:r>
        <w:rPr>
          <w:rFonts w:ascii="Tahoma"/>
          <w:spacing w:val="-13"/>
          <w:sz w:val="52"/>
        </w:rPr>
        <w:t> </w:t>
      </w:r>
      <w:r>
        <w:rPr>
          <w:rFonts w:ascii="Tahoma"/>
          <w:sz w:val="52"/>
        </w:rPr>
        <w:t>committee.</w:t>
      </w:r>
    </w:p>
    <w:p>
      <w:pPr>
        <w:spacing w:after="0" w:line="240" w:lineRule="auto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30"/>
          <w:footerReference w:type="default" r:id="rId31"/>
          <w:pgSz w:w="14400" w:h="10800" w:orient="landscape"/>
          <w:pgMar w:header="0" w:footer="942" w:top="0" w:bottom="1140" w:left="20" w:right="0"/>
          <w:pgNumType w:start="25"/>
        </w:sectPr>
      </w:pPr>
    </w:p>
    <w:p>
      <w:pPr>
        <w:spacing w:line="240" w:lineRule="auto" w:before="3"/>
        <w:rPr>
          <w:rFonts w:ascii="Tahoma" w:hAnsi="Tahoma" w:cs="Tahoma" w:eastAsia="Tahoma"/>
          <w:sz w:val="21"/>
          <w:szCs w:val="21"/>
        </w:rPr>
      </w:pPr>
    </w:p>
    <w:p>
      <w:pPr>
        <w:pStyle w:val="Heading1"/>
        <w:spacing w:line="249" w:lineRule="auto" w:before="27"/>
        <w:ind w:left="484" w:right="2200"/>
        <w:jc w:val="left"/>
        <w:rPr>
          <w:b w:val="0"/>
          <w:bCs w:val="0"/>
        </w:rPr>
      </w:pPr>
      <w:r>
        <w:rPr/>
        <w:pict>
          <v:shape style="position:absolute;margin-left:641.76001pt;margin-top:-9.725411pt;width:78.239990pt;height:36.958994pt;mso-position-horizontal-relative:page;mso-position-vertical-relative:paragraph;z-index:1216" type="#_x0000_t75" stroked="false">
            <v:imagedata r:id="rId6" o:title=""/>
          </v:shape>
        </w:pict>
      </w:r>
      <w:bookmarkStart w:name="SPIL Development Committee Lessons Learn" w:id="41"/>
      <w:bookmarkEnd w:id="41"/>
      <w:r>
        <w:rPr>
          <w:b w:val="0"/>
        </w:rPr>
      </w:r>
      <w:r>
        <w:rPr>
          <w:color w:val="333399"/>
        </w:rPr>
        <w:t>SPIL Development Committee</w:t>
      </w:r>
      <w:r>
        <w:rPr>
          <w:color w:val="333399"/>
          <w:spacing w:val="-8"/>
        </w:rPr>
        <w:t> </w:t>
      </w:r>
      <w:r>
        <w:rPr>
          <w:color w:val="333399"/>
        </w:rPr>
        <w:t>Lessons</w:t>
      </w:r>
      <w:r>
        <w:rPr>
          <w:color w:val="333399"/>
          <w:w w:val="99"/>
        </w:rPr>
        <w:t> </w:t>
      </w:r>
      <w:r>
        <w:rPr>
          <w:color w:val="333399"/>
        </w:rPr>
        <w:t>Learned</w:t>
      </w:r>
      <w:r>
        <w:rPr>
          <w:b w:val="0"/>
        </w:rPr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81" w:after="0"/>
        <w:ind w:left="1264" w:right="1453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We need to establish this committee earlier for</w:t>
      </w:r>
      <w:r>
        <w:rPr>
          <w:rFonts w:ascii="Tahoma"/>
          <w:spacing w:val="-16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next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SPIL.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865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Committee needs more ownership in the SPIL</w:t>
      </w:r>
      <w:r>
        <w:rPr>
          <w:rFonts w:ascii="Tahoma"/>
          <w:spacing w:val="-17"/>
          <w:sz w:val="52"/>
        </w:rPr>
        <w:t> </w:t>
      </w:r>
      <w:r>
        <w:rPr>
          <w:rFonts w:ascii="Tahoma"/>
          <w:sz w:val="52"/>
        </w:rPr>
        <w:t>writing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process.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32"/>
          <w:footerReference w:type="default" r:id="rId33"/>
          <w:pgSz w:w="14400" w:h="10800" w:orient="landscape"/>
          <w:pgMar w:header="0" w:footer="942" w:top="0" w:bottom="1140" w:left="20" w:right="0"/>
          <w:pgNumType w:start="26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262" w:hanging="540"/>
        <w:jc w:val="left"/>
        <w:rPr>
          <w:rFonts w:ascii="Tahoma" w:hAnsi="Tahoma" w:cs="Tahoma" w:eastAsia="Tahoma"/>
          <w:sz w:val="52"/>
          <w:szCs w:val="52"/>
        </w:rPr>
      </w:pPr>
      <w:bookmarkStart w:name="Funding" w:id="42"/>
      <w:bookmarkEnd w:id="42"/>
      <w:r>
        <w:rPr/>
      </w:r>
      <w:bookmarkStart w:name="Funding" w:id="43"/>
      <w:bookmarkEnd w:id="43"/>
      <w:r>
        <w:rPr>
          <w:rFonts w:ascii="Tahoma"/>
          <w:sz w:val="52"/>
        </w:rPr>
        <w:t>This</w:t>
      </w:r>
      <w:r>
        <w:rPr>
          <w:rFonts w:ascii="Tahoma"/>
          <w:sz w:val="52"/>
        </w:rPr>
        <w:t> was the most difficult aspect of developing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our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SPIL.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3" w:right="977" w:hanging="539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There were significant changes regarding use of</w:t>
      </w:r>
      <w:r>
        <w:rPr>
          <w:rFonts w:ascii="Tahoma"/>
          <w:spacing w:val="-21"/>
          <w:sz w:val="52"/>
        </w:rPr>
        <w:t> </w:t>
      </w:r>
      <w:r>
        <w:rPr>
          <w:rFonts w:ascii="Tahoma"/>
          <w:sz w:val="52"/>
        </w:rPr>
        <w:t>Part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B dollars;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this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introduced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both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challenges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155"/>
          <w:sz w:val="52"/>
        </w:rPr>
        <w:t> </w:t>
      </w:r>
      <w:r>
        <w:rPr>
          <w:rFonts w:ascii="Tahoma"/>
          <w:spacing w:val="-155"/>
          <w:sz w:val="52"/>
        </w:rPr>
      </w:r>
      <w:r>
        <w:rPr>
          <w:rFonts w:ascii="Tahoma"/>
          <w:sz w:val="52"/>
        </w:rPr>
        <w:t>opportunities.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001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There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were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additional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changes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regarding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source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of</w:t>
      </w:r>
      <w:r>
        <w:rPr>
          <w:rFonts w:ascii="Tahoma"/>
          <w:spacing w:val="-161"/>
          <w:sz w:val="52"/>
        </w:rPr>
        <w:t> </w:t>
      </w:r>
      <w:r>
        <w:rPr>
          <w:rFonts w:ascii="Tahoma"/>
          <w:spacing w:val="-161"/>
          <w:sz w:val="52"/>
        </w:rPr>
      </w:r>
      <w:r>
        <w:rPr>
          <w:rFonts w:ascii="Tahoma"/>
          <w:sz w:val="52"/>
        </w:rPr>
        <w:t>funding for SILC Resource Plan imposed by our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DSE.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34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973" w:hanging="540"/>
        <w:jc w:val="left"/>
        <w:rPr>
          <w:rFonts w:ascii="Tahoma" w:hAnsi="Tahoma" w:cs="Tahoma" w:eastAsia="Tahoma"/>
          <w:sz w:val="52"/>
          <w:szCs w:val="52"/>
        </w:rPr>
      </w:pPr>
      <w:bookmarkStart w:name="Funding Lessons Learned" w:id="44"/>
      <w:bookmarkEnd w:id="44"/>
      <w:r>
        <w:rPr/>
      </w:r>
      <w:bookmarkStart w:name="Funding Lessons Learned" w:id="45"/>
      <w:bookmarkEnd w:id="45"/>
      <w:r>
        <w:rPr>
          <w:rFonts w:ascii="Tahoma"/>
          <w:sz w:val="52"/>
        </w:rPr>
        <w:t>H</w:t>
      </w:r>
      <w:r>
        <w:rPr>
          <w:rFonts w:ascii="Tahoma"/>
          <w:sz w:val="52"/>
        </w:rPr>
        <w:t>ave funding discussions early, often, and with all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of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partners.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40" w:lineRule="auto" w:before="104" w:after="0"/>
        <w:ind w:left="126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Develop a thick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skin.</w:t>
      </w:r>
    </w:p>
    <w:p>
      <w:pPr>
        <w:spacing w:after="0" w:line="240" w:lineRule="auto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35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2463" w:hanging="540"/>
        <w:jc w:val="left"/>
        <w:rPr>
          <w:rFonts w:ascii="Tahoma" w:hAnsi="Tahoma" w:cs="Tahoma" w:eastAsia="Tahoma"/>
          <w:sz w:val="52"/>
          <w:szCs w:val="52"/>
        </w:rPr>
      </w:pPr>
      <w:bookmarkStart w:name="General Observations" w:id="46"/>
      <w:bookmarkEnd w:id="46"/>
      <w:r>
        <w:rPr/>
      </w:r>
      <w:bookmarkStart w:name="General Observations" w:id="47"/>
      <w:bookmarkEnd w:id="47"/>
      <w:r>
        <w:rPr>
          <w:rFonts w:ascii="Tahoma"/>
          <w:sz w:val="52"/>
        </w:rPr>
        <w:t>SIL</w:t>
      </w:r>
      <w:r>
        <w:rPr>
          <w:rFonts w:ascii="Tahoma"/>
          <w:sz w:val="52"/>
        </w:rPr>
        <w:t>Cs had to learn a significant amount of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new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information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while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simultaneously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leading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SPIL</w:t>
      </w:r>
      <w:r>
        <w:rPr>
          <w:rFonts w:ascii="Tahoma"/>
          <w:spacing w:val="-160"/>
          <w:sz w:val="52"/>
        </w:rPr>
        <w:t> </w:t>
      </w:r>
      <w:r>
        <w:rPr>
          <w:rFonts w:ascii="Tahoma"/>
          <w:spacing w:val="-160"/>
          <w:sz w:val="52"/>
        </w:rPr>
      </w:r>
      <w:r>
        <w:rPr>
          <w:rFonts w:ascii="Tahoma"/>
          <w:sz w:val="52"/>
        </w:rPr>
        <w:t>development efforts in their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states.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04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Yes, this was overwhelming at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times.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  <w:tab w:pos="4143" w:val="left" w:leader="none"/>
        </w:tabs>
        <w:spacing w:line="624" w:lineRule="exact" w:before="139" w:after="0"/>
        <w:ind w:left="1144" w:right="2377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pacing w:val="-1"/>
          <w:sz w:val="52"/>
        </w:rPr>
        <w:t>Remember:</w:t>
        <w:tab/>
      </w:r>
      <w:r>
        <w:rPr>
          <w:rFonts w:ascii="Tahoma"/>
          <w:sz w:val="52"/>
        </w:rPr>
        <w:t>the </w:t>
      </w:r>
      <w:r>
        <w:rPr>
          <w:rFonts w:ascii="Tahoma"/>
          <w:spacing w:val="-1"/>
          <w:sz w:val="52"/>
        </w:rPr>
        <w:t>process</w:t>
      </w:r>
      <w:r>
        <w:rPr>
          <w:rFonts w:ascii="Tahoma"/>
          <w:sz w:val="52"/>
        </w:rPr>
        <w:t> was </w:t>
      </w:r>
      <w:r>
        <w:rPr>
          <w:rFonts w:ascii="Tahoma"/>
          <w:spacing w:val="-1"/>
          <w:sz w:val="52"/>
        </w:rPr>
        <w:t>new</w:t>
      </w:r>
      <w:r>
        <w:rPr>
          <w:rFonts w:ascii="Tahoma"/>
          <w:sz w:val="52"/>
        </w:rPr>
        <w:t> for</w:t>
      </w:r>
      <w:r>
        <w:rPr>
          <w:rFonts w:ascii="Tahoma"/>
          <w:spacing w:val="6"/>
          <w:sz w:val="52"/>
        </w:rPr>
        <w:t> </w:t>
      </w:r>
      <w:r>
        <w:rPr>
          <w:rFonts w:ascii="Tahoma"/>
          <w:spacing w:val="-1"/>
          <w:sz w:val="52"/>
        </w:rPr>
        <w:t>everyone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involved.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36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1024" w:hanging="540"/>
        <w:jc w:val="left"/>
        <w:rPr>
          <w:rFonts w:ascii="Tahoma" w:hAnsi="Tahoma" w:cs="Tahoma" w:eastAsia="Tahoma"/>
          <w:sz w:val="52"/>
          <w:szCs w:val="52"/>
        </w:rPr>
      </w:pPr>
      <w:bookmarkStart w:name="Lessons Learned about Opportunities" w:id="48"/>
      <w:bookmarkEnd w:id="48"/>
      <w:r>
        <w:rPr/>
      </w:r>
      <w:bookmarkStart w:name="Lessons Learned about Opportunities" w:id="49"/>
      <w:bookmarkEnd w:id="49"/>
      <w:r>
        <w:rPr>
          <w:rFonts w:ascii="Tahoma"/>
          <w:sz w:val="52"/>
        </w:rPr>
        <w:t>Take</w:t>
      </w:r>
      <w:r>
        <w:rPr>
          <w:rFonts w:ascii="Tahoma"/>
          <w:sz w:val="52"/>
        </w:rPr>
        <w:t> time to debrief with your SPIL partners;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discuss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what worked and what did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not.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155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Network with your peers; find out what worked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for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them.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152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Develop the timeline for the next SPIL while</w:t>
      </w:r>
      <w:r>
        <w:rPr>
          <w:rFonts w:ascii="Tahoma"/>
          <w:spacing w:val="-23"/>
          <w:sz w:val="52"/>
        </w:rPr>
        <w:t> </w:t>
      </w:r>
      <w:r>
        <w:rPr>
          <w:rFonts w:ascii="Tahoma"/>
          <w:sz w:val="52"/>
        </w:rPr>
        <w:t>recent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experience is fresh in your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mind.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04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Bring value to the CILs in your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state.</w:t>
      </w:r>
    </w:p>
    <w:p>
      <w:pPr>
        <w:spacing w:after="0" w:line="240" w:lineRule="auto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37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  <w:r>
        <w:rPr/>
        <w:pict>
          <v:shape style="position:absolute;margin-left:641.76001pt;margin-top:3.121pt;width:78.239990pt;height:36.958994pt;mso-position-horizontal-relative:page;mso-position-vertical-relative:page;z-index:1240" type="#_x0000_t75" stroked="false">
            <v:imagedata r:id="rId6" o:title=""/>
          </v:shape>
        </w:pict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9" w:lineRule="auto" w:before="27"/>
        <w:ind w:left="5306" w:right="2200" w:hanging="2655"/>
        <w:jc w:val="left"/>
        <w:rPr>
          <w:b w:val="0"/>
          <w:bCs w:val="0"/>
        </w:rPr>
      </w:pPr>
      <w:bookmarkStart w:name="Lessons Learned in West Virginia Ann McD" w:id="50"/>
      <w:bookmarkEnd w:id="50"/>
      <w:r>
        <w:rPr>
          <w:b w:val="0"/>
        </w:rPr>
      </w:r>
      <w:r>
        <w:rPr>
          <w:color w:val="333399"/>
        </w:rPr>
        <w:t>Lessons Learned in West</w:t>
      </w:r>
      <w:r>
        <w:rPr>
          <w:color w:val="333399"/>
          <w:spacing w:val="-10"/>
        </w:rPr>
        <w:t> </w:t>
      </w:r>
      <w:r>
        <w:rPr>
          <w:color w:val="333399"/>
        </w:rPr>
        <w:t>Virginia</w:t>
      </w:r>
      <w:r>
        <w:rPr>
          <w:color w:val="333399"/>
          <w:spacing w:val="-1"/>
          <w:w w:val="99"/>
        </w:rPr>
        <w:t> </w:t>
      </w:r>
      <w:r>
        <w:rPr>
          <w:color w:val="333399"/>
        </w:rPr>
        <w:t>Ann</w:t>
      </w:r>
      <w:r>
        <w:rPr>
          <w:color w:val="333399"/>
          <w:spacing w:val="1"/>
        </w:rPr>
        <w:t> </w:t>
      </w:r>
      <w:r>
        <w:rPr>
          <w:color w:val="333399"/>
        </w:rPr>
        <w:t>McDaniel</w:t>
      </w:r>
      <w:r>
        <w:rPr>
          <w:b w:val="0"/>
        </w:rPr>
      </w:r>
    </w:p>
    <w:p>
      <w:pPr>
        <w:spacing w:after="0" w:line="249" w:lineRule="auto"/>
        <w:jc w:val="left"/>
        <w:sectPr>
          <w:headerReference w:type="default" r:id="rId38"/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 Rounded MT Bold" w:hAnsi="Arial Rounded MT Bold" w:cs="Arial Rounded MT Bold" w:eastAsia="Arial Rounded MT Bold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1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bookmarkStart w:name="Start the Process Early" w:id="51"/>
      <w:bookmarkEnd w:id="51"/>
      <w:r>
        <w:rPr/>
      </w:r>
      <w:bookmarkStart w:name="Start the Process Early" w:id="52"/>
      <w:bookmarkEnd w:id="52"/>
      <w:r>
        <w:rPr>
          <w:rFonts w:ascii="Tahoma"/>
          <w:sz w:val="52"/>
        </w:rPr>
        <w:t>Es</w:t>
      </w:r>
      <w:r>
        <w:rPr>
          <w:rFonts w:ascii="Tahoma"/>
          <w:sz w:val="52"/>
        </w:rPr>
        <w:t>tablish a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timeline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39" w:after="0"/>
        <w:ind w:left="1144" w:right="1178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Make sure all key players are at the table – WV</w:t>
      </w:r>
      <w:r>
        <w:rPr>
          <w:rFonts w:ascii="Tahoma" w:hAnsi="Tahoma" w:cs="Tahoma" w:eastAsia="Tahoma"/>
          <w:spacing w:val="-1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SPIL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Team formed in early 2015 and</w:t>
      </w:r>
      <w:r>
        <w:rPr>
          <w:rFonts w:ascii="Tahoma" w:hAnsi="Tahoma" w:cs="Tahoma" w:eastAsia="Tahoma"/>
          <w:spacing w:val="-8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includes:</w:t>
      </w:r>
    </w:p>
    <w:p>
      <w:pPr>
        <w:pStyle w:val="ListParagraph"/>
        <w:numPr>
          <w:ilvl w:val="0"/>
          <w:numId w:val="4"/>
        </w:numPr>
        <w:tabs>
          <w:tab w:pos="2404" w:val="left" w:leader="none"/>
        </w:tabs>
        <w:spacing w:line="240" w:lineRule="auto" w:before="93" w:after="0"/>
        <w:ind w:left="2404" w:right="800" w:hanging="360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All 3 CIL</w:t>
      </w:r>
      <w:r>
        <w:rPr>
          <w:rFonts w:ascii="Tahoma"/>
          <w:spacing w:val="-3"/>
          <w:sz w:val="48"/>
        </w:rPr>
        <w:t> </w:t>
      </w:r>
      <w:r>
        <w:rPr>
          <w:rFonts w:ascii="Tahoma"/>
          <w:sz w:val="48"/>
        </w:rPr>
        <w:t>Directors</w:t>
      </w:r>
    </w:p>
    <w:p>
      <w:pPr>
        <w:pStyle w:val="ListParagraph"/>
        <w:numPr>
          <w:ilvl w:val="0"/>
          <w:numId w:val="4"/>
        </w:numPr>
        <w:tabs>
          <w:tab w:pos="2404" w:val="left" w:leader="none"/>
        </w:tabs>
        <w:spacing w:line="240" w:lineRule="auto" w:before="109" w:after="0"/>
        <w:ind w:left="2404" w:right="800" w:hanging="360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3 SILC</w:t>
      </w:r>
      <w:r>
        <w:rPr>
          <w:rFonts w:ascii="Tahoma"/>
          <w:spacing w:val="-1"/>
          <w:sz w:val="48"/>
        </w:rPr>
        <w:t> </w:t>
      </w:r>
      <w:r>
        <w:rPr>
          <w:rFonts w:ascii="Tahoma"/>
          <w:sz w:val="48"/>
        </w:rPr>
        <w:t>members</w:t>
      </w:r>
    </w:p>
    <w:p>
      <w:pPr>
        <w:pStyle w:val="ListParagraph"/>
        <w:numPr>
          <w:ilvl w:val="0"/>
          <w:numId w:val="4"/>
        </w:numPr>
        <w:tabs>
          <w:tab w:pos="2404" w:val="left" w:leader="none"/>
        </w:tabs>
        <w:spacing w:line="240" w:lineRule="auto" w:before="109" w:after="0"/>
        <w:ind w:left="2404" w:right="800" w:hanging="360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Former SILC</w:t>
      </w:r>
      <w:r>
        <w:rPr>
          <w:rFonts w:ascii="Tahoma"/>
          <w:spacing w:val="-5"/>
          <w:sz w:val="48"/>
        </w:rPr>
        <w:t> </w:t>
      </w:r>
      <w:r>
        <w:rPr>
          <w:rFonts w:ascii="Tahoma"/>
          <w:sz w:val="48"/>
        </w:rPr>
        <w:t>Chair</w:t>
      </w:r>
    </w:p>
    <w:p>
      <w:pPr>
        <w:pStyle w:val="ListParagraph"/>
        <w:numPr>
          <w:ilvl w:val="0"/>
          <w:numId w:val="4"/>
        </w:numPr>
        <w:tabs>
          <w:tab w:pos="2404" w:val="left" w:leader="none"/>
        </w:tabs>
        <w:spacing w:line="240" w:lineRule="auto" w:before="109" w:after="0"/>
        <w:ind w:left="2404" w:right="800" w:hanging="360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Current SILC</w:t>
      </w:r>
      <w:r>
        <w:rPr>
          <w:rFonts w:ascii="Tahoma"/>
          <w:spacing w:val="-5"/>
          <w:sz w:val="48"/>
        </w:rPr>
        <w:t> </w:t>
      </w:r>
      <w:r>
        <w:rPr>
          <w:rFonts w:ascii="Tahoma"/>
          <w:sz w:val="48"/>
        </w:rPr>
        <w:t>Chair</w:t>
      </w:r>
    </w:p>
    <w:p>
      <w:pPr>
        <w:pStyle w:val="ListParagraph"/>
        <w:numPr>
          <w:ilvl w:val="0"/>
          <w:numId w:val="4"/>
        </w:numPr>
        <w:tabs>
          <w:tab w:pos="2404" w:val="left" w:leader="none"/>
        </w:tabs>
        <w:spacing w:line="240" w:lineRule="auto" w:before="109" w:after="0"/>
        <w:ind w:left="2404" w:right="800" w:hanging="360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SILC</w:t>
      </w:r>
      <w:r>
        <w:rPr>
          <w:rFonts w:ascii="Tahoma"/>
          <w:spacing w:val="-1"/>
          <w:sz w:val="48"/>
        </w:rPr>
        <w:t> </w:t>
      </w:r>
      <w:r>
        <w:rPr>
          <w:rFonts w:ascii="Tahoma"/>
          <w:sz w:val="48"/>
        </w:rPr>
        <w:t>Director</w:t>
      </w:r>
    </w:p>
    <w:p>
      <w:pPr>
        <w:pStyle w:val="ListParagraph"/>
        <w:numPr>
          <w:ilvl w:val="0"/>
          <w:numId w:val="4"/>
        </w:numPr>
        <w:tabs>
          <w:tab w:pos="2404" w:val="left" w:leader="none"/>
        </w:tabs>
        <w:spacing w:line="240" w:lineRule="auto" w:before="109" w:after="0"/>
        <w:ind w:left="2404" w:right="800" w:hanging="360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/>
          <w:sz w:val="48"/>
        </w:rPr>
        <w:t>DSE Ex-Officio SILC</w:t>
      </w:r>
      <w:r>
        <w:rPr>
          <w:rFonts w:ascii="Tahoma"/>
          <w:spacing w:val="-4"/>
          <w:sz w:val="48"/>
        </w:rPr>
        <w:t> </w:t>
      </w:r>
      <w:r>
        <w:rPr>
          <w:rFonts w:ascii="Tahoma"/>
          <w:sz w:val="48"/>
        </w:rPr>
        <w:t>member</w:t>
      </w:r>
    </w:p>
    <w:p>
      <w:pPr>
        <w:spacing w:after="0" w:line="240" w:lineRule="auto"/>
        <w:jc w:val="left"/>
        <w:rPr>
          <w:rFonts w:ascii="Tahoma" w:hAnsi="Tahoma" w:cs="Tahoma" w:eastAsia="Tahoma"/>
          <w:sz w:val="48"/>
          <w:szCs w:val="48"/>
        </w:rPr>
        <w:sectPr>
          <w:headerReference w:type="default" r:id="rId39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764" w:hanging="540"/>
        <w:jc w:val="both"/>
        <w:rPr>
          <w:rFonts w:ascii="Tahoma" w:hAnsi="Tahoma" w:cs="Tahoma" w:eastAsia="Tahoma"/>
          <w:sz w:val="52"/>
          <w:szCs w:val="52"/>
        </w:rPr>
      </w:pPr>
      <w:bookmarkStart w:name="Process Lesson Learned" w:id="53"/>
      <w:bookmarkEnd w:id="53"/>
      <w:r>
        <w:rPr/>
      </w:r>
      <w:bookmarkStart w:name="Process Lesson Learned" w:id="54"/>
      <w:bookmarkEnd w:id="54"/>
      <w:r>
        <w:rPr>
          <w:rFonts w:ascii="Tahoma"/>
          <w:sz w:val="52"/>
        </w:rPr>
        <w:t>We</w:t>
      </w:r>
      <w:r>
        <w:rPr>
          <w:rFonts w:ascii="Tahoma"/>
          <w:sz w:val="52"/>
        </w:rPr>
        <w:t> have always included everybody in our SPIL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Team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which has always led to buy-in by everyone and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made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 process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smoother.</w:t>
      </w:r>
    </w:p>
    <w:p>
      <w:pPr>
        <w:spacing w:after="0" w:line="624" w:lineRule="exact"/>
        <w:jc w:val="both"/>
        <w:rPr>
          <w:rFonts w:ascii="Tahoma" w:hAnsi="Tahoma" w:cs="Tahoma" w:eastAsia="Tahoma"/>
          <w:sz w:val="52"/>
          <w:szCs w:val="52"/>
        </w:rPr>
        <w:sectPr>
          <w:headerReference w:type="default" r:id="rId40"/>
          <w:pgSz w:w="14400" w:h="10800" w:orient="landscape"/>
          <w:pgMar w:header="62" w:footer="942" w:top="138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1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bookmarkStart w:name="Review and Divide the Work to Be Done" w:id="55"/>
      <w:bookmarkEnd w:id="55"/>
      <w:r>
        <w:rPr/>
      </w:r>
      <w:bookmarkStart w:name="Review and Divide the Work to Be Done" w:id="56"/>
      <w:bookmarkEnd w:id="56"/>
      <w:r>
        <w:rPr>
          <w:rFonts w:ascii="Tahoma"/>
          <w:sz w:val="52"/>
        </w:rPr>
        <w:t>E</w:t>
      </w:r>
      <w:r>
        <w:rPr>
          <w:rFonts w:ascii="Tahoma"/>
          <w:sz w:val="52"/>
        </w:rPr>
        <w:t>veryone is clear on what we need to</w:t>
      </w:r>
      <w:r>
        <w:rPr>
          <w:rFonts w:ascii="Tahoma"/>
          <w:spacing w:val="-18"/>
          <w:sz w:val="52"/>
        </w:rPr>
        <w:t> </w:t>
      </w:r>
      <w:r>
        <w:rPr>
          <w:rFonts w:ascii="Tahoma"/>
          <w:sz w:val="52"/>
        </w:rPr>
        <w:t>do.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39" w:after="0"/>
        <w:ind w:left="1144" w:right="1257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Each Team member has some responsibility for</w:t>
      </w:r>
      <w:r>
        <w:rPr>
          <w:rFonts w:ascii="Tahoma"/>
          <w:spacing w:val="-18"/>
          <w:sz w:val="52"/>
        </w:rPr>
        <w:t> </w:t>
      </w:r>
      <w:r>
        <w:rPr>
          <w:rFonts w:ascii="Tahoma"/>
          <w:sz w:val="52"/>
        </w:rPr>
        <w:t>part</w:t>
      </w:r>
      <w:r>
        <w:rPr>
          <w:rFonts w:ascii="Tahoma"/>
          <w:spacing w:val="-1"/>
          <w:w w:val="100"/>
          <w:sz w:val="52"/>
        </w:rPr>
        <w:t> </w:t>
      </w:r>
      <w:r>
        <w:rPr>
          <w:rFonts w:ascii="Tahoma"/>
          <w:sz w:val="52"/>
        </w:rPr>
        <w:t>of the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SPIL.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1"/>
          <w:pgSz w:w="14400" w:h="10800" w:orient="landscape"/>
          <w:pgMar w:header="62" w:footer="942" w:top="138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8"/>
          <w:szCs w:val="18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941" w:hanging="540"/>
        <w:jc w:val="left"/>
        <w:rPr>
          <w:rFonts w:ascii="Tahoma" w:hAnsi="Tahoma" w:cs="Tahoma" w:eastAsia="Tahoma"/>
          <w:sz w:val="52"/>
          <w:szCs w:val="52"/>
        </w:rPr>
      </w:pPr>
      <w:bookmarkStart w:name="Work Division Lesson Learned" w:id="57"/>
      <w:bookmarkEnd w:id="57"/>
      <w:r>
        <w:rPr/>
      </w:r>
      <w:bookmarkStart w:name="Work Division Lesson Learned" w:id="58"/>
      <w:bookmarkEnd w:id="58"/>
      <w:r>
        <w:rPr>
          <w:rFonts w:ascii="Tahoma"/>
          <w:sz w:val="52"/>
        </w:rPr>
        <w:t>Ev</w:t>
      </w:r>
      <w:r>
        <w:rPr>
          <w:rFonts w:ascii="Tahoma"/>
          <w:sz w:val="52"/>
        </w:rPr>
        <w:t>ery SPIL Team member having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responsibilities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increases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personal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investment,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attendance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at</w:t>
      </w:r>
      <w:r>
        <w:rPr>
          <w:rFonts w:ascii="Tahoma"/>
          <w:spacing w:val="-158"/>
          <w:sz w:val="52"/>
        </w:rPr>
        <w:t> </w:t>
      </w:r>
      <w:r>
        <w:rPr>
          <w:rFonts w:ascii="Tahoma"/>
          <w:spacing w:val="-158"/>
          <w:sz w:val="52"/>
        </w:rPr>
      </w:r>
      <w:r>
        <w:rPr>
          <w:rFonts w:ascii="Tahoma"/>
          <w:sz w:val="52"/>
        </w:rPr>
        <w:t>meetings, and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buy-in.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2"/>
          <w:pgSz w:w="14400" w:h="10800" w:orient="landscape"/>
          <w:pgMar w:header="62" w:footer="942" w:top="138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756" w:hanging="540"/>
        <w:jc w:val="left"/>
        <w:rPr>
          <w:rFonts w:ascii="Tahoma" w:hAnsi="Tahoma" w:cs="Tahoma" w:eastAsia="Tahoma"/>
          <w:sz w:val="52"/>
          <w:szCs w:val="52"/>
        </w:rPr>
      </w:pPr>
      <w:bookmarkStart w:name="Gather Public Input" w:id="59"/>
      <w:bookmarkEnd w:id="59"/>
      <w:r>
        <w:rPr/>
      </w:r>
      <w:bookmarkStart w:name="Gather Public Input" w:id="60"/>
      <w:bookmarkEnd w:id="60"/>
      <w:r>
        <w:rPr>
          <w:rFonts w:ascii="Tahoma"/>
          <w:sz w:val="52"/>
        </w:rPr>
        <w:t>We</w:t>
      </w:r>
      <w:r>
        <w:rPr>
          <w:rFonts w:ascii="Tahoma"/>
          <w:sz w:val="52"/>
        </w:rPr>
        <w:t> did 8 public forums around the state late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Summer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2015.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961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SILC members facilitated the forums – this</w:t>
      </w:r>
      <w:r>
        <w:rPr>
          <w:rFonts w:ascii="Tahoma" w:hAnsi="Tahoma" w:cs="Tahoma" w:eastAsia="Tahoma"/>
          <w:spacing w:val="-1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increased</w:t>
      </w:r>
      <w:r>
        <w:rPr>
          <w:rFonts w:ascii="Tahoma" w:hAnsi="Tahoma" w:cs="Tahoma" w:eastAsia="Tahoma"/>
          <w:spacing w:val="-1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involvement &amp;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buy-in.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4" w:right="1319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We provided background information, then asked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a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series of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questions.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25" w:after="0"/>
        <w:ind w:left="1263" w:right="761" w:hanging="539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All answers were recorded, compiled, and provided</w:t>
      </w:r>
      <w:r>
        <w:rPr>
          <w:rFonts w:ascii="Tahoma"/>
          <w:spacing w:val="-17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 SPIL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Team.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3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761" w:hanging="540"/>
        <w:jc w:val="left"/>
        <w:rPr>
          <w:rFonts w:ascii="Tahoma" w:hAnsi="Tahoma" w:cs="Tahoma" w:eastAsia="Tahoma"/>
          <w:sz w:val="52"/>
          <w:szCs w:val="52"/>
        </w:rPr>
      </w:pPr>
      <w:bookmarkStart w:name="Public Input Lesson Learned" w:id="61"/>
      <w:bookmarkEnd w:id="61"/>
      <w:r>
        <w:rPr/>
      </w:r>
      <w:bookmarkStart w:name="Public Input Lesson Learned" w:id="62"/>
      <w:bookmarkEnd w:id="62"/>
      <w:r>
        <w:rPr>
          <w:rFonts w:ascii="Tahoma" w:hAnsi="Tahoma" w:cs="Tahoma" w:eastAsia="Tahoma"/>
          <w:sz w:val="52"/>
          <w:szCs w:val="52"/>
        </w:rPr>
        <w:t>B</w:t>
      </w:r>
      <w:r>
        <w:rPr>
          <w:rFonts w:ascii="Tahoma" w:hAnsi="Tahoma" w:cs="Tahoma" w:eastAsia="Tahoma"/>
          <w:sz w:val="52"/>
          <w:szCs w:val="52"/>
        </w:rPr>
        <w:t>est attendance occurred at locations where we had</w:t>
      </w:r>
      <w:r>
        <w:rPr>
          <w:rFonts w:ascii="Tahoma" w:hAnsi="Tahoma" w:cs="Tahoma" w:eastAsia="Tahoma"/>
          <w:spacing w:val="-16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strong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local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partner</w:t>
      </w:r>
      <w:r>
        <w:rPr>
          <w:rFonts w:ascii="Tahoma" w:hAnsi="Tahoma" w:cs="Tahoma" w:eastAsia="Tahoma"/>
          <w:spacing w:val="-3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–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they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posted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notices</w:t>
      </w:r>
      <w:r>
        <w:rPr>
          <w:rFonts w:ascii="Tahoma" w:hAnsi="Tahoma" w:cs="Tahoma" w:eastAsia="Tahoma"/>
          <w:spacing w:val="-4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and</w:t>
      </w:r>
      <w:r>
        <w:rPr>
          <w:rFonts w:ascii="Tahoma" w:hAnsi="Tahoma" w:cs="Tahoma" w:eastAsia="Tahoma"/>
          <w:spacing w:val="-155"/>
          <w:sz w:val="52"/>
          <w:szCs w:val="52"/>
        </w:rPr>
        <w:t> </w:t>
      </w:r>
      <w:r>
        <w:rPr>
          <w:rFonts w:ascii="Tahoma" w:hAnsi="Tahoma" w:cs="Tahoma" w:eastAsia="Tahoma"/>
          <w:spacing w:val="-155"/>
          <w:sz w:val="52"/>
          <w:szCs w:val="52"/>
        </w:rPr>
      </w:r>
      <w:r>
        <w:rPr>
          <w:rFonts w:ascii="Tahoma" w:hAnsi="Tahoma" w:cs="Tahoma" w:eastAsia="Tahoma"/>
          <w:sz w:val="52"/>
          <w:szCs w:val="52"/>
        </w:rPr>
        <w:t>recruited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attendance.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4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3"/>
        <w:rPr>
          <w:rFonts w:ascii="Tahoma" w:hAnsi="Tahoma" w:cs="Tahoma" w:eastAsia="Tahoma"/>
          <w:sz w:val="21"/>
          <w:szCs w:val="21"/>
        </w:rPr>
      </w:pPr>
    </w:p>
    <w:p>
      <w:pPr>
        <w:pStyle w:val="Heading1"/>
        <w:spacing w:line="249" w:lineRule="auto" w:before="27"/>
        <w:ind w:left="244" w:right="2200"/>
        <w:jc w:val="left"/>
        <w:rPr>
          <w:b w:val="0"/>
          <w:bCs w:val="0"/>
        </w:rPr>
      </w:pPr>
      <w:r>
        <w:rPr/>
        <w:pict>
          <v:shape style="position:absolute;margin-left:641.76001pt;margin-top:-9.712899pt;width:78.239990pt;height:36.958994pt;mso-position-horizontal-relative:page;mso-position-vertical-relative:paragraph;z-index:1264" type="#_x0000_t75" stroked="false">
            <v:imagedata r:id="rId6" o:title=""/>
          </v:shape>
        </w:pict>
      </w:r>
      <w:bookmarkStart w:name="Review All Parts of SPIL with Team as De" w:id="63"/>
      <w:bookmarkEnd w:id="63"/>
      <w:r>
        <w:rPr>
          <w:b w:val="0"/>
        </w:rPr>
      </w:r>
      <w:r>
        <w:rPr>
          <w:color w:val="333399"/>
        </w:rPr>
        <w:t>Review All Parts of SPIL with Team</w:t>
      </w:r>
      <w:r>
        <w:rPr>
          <w:color w:val="333399"/>
          <w:spacing w:val="-10"/>
        </w:rPr>
        <w:t> </w:t>
      </w:r>
      <w:r>
        <w:rPr>
          <w:color w:val="333399"/>
        </w:rPr>
        <w:t>as</w:t>
      </w:r>
      <w:r>
        <w:rPr>
          <w:color w:val="333399"/>
          <w:spacing w:val="1"/>
          <w:w w:val="99"/>
        </w:rPr>
        <w:t> </w:t>
      </w:r>
      <w:r>
        <w:rPr>
          <w:color w:val="333399"/>
        </w:rPr>
        <w:t>Developed</w:t>
      </w:r>
      <w:r>
        <w:rPr>
          <w:b w:val="0"/>
        </w:rPr>
      </w:r>
    </w:p>
    <w:p>
      <w:pPr>
        <w:spacing w:line="240" w:lineRule="auto" w:before="5"/>
        <w:rPr>
          <w:rFonts w:ascii="Arial Rounded MT Bold" w:hAnsi="Arial Rounded MT Bold" w:cs="Arial Rounded MT Bold" w:eastAsia="Arial Rounded MT Bold"/>
          <w:b/>
          <w:bCs/>
          <w:sz w:val="74"/>
          <w:szCs w:val="74"/>
        </w:rPr>
      </w:pPr>
    </w:p>
    <w:p>
      <w:pPr>
        <w:pStyle w:val="ListParagraph"/>
        <w:numPr>
          <w:ilvl w:val="1"/>
          <w:numId w:val="2"/>
        </w:numPr>
        <w:tabs>
          <w:tab w:pos="1384" w:val="left" w:leader="none"/>
        </w:tabs>
        <w:spacing w:line="624" w:lineRule="exact" w:before="0" w:after="0"/>
        <w:ind w:left="1384" w:right="2491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Continually provide parts to Team as they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are</w:t>
      </w:r>
      <w:r>
        <w:rPr>
          <w:rFonts w:ascii="Tahoma"/>
          <w:spacing w:val="-1"/>
          <w:w w:val="100"/>
          <w:sz w:val="52"/>
        </w:rPr>
        <w:t> </w:t>
      </w:r>
      <w:r>
        <w:rPr>
          <w:rFonts w:ascii="Tahoma"/>
          <w:sz w:val="52"/>
        </w:rPr>
        <w:t>developed.</w:t>
      </w:r>
    </w:p>
    <w:p>
      <w:pPr>
        <w:pStyle w:val="ListParagraph"/>
        <w:numPr>
          <w:ilvl w:val="1"/>
          <w:numId w:val="2"/>
        </w:numPr>
        <w:tabs>
          <w:tab w:pos="1384" w:val="left" w:leader="none"/>
        </w:tabs>
        <w:spacing w:line="240" w:lineRule="auto" w:before="104" w:after="0"/>
        <w:ind w:left="138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Review content at each Team</w:t>
      </w:r>
      <w:r>
        <w:rPr>
          <w:rFonts w:ascii="Tahoma"/>
          <w:spacing w:val="-18"/>
          <w:sz w:val="52"/>
        </w:rPr>
        <w:t> </w:t>
      </w:r>
      <w:r>
        <w:rPr>
          <w:rFonts w:ascii="Tahoma"/>
          <w:sz w:val="52"/>
        </w:rPr>
        <w:t>meeting.</w:t>
      </w:r>
    </w:p>
    <w:p>
      <w:pPr>
        <w:pStyle w:val="ListParagraph"/>
        <w:numPr>
          <w:ilvl w:val="1"/>
          <w:numId w:val="2"/>
        </w:numPr>
        <w:tabs>
          <w:tab w:pos="1384" w:val="left" w:leader="none"/>
        </w:tabs>
        <w:spacing w:line="624" w:lineRule="exact" w:before="139" w:after="0"/>
        <w:ind w:left="1384" w:right="182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First draft was ready for SILC review in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February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2016.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5"/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1534" w:hanging="540"/>
        <w:jc w:val="left"/>
        <w:rPr>
          <w:rFonts w:ascii="Tahoma" w:hAnsi="Tahoma" w:cs="Tahoma" w:eastAsia="Tahoma"/>
          <w:sz w:val="52"/>
          <w:szCs w:val="52"/>
        </w:rPr>
      </w:pPr>
      <w:bookmarkStart w:name="Incremental Review Lesson Learned" w:id="64"/>
      <w:bookmarkEnd w:id="64"/>
      <w:r>
        <w:rPr/>
      </w:r>
      <w:bookmarkStart w:name="Incremental Review Lesson Learned" w:id="65"/>
      <w:bookmarkEnd w:id="65"/>
      <w:r>
        <w:rPr>
          <w:rFonts w:ascii="Tahoma" w:hAnsi="Tahoma" w:cs="Tahoma" w:eastAsia="Tahoma"/>
          <w:sz w:val="52"/>
          <w:szCs w:val="52"/>
        </w:rPr>
        <w:t>C</w:t>
      </w:r>
      <w:r>
        <w:rPr>
          <w:rFonts w:ascii="Tahoma" w:hAnsi="Tahoma" w:cs="Tahoma" w:eastAsia="Tahoma"/>
          <w:sz w:val="52"/>
          <w:szCs w:val="52"/>
        </w:rPr>
        <w:t>onstant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review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helps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avoid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last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minute</w:t>
      </w:r>
      <w:r>
        <w:rPr>
          <w:rFonts w:ascii="Tahoma" w:hAnsi="Tahoma" w:cs="Tahoma" w:eastAsia="Tahoma"/>
          <w:spacing w:val="-157"/>
          <w:sz w:val="52"/>
          <w:szCs w:val="52"/>
        </w:rPr>
        <w:t> </w:t>
      </w:r>
      <w:r>
        <w:rPr>
          <w:rFonts w:ascii="Tahoma" w:hAnsi="Tahoma" w:cs="Tahoma" w:eastAsia="Tahoma"/>
          <w:spacing w:val="-157"/>
          <w:sz w:val="52"/>
          <w:szCs w:val="52"/>
        </w:rPr>
      </w:r>
      <w:r>
        <w:rPr>
          <w:rFonts w:ascii="Tahoma" w:hAnsi="Tahoma" w:cs="Tahoma" w:eastAsia="Tahoma"/>
          <w:sz w:val="52"/>
          <w:szCs w:val="52"/>
        </w:rPr>
        <w:t>disagreements because someone “didn’t know</w:t>
      </w:r>
      <w:r>
        <w:rPr>
          <w:rFonts w:ascii="Tahoma" w:hAnsi="Tahoma" w:cs="Tahoma" w:eastAsia="Tahoma"/>
          <w:spacing w:val="-1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that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was/wasn’t in</w:t>
      </w:r>
      <w:r>
        <w:rPr>
          <w:rFonts w:ascii="Tahoma" w:hAnsi="Tahoma" w:cs="Tahoma" w:eastAsia="Tahoma"/>
          <w:spacing w:val="-6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there.”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6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1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bookmarkStart w:name="Submit Draft to ILA/ACL for Feedback" w:id="66"/>
      <w:bookmarkEnd w:id="66"/>
      <w:r>
        <w:rPr/>
      </w:r>
      <w:bookmarkStart w:name="Submit Draft to ILA/ACL for Feedback" w:id="67"/>
      <w:bookmarkEnd w:id="67"/>
      <w:r>
        <w:rPr>
          <w:rFonts w:ascii="Tahoma"/>
          <w:sz w:val="52"/>
        </w:rPr>
        <w:t>T</w:t>
      </w:r>
      <w:r>
        <w:rPr>
          <w:rFonts w:ascii="Tahoma"/>
          <w:sz w:val="52"/>
        </w:rPr>
        <w:t>his was recommended to us by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ILA/ACL.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39" w:after="0"/>
        <w:ind w:left="1144" w:right="2344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We submitted the draft to the ILA Director &amp;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IL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Specialist assigned to</w:t>
      </w:r>
      <w:r>
        <w:rPr>
          <w:rFonts w:ascii="Tahoma"/>
          <w:spacing w:val="-9"/>
          <w:sz w:val="52"/>
        </w:rPr>
        <w:t> </w:t>
      </w:r>
      <w:r>
        <w:rPr>
          <w:rFonts w:ascii="Tahoma"/>
          <w:sz w:val="52"/>
        </w:rPr>
        <w:t>WV.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04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We didn’t hear</w:t>
      </w:r>
      <w:r>
        <w:rPr>
          <w:rFonts w:ascii="Tahoma" w:hAnsi="Tahoma" w:cs="Tahoma" w:eastAsia="Tahoma"/>
          <w:spacing w:val="-7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anything.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39" w:after="0"/>
        <w:ind w:left="1144" w:right="148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Asked IL Specialist and was told, “You know I</w:t>
      </w:r>
      <w:r>
        <w:rPr>
          <w:rFonts w:ascii="Tahoma" w:hAnsi="Tahoma" w:cs="Tahoma" w:eastAsia="Tahoma"/>
          <w:spacing w:val="-7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can’t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say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anything.”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874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I haven’t heard anything about providing feedback</w:t>
      </w:r>
      <w:r>
        <w:rPr>
          <w:rFonts w:ascii="Tahoma" w:hAnsi="Tahoma" w:cs="Tahoma" w:eastAsia="Tahoma"/>
          <w:spacing w:val="-7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on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draft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SPILs.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7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624" w:hanging="540"/>
        <w:jc w:val="left"/>
        <w:rPr>
          <w:rFonts w:ascii="Tahoma" w:hAnsi="Tahoma" w:cs="Tahoma" w:eastAsia="Tahoma"/>
          <w:sz w:val="52"/>
          <w:szCs w:val="52"/>
        </w:rPr>
      </w:pPr>
      <w:bookmarkStart w:name="Draft Submission Lesson Learned" w:id="68"/>
      <w:bookmarkEnd w:id="68"/>
      <w:r>
        <w:rPr/>
      </w:r>
      <w:bookmarkStart w:name="Draft Submission Lesson Learned" w:id="69"/>
      <w:bookmarkEnd w:id="69"/>
      <w:r>
        <w:rPr>
          <w:rFonts w:ascii="Tahoma"/>
          <w:sz w:val="52"/>
        </w:rPr>
        <w:t>Follow</w:t>
      </w:r>
      <w:r>
        <w:rPr>
          <w:rFonts w:ascii="Tahoma"/>
          <w:sz w:val="52"/>
        </w:rPr>
        <w:t> up, but use your best judgment to keep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moving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forward in the absence of</w:t>
      </w:r>
      <w:r>
        <w:rPr>
          <w:rFonts w:ascii="Tahoma"/>
          <w:spacing w:val="-14"/>
          <w:sz w:val="52"/>
        </w:rPr>
        <w:t> </w:t>
      </w:r>
      <w:r>
        <w:rPr>
          <w:rFonts w:ascii="Tahoma"/>
          <w:sz w:val="52"/>
        </w:rPr>
        <w:t>guidance.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8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803" w:hanging="540"/>
        <w:jc w:val="left"/>
        <w:rPr>
          <w:rFonts w:ascii="Tahoma" w:hAnsi="Tahoma" w:cs="Tahoma" w:eastAsia="Tahoma"/>
          <w:sz w:val="52"/>
          <w:szCs w:val="52"/>
        </w:rPr>
      </w:pPr>
      <w:bookmarkStart w:name="Public Comment Period on Draft SPIL" w:id="70"/>
      <w:bookmarkEnd w:id="70"/>
      <w:r>
        <w:rPr/>
      </w:r>
      <w:bookmarkStart w:name="Public Comment Period on Draft SPIL" w:id="71"/>
      <w:bookmarkEnd w:id="71"/>
      <w:r>
        <w:rPr>
          <w:rFonts w:ascii="Tahoma"/>
          <w:sz w:val="52"/>
        </w:rPr>
        <w:t>We</w:t>
      </w:r>
      <w:r>
        <w:rPr>
          <w:rFonts w:ascii="Tahoma"/>
          <w:sz w:val="52"/>
        </w:rPr>
        <w:t> had the draft SPIL available in March</w:t>
      </w:r>
      <w:r>
        <w:rPr>
          <w:rFonts w:ascii="Tahoma"/>
          <w:spacing w:val="58"/>
          <w:sz w:val="52"/>
        </w:rPr>
        <w:t> </w:t>
      </w:r>
      <w:r>
        <w:rPr>
          <w:rFonts w:ascii="Tahoma"/>
          <w:sz w:val="52"/>
        </w:rPr>
        <w:t>2016,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posted it on our website, and sent out notifications</w:t>
      </w:r>
      <w:r>
        <w:rPr>
          <w:rFonts w:ascii="Tahoma"/>
          <w:spacing w:val="-14"/>
          <w:sz w:val="52"/>
        </w:rPr>
        <w:t> </w:t>
      </w:r>
      <w:r>
        <w:rPr>
          <w:rFonts w:ascii="Tahoma"/>
          <w:sz w:val="52"/>
        </w:rPr>
        <w:t>30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days prior to the first public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meeting.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125" w:after="0"/>
        <w:ind w:left="1144" w:right="1117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Conducted 3 public meetings in April 2016 to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receive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comments.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04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Returned to locations with highest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attendance.</w:t>
      </w:r>
    </w:p>
    <w:p>
      <w:pPr>
        <w:spacing w:after="0" w:line="240" w:lineRule="auto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49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1575" w:hanging="540"/>
        <w:jc w:val="left"/>
        <w:rPr>
          <w:rFonts w:ascii="Tahoma" w:hAnsi="Tahoma" w:cs="Tahoma" w:eastAsia="Tahoma"/>
          <w:sz w:val="52"/>
          <w:szCs w:val="52"/>
        </w:rPr>
      </w:pPr>
      <w:bookmarkStart w:name="Public Comment Lesson Learned" w:id="72"/>
      <w:bookmarkEnd w:id="72"/>
      <w:r>
        <w:rPr/>
      </w:r>
      <w:bookmarkStart w:name="Public Comment Lesson Learned" w:id="73"/>
      <w:bookmarkEnd w:id="73"/>
      <w:r>
        <w:rPr>
          <w:rFonts w:ascii="Tahoma"/>
          <w:sz w:val="52"/>
        </w:rPr>
        <w:t>Good</w:t>
      </w:r>
      <w:r>
        <w:rPr>
          <w:rFonts w:ascii="Tahoma"/>
          <w:sz w:val="52"/>
        </w:rPr>
        <w:t> attendance the first time does not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guarantee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good attendance the next</w:t>
      </w:r>
      <w:r>
        <w:rPr>
          <w:rFonts w:ascii="Tahoma"/>
          <w:spacing w:val="-13"/>
          <w:sz w:val="52"/>
        </w:rPr>
        <w:t> </w:t>
      </w:r>
      <w:r>
        <w:rPr>
          <w:rFonts w:ascii="Tahoma"/>
          <w:sz w:val="52"/>
        </w:rPr>
        <w:t>time.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0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796" w:hanging="540"/>
        <w:jc w:val="left"/>
        <w:rPr>
          <w:rFonts w:ascii="Tahoma" w:hAnsi="Tahoma" w:cs="Tahoma" w:eastAsia="Tahoma"/>
          <w:sz w:val="52"/>
          <w:szCs w:val="52"/>
        </w:rPr>
      </w:pPr>
      <w:bookmarkStart w:name="Test Access to ACL MIS" w:id="74"/>
      <w:bookmarkEnd w:id="74"/>
      <w:r>
        <w:rPr/>
      </w:r>
      <w:bookmarkStart w:name="Test Access to ACL MIS" w:id="75"/>
      <w:bookmarkEnd w:id="75"/>
      <w:r>
        <w:rPr>
          <w:rFonts w:ascii="Tahoma"/>
          <w:sz w:val="52"/>
        </w:rPr>
        <w:t>M</w:t>
      </w:r>
      <w:r>
        <w:rPr>
          <w:rFonts w:ascii="Tahoma"/>
          <w:sz w:val="52"/>
        </w:rPr>
        <w:t>ake sure you have a username and password to</w:t>
      </w:r>
      <w:r>
        <w:rPr>
          <w:rFonts w:ascii="Tahoma"/>
          <w:spacing w:val="-15"/>
          <w:sz w:val="52"/>
        </w:rPr>
        <w:t> </w:t>
      </w:r>
      <w:r>
        <w:rPr>
          <w:rFonts w:ascii="Tahoma"/>
          <w:sz w:val="52"/>
        </w:rPr>
        <w:t>get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on the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MIS.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40" w:lineRule="auto" w:before="104" w:after="0"/>
        <w:ind w:left="126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Make sure they</w:t>
      </w:r>
      <w:r>
        <w:rPr>
          <w:rFonts w:ascii="Tahoma"/>
          <w:spacing w:val="-8"/>
          <w:sz w:val="52"/>
        </w:rPr>
        <w:t> </w:t>
      </w:r>
      <w:r>
        <w:rPr>
          <w:rFonts w:ascii="Tahoma"/>
          <w:sz w:val="52"/>
        </w:rPr>
        <w:t>work.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139" w:after="0"/>
        <w:ind w:left="1263" w:right="1908" w:hanging="539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Make sure you can access the SPIL you need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to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submit. As of June 8</w:t>
      </w:r>
      <w:r>
        <w:rPr>
          <w:rFonts w:ascii="Tahoma"/>
          <w:position w:val="16"/>
          <w:sz w:val="34"/>
        </w:rPr>
        <w:t>th </w:t>
      </w:r>
      <w:r>
        <w:rPr>
          <w:rFonts w:ascii="Tahoma"/>
          <w:sz w:val="52"/>
        </w:rPr>
        <w:t>I could log on but was</w:t>
      </w:r>
      <w:r>
        <w:rPr>
          <w:rFonts w:ascii="Tahoma"/>
          <w:spacing w:val="-51"/>
          <w:sz w:val="52"/>
        </w:rPr>
        <w:t> </w:t>
      </w:r>
      <w:r>
        <w:rPr>
          <w:rFonts w:ascii="Tahoma"/>
          <w:sz w:val="52"/>
        </w:rPr>
        <w:t>still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unable to bring up the SPIL so I could input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submit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it.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1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624" w:lineRule="exact" w:before="32" w:after="0"/>
        <w:ind w:left="1144" w:right="763" w:hanging="540"/>
        <w:jc w:val="left"/>
        <w:rPr>
          <w:rFonts w:ascii="Tahoma" w:hAnsi="Tahoma" w:cs="Tahoma" w:eastAsia="Tahoma"/>
          <w:sz w:val="52"/>
          <w:szCs w:val="52"/>
        </w:rPr>
      </w:pPr>
      <w:bookmarkStart w:name="MIS System Access Lesson Learned" w:id="76"/>
      <w:bookmarkEnd w:id="76"/>
      <w:r>
        <w:rPr/>
      </w:r>
      <w:bookmarkStart w:name="MIS System Access Lesson Learned" w:id="77"/>
      <w:bookmarkEnd w:id="77"/>
      <w:r>
        <w:rPr>
          <w:rFonts w:ascii="Tahoma"/>
          <w:sz w:val="52"/>
        </w:rPr>
        <w:t>T</w:t>
      </w:r>
      <w:r>
        <w:rPr>
          <w:rFonts w:ascii="Tahoma"/>
          <w:sz w:val="52"/>
        </w:rPr>
        <w:t>echnology is always unpredictable. Starting early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can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help you correct problems before the deadline</w:t>
      </w:r>
      <w:r>
        <w:rPr>
          <w:rFonts w:ascii="Tahoma"/>
          <w:spacing w:val="-21"/>
          <w:sz w:val="52"/>
        </w:rPr>
        <w:t> </w:t>
      </w:r>
      <w:r>
        <w:rPr>
          <w:rFonts w:ascii="Tahoma"/>
          <w:sz w:val="52"/>
        </w:rPr>
        <w:t>comes.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2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624" w:lineRule="exact" w:before="32" w:after="0"/>
        <w:ind w:left="1264" w:right="1018" w:hanging="540"/>
        <w:jc w:val="left"/>
        <w:rPr>
          <w:rFonts w:ascii="Tahoma" w:hAnsi="Tahoma" w:cs="Tahoma" w:eastAsia="Tahoma"/>
          <w:sz w:val="52"/>
          <w:szCs w:val="52"/>
        </w:rPr>
      </w:pPr>
      <w:bookmarkStart w:name="Approval of SPIL" w:id="78"/>
      <w:bookmarkEnd w:id="78"/>
      <w:r>
        <w:rPr/>
      </w:r>
      <w:bookmarkStart w:name="Approval of SPIL" w:id="79"/>
      <w:bookmarkEnd w:id="79"/>
      <w:r>
        <w:rPr>
          <w:rFonts w:ascii="Tahoma" w:hAnsi="Tahoma" w:cs="Tahoma" w:eastAsia="Tahoma"/>
          <w:sz w:val="52"/>
          <w:szCs w:val="52"/>
        </w:rPr>
        <w:t>SILC</w:t>
      </w:r>
      <w:r>
        <w:rPr>
          <w:rFonts w:ascii="Tahoma" w:hAnsi="Tahoma" w:cs="Tahoma" w:eastAsia="Tahoma"/>
          <w:sz w:val="52"/>
          <w:szCs w:val="52"/>
        </w:rPr>
        <w:t> has to vote to approve and to “authorize”</w:t>
      </w:r>
      <w:r>
        <w:rPr>
          <w:rFonts w:ascii="Tahoma" w:hAnsi="Tahoma" w:cs="Tahoma" w:eastAsia="Tahoma"/>
          <w:spacing w:val="-8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Chair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to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sign.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WV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SILC</w:t>
      </w:r>
      <w:r>
        <w:rPr>
          <w:rFonts w:ascii="Tahoma" w:hAnsi="Tahoma" w:cs="Tahoma" w:eastAsia="Tahoma"/>
          <w:spacing w:val="-3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did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this on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June 1</w:t>
      </w:r>
      <w:r>
        <w:rPr>
          <w:rFonts w:ascii="Tahoma" w:hAnsi="Tahoma" w:cs="Tahoma" w:eastAsia="Tahoma"/>
          <w:position w:val="16"/>
          <w:sz w:val="34"/>
          <w:szCs w:val="34"/>
        </w:rPr>
        <w:t>st</w:t>
      </w:r>
      <w:r>
        <w:rPr>
          <w:rFonts w:ascii="Tahoma" w:hAnsi="Tahoma" w:cs="Tahoma" w:eastAsia="Tahoma"/>
          <w:spacing w:val="59"/>
          <w:position w:val="16"/>
          <w:sz w:val="34"/>
          <w:szCs w:val="34"/>
        </w:rPr>
        <w:t> </w:t>
      </w:r>
      <w:r>
        <w:rPr>
          <w:rFonts w:ascii="Tahoma" w:hAnsi="Tahoma" w:cs="Tahoma" w:eastAsia="Tahoma"/>
          <w:sz w:val="52"/>
          <w:szCs w:val="52"/>
        </w:rPr>
        <w:t>and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the</w:t>
      </w:r>
      <w:r>
        <w:rPr>
          <w:rFonts w:ascii="Tahoma" w:hAnsi="Tahoma" w:cs="Tahoma" w:eastAsia="Tahoma"/>
          <w:spacing w:val="-3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SILC</w:t>
      </w:r>
      <w:r>
        <w:rPr>
          <w:rFonts w:ascii="Tahoma" w:hAnsi="Tahoma" w:cs="Tahoma" w:eastAsia="Tahoma"/>
          <w:spacing w:val="-160"/>
          <w:sz w:val="52"/>
          <w:szCs w:val="52"/>
        </w:rPr>
        <w:t> </w:t>
      </w:r>
      <w:r>
        <w:rPr>
          <w:rFonts w:ascii="Tahoma" w:hAnsi="Tahoma" w:cs="Tahoma" w:eastAsia="Tahoma"/>
          <w:spacing w:val="-160"/>
          <w:sz w:val="52"/>
          <w:szCs w:val="52"/>
        </w:rPr>
      </w:r>
      <w:r>
        <w:rPr>
          <w:rFonts w:ascii="Tahoma" w:hAnsi="Tahoma" w:cs="Tahoma" w:eastAsia="Tahoma"/>
          <w:sz w:val="52"/>
          <w:szCs w:val="52"/>
        </w:rPr>
        <w:t>Chair signed that</w:t>
      </w:r>
      <w:r>
        <w:rPr>
          <w:rFonts w:ascii="Tahoma" w:hAnsi="Tahoma" w:cs="Tahoma" w:eastAsia="Tahoma"/>
          <w:spacing w:val="-6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day.</w:t>
      </w: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40" w:lineRule="auto" w:before="104" w:after="0"/>
        <w:ind w:left="126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CILs’ approval is given when they</w:t>
      </w:r>
      <w:r>
        <w:rPr>
          <w:rFonts w:ascii="Tahoma" w:hAnsi="Tahoma" w:cs="Tahoma" w:eastAsia="Tahoma"/>
          <w:spacing w:val="-1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sign</w:t>
      </w:r>
    </w:p>
    <w:p>
      <w:pPr>
        <w:pStyle w:val="ListParagraph"/>
        <w:numPr>
          <w:ilvl w:val="2"/>
          <w:numId w:val="2"/>
        </w:numPr>
        <w:tabs>
          <w:tab w:pos="1896" w:val="left" w:leader="none"/>
        </w:tabs>
        <w:spacing w:line="240" w:lineRule="auto" w:before="108" w:after="0"/>
        <w:ind w:left="1895" w:right="800" w:hanging="451"/>
        <w:jc w:val="left"/>
        <w:rPr>
          <w:rFonts w:ascii="Tahoma" w:hAnsi="Tahoma" w:cs="Tahoma" w:eastAsia="Tahoma"/>
          <w:sz w:val="32"/>
          <w:szCs w:val="32"/>
        </w:rPr>
      </w:pPr>
      <w:r>
        <w:rPr>
          <w:rFonts w:ascii="Tahoma"/>
          <w:sz w:val="48"/>
        </w:rPr>
        <w:t>CIL Director on SILC signed June</w:t>
      </w:r>
      <w:r>
        <w:rPr>
          <w:rFonts w:ascii="Tahoma"/>
          <w:spacing w:val="-13"/>
          <w:sz w:val="48"/>
        </w:rPr>
        <w:t> </w:t>
      </w:r>
      <w:r>
        <w:rPr>
          <w:rFonts w:ascii="Tahoma"/>
          <w:sz w:val="48"/>
        </w:rPr>
        <w:t>1</w:t>
      </w:r>
      <w:r>
        <w:rPr>
          <w:rFonts w:ascii="Tahoma"/>
          <w:position w:val="14"/>
          <w:sz w:val="32"/>
        </w:rPr>
        <w:t>st</w:t>
      </w:r>
      <w:r>
        <w:rPr>
          <w:rFonts w:ascii="Tahoma"/>
          <w:sz w:val="32"/>
        </w:rPr>
      </w:r>
    </w:p>
    <w:p>
      <w:pPr>
        <w:pStyle w:val="ListParagraph"/>
        <w:numPr>
          <w:ilvl w:val="2"/>
          <w:numId w:val="2"/>
        </w:numPr>
        <w:tabs>
          <w:tab w:pos="1896" w:val="left" w:leader="none"/>
        </w:tabs>
        <w:spacing w:line="240" w:lineRule="auto" w:before="109" w:after="0"/>
        <w:ind w:left="1895" w:right="800" w:hanging="451"/>
        <w:jc w:val="left"/>
        <w:rPr>
          <w:rFonts w:ascii="Tahoma" w:hAnsi="Tahoma" w:cs="Tahoma" w:eastAsia="Tahoma"/>
          <w:sz w:val="32"/>
          <w:szCs w:val="32"/>
        </w:rPr>
      </w:pPr>
      <w:r>
        <w:rPr>
          <w:rFonts w:ascii="Tahoma"/>
          <w:sz w:val="48"/>
        </w:rPr>
        <w:t>Remaining CIL directors signed June 2</w:t>
      </w:r>
      <w:r>
        <w:rPr>
          <w:rFonts w:ascii="Tahoma"/>
          <w:position w:val="14"/>
          <w:sz w:val="32"/>
        </w:rPr>
        <w:t>nd </w:t>
      </w:r>
      <w:r>
        <w:rPr>
          <w:rFonts w:ascii="Tahoma"/>
          <w:sz w:val="48"/>
        </w:rPr>
        <w:t>and June</w:t>
      </w:r>
      <w:r>
        <w:rPr>
          <w:rFonts w:ascii="Tahoma"/>
          <w:spacing w:val="-71"/>
          <w:sz w:val="48"/>
        </w:rPr>
        <w:t> </w:t>
      </w:r>
      <w:r>
        <w:rPr>
          <w:rFonts w:ascii="Tahoma"/>
          <w:sz w:val="48"/>
        </w:rPr>
        <w:t>9</w:t>
      </w:r>
      <w:r>
        <w:rPr>
          <w:rFonts w:ascii="Tahoma"/>
          <w:position w:val="14"/>
          <w:sz w:val="32"/>
        </w:rPr>
        <w:t>th</w:t>
      </w:r>
      <w:r>
        <w:rPr>
          <w:rFonts w:ascii="Tahoma"/>
          <w:sz w:val="32"/>
        </w:rPr>
      </w:r>
    </w:p>
    <w:p>
      <w:pPr>
        <w:spacing w:after="0" w:line="240" w:lineRule="auto"/>
        <w:jc w:val="left"/>
        <w:rPr>
          <w:rFonts w:ascii="Tahoma" w:hAnsi="Tahoma" w:cs="Tahoma" w:eastAsia="Tahoma"/>
          <w:sz w:val="32"/>
          <w:szCs w:val="32"/>
        </w:rPr>
        <w:sectPr>
          <w:headerReference w:type="default" r:id="rId53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tabs>
          <w:tab w:pos="904" w:val="left" w:leader="none"/>
        </w:tabs>
        <w:spacing w:line="624" w:lineRule="exact" w:before="193" w:after="0"/>
        <w:ind w:left="904" w:right="1337" w:hanging="540"/>
        <w:jc w:val="left"/>
        <w:rPr>
          <w:rFonts w:ascii="Tahoma" w:hAnsi="Tahoma" w:cs="Tahoma" w:eastAsia="Tahoma"/>
          <w:sz w:val="52"/>
          <w:szCs w:val="52"/>
        </w:rPr>
      </w:pPr>
      <w:bookmarkStart w:name="SPIL Approval Lesson Learned" w:id="80"/>
      <w:bookmarkEnd w:id="80"/>
      <w:r>
        <w:rPr/>
      </w:r>
      <w:bookmarkStart w:name="SPIL Approval Lesson Learned" w:id="81"/>
      <w:bookmarkEnd w:id="81"/>
      <w:r>
        <w:rPr>
          <w:rFonts w:ascii="Tahoma"/>
          <w:sz w:val="52"/>
        </w:rPr>
        <w:t>P</w:t>
      </w:r>
      <w:r>
        <w:rPr>
          <w:rFonts w:ascii="Tahoma"/>
          <w:sz w:val="52"/>
        </w:rPr>
        <w:t>lan ahead and have copies ready so you can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secure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signatures when the opportunity presents</w:t>
      </w:r>
      <w:r>
        <w:rPr>
          <w:rFonts w:ascii="Tahoma"/>
          <w:spacing w:val="-13"/>
          <w:sz w:val="52"/>
        </w:rPr>
        <w:t> </w:t>
      </w:r>
      <w:r>
        <w:rPr>
          <w:rFonts w:ascii="Tahoma"/>
          <w:sz w:val="52"/>
        </w:rPr>
        <w:t>itself.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4"/>
          <w:pgSz w:w="14400" w:h="10800" w:orient="landscape"/>
          <w:pgMar w:header="62" w:footer="942" w:top="120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sz w:val="23"/>
          <w:szCs w:val="23"/>
        </w:rPr>
      </w:pPr>
    </w:p>
    <w:p>
      <w:pPr>
        <w:pStyle w:val="ListParagraph"/>
        <w:numPr>
          <w:ilvl w:val="1"/>
          <w:numId w:val="5"/>
        </w:numPr>
        <w:tabs>
          <w:tab w:pos="1264" w:val="left" w:leader="none"/>
        </w:tabs>
        <w:spacing w:line="624" w:lineRule="exact" w:before="32" w:after="0"/>
        <w:ind w:left="1264" w:right="896" w:hanging="540"/>
        <w:jc w:val="left"/>
        <w:rPr>
          <w:rFonts w:ascii="Tahoma" w:hAnsi="Tahoma" w:cs="Tahoma" w:eastAsia="Tahoma"/>
          <w:sz w:val="34"/>
          <w:szCs w:val="34"/>
        </w:rPr>
      </w:pPr>
      <w:bookmarkStart w:name="Submit SPIL prior to deadline" w:id="82"/>
      <w:bookmarkEnd w:id="82"/>
      <w:r>
        <w:rPr/>
      </w:r>
      <w:bookmarkStart w:name="Submit SPIL prior to deadline" w:id="83"/>
      <w:bookmarkEnd w:id="83"/>
      <w:r>
        <w:rPr>
          <w:rFonts w:ascii="Tahoma"/>
          <w:sz w:val="52"/>
        </w:rPr>
        <w:t>A</w:t>
      </w:r>
      <w:r>
        <w:rPr>
          <w:rFonts w:ascii="Tahoma"/>
          <w:sz w:val="52"/>
        </w:rPr>
        <w:t>void 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crash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of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overwhelmed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MIS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likely to</w:t>
      </w:r>
      <w:r>
        <w:rPr>
          <w:rFonts w:ascii="Tahoma"/>
          <w:spacing w:val="-159"/>
          <w:sz w:val="52"/>
        </w:rPr>
        <w:t> </w:t>
      </w:r>
      <w:r>
        <w:rPr>
          <w:rFonts w:ascii="Tahoma"/>
          <w:spacing w:val="-159"/>
          <w:sz w:val="52"/>
        </w:rPr>
      </w:r>
      <w:r>
        <w:rPr>
          <w:rFonts w:ascii="Tahoma"/>
          <w:sz w:val="52"/>
        </w:rPr>
        <w:t>happen (as it did with the 704 Report) the closer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you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get to June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30</w:t>
      </w:r>
      <w:r>
        <w:rPr>
          <w:rFonts w:ascii="Tahoma"/>
          <w:position w:val="16"/>
          <w:sz w:val="34"/>
        </w:rPr>
        <w:t>th.</w:t>
      </w:r>
      <w:r>
        <w:rPr>
          <w:rFonts w:ascii="Tahoma"/>
          <w:sz w:val="34"/>
        </w:rPr>
      </w:r>
    </w:p>
    <w:p>
      <w:pPr>
        <w:spacing w:after="0" w:line="624" w:lineRule="exact"/>
        <w:jc w:val="left"/>
        <w:rPr>
          <w:rFonts w:ascii="Tahoma" w:hAnsi="Tahoma" w:cs="Tahoma" w:eastAsia="Tahoma"/>
          <w:sz w:val="34"/>
          <w:szCs w:val="34"/>
        </w:rPr>
        <w:sectPr>
          <w:headerReference w:type="default" r:id="rId55"/>
          <w:pgSz w:w="14400" w:h="10800" w:orient="landscape"/>
          <w:pgMar w:header="62" w:footer="942" w:top="1200" w:bottom="1140" w:left="20" w:right="0"/>
        </w:sectPr>
      </w:pPr>
    </w:p>
    <w:p>
      <w:pPr>
        <w:spacing w:line="240" w:lineRule="auto" w:before="3"/>
        <w:rPr>
          <w:rFonts w:ascii="Tahoma" w:hAnsi="Tahoma" w:cs="Tahoma" w:eastAsia="Tahoma"/>
          <w:sz w:val="21"/>
          <w:szCs w:val="21"/>
        </w:rPr>
      </w:pPr>
    </w:p>
    <w:p>
      <w:pPr>
        <w:pStyle w:val="Heading1"/>
        <w:spacing w:line="249" w:lineRule="auto" w:before="27"/>
        <w:ind w:left="484" w:right="2200"/>
        <w:jc w:val="left"/>
        <w:rPr>
          <w:b w:val="0"/>
          <w:bCs w:val="0"/>
        </w:rPr>
      </w:pPr>
      <w:r>
        <w:rPr/>
        <w:pict>
          <v:shape style="position:absolute;margin-left:641.76001pt;margin-top:-9.725411pt;width:78.239990pt;height:36.958994pt;mso-position-horizontal-relative:page;mso-position-vertical-relative:paragraph;z-index:1288" type="#_x0000_t75" stroked="false">
            <v:imagedata r:id="rId6" o:title=""/>
          </v:shape>
        </w:pict>
      </w:r>
      <w:bookmarkStart w:name="Meeting Submission Deadline Lesson Learn" w:id="84"/>
      <w:bookmarkEnd w:id="84"/>
      <w:r>
        <w:rPr>
          <w:b w:val="0"/>
        </w:rPr>
      </w:r>
      <w:r>
        <w:rPr>
          <w:color w:val="333399"/>
        </w:rPr>
        <w:t>Meeting Submission Deadline</w:t>
      </w:r>
      <w:r>
        <w:rPr>
          <w:color w:val="333399"/>
          <w:spacing w:val="-5"/>
        </w:rPr>
        <w:t> </w:t>
      </w:r>
      <w:r>
        <w:rPr>
          <w:color w:val="333399"/>
        </w:rPr>
        <w:t>Lesson</w:t>
      </w:r>
      <w:r>
        <w:rPr>
          <w:color w:val="333399"/>
          <w:w w:val="99"/>
        </w:rPr>
        <w:t> </w:t>
      </w:r>
      <w:r>
        <w:rPr>
          <w:color w:val="333399"/>
        </w:rPr>
        <w:t>Learned</w:t>
      </w:r>
      <w:r>
        <w:rPr>
          <w:b w:val="0"/>
        </w:rPr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261" w:after="0"/>
        <w:ind w:left="1144" w:right="785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The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system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is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still</w:t>
      </w:r>
      <w:r>
        <w:rPr>
          <w:rFonts w:ascii="Tahoma"/>
          <w:spacing w:val="1"/>
          <w:sz w:val="52"/>
        </w:rPr>
        <w:t> </w:t>
      </w:r>
      <w:r>
        <w:rPr>
          <w:rFonts w:ascii="Tahoma"/>
          <w:sz w:val="52"/>
        </w:rPr>
        <w:t>having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problems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and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if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you wait</w:t>
      </w:r>
      <w:r>
        <w:rPr>
          <w:rFonts w:ascii="Tahoma"/>
          <w:spacing w:val="-159"/>
          <w:sz w:val="52"/>
        </w:rPr>
        <w:t> </w:t>
      </w:r>
      <w:r>
        <w:rPr>
          <w:rFonts w:ascii="Tahoma"/>
          <w:spacing w:val="-159"/>
          <w:sz w:val="52"/>
        </w:rPr>
      </w:r>
      <w:r>
        <w:rPr>
          <w:rFonts w:ascii="Tahoma"/>
          <w:sz w:val="52"/>
        </w:rPr>
        <w:t>until the deadline there is a good chance you will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miss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deadline!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6"/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240" w:lineRule="auto" w:before="11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bookmarkStart w:name="Deadlines to Consider" w:id="85"/>
      <w:bookmarkEnd w:id="85"/>
      <w:r>
        <w:rPr/>
      </w:r>
      <w:bookmarkStart w:name="Deadlines to Consider" w:id="86"/>
      <w:bookmarkEnd w:id="86"/>
      <w:r>
        <w:rPr>
          <w:rFonts w:ascii="Tahoma"/>
          <w:sz w:val="52"/>
        </w:rPr>
        <w:t>G</w:t>
      </w:r>
      <w:r>
        <w:rPr>
          <w:rFonts w:ascii="Tahoma"/>
          <w:sz w:val="52"/>
        </w:rPr>
        <w:t>etting public input before</w:t>
      </w:r>
      <w:r>
        <w:rPr>
          <w:rFonts w:ascii="Tahoma"/>
          <w:spacing w:val="-11"/>
          <w:sz w:val="52"/>
        </w:rPr>
        <w:t> </w:t>
      </w:r>
      <w:r>
        <w:rPr>
          <w:rFonts w:ascii="Tahoma"/>
          <w:sz w:val="52"/>
        </w:rPr>
        <w:t>writing.</w:t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240" w:lineRule="auto" w:before="118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Getting public feedback after</w:t>
      </w:r>
      <w:r>
        <w:rPr>
          <w:rFonts w:ascii="Tahoma"/>
          <w:spacing w:val="-15"/>
          <w:sz w:val="52"/>
        </w:rPr>
        <w:t> </w:t>
      </w:r>
      <w:r>
        <w:rPr>
          <w:rFonts w:ascii="Tahoma"/>
          <w:sz w:val="52"/>
        </w:rPr>
        <w:t>writing.</w:t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240" w:lineRule="auto" w:before="118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Getting SILC approval before</w:t>
      </w:r>
      <w:r>
        <w:rPr>
          <w:rFonts w:ascii="Tahoma"/>
          <w:spacing w:val="-12"/>
          <w:sz w:val="52"/>
        </w:rPr>
        <w:t> </w:t>
      </w:r>
      <w:r>
        <w:rPr>
          <w:rFonts w:ascii="Tahoma"/>
          <w:sz w:val="52"/>
        </w:rPr>
        <w:t>submitting.</w:t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240" w:lineRule="auto" w:before="118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Getting CILs approval before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submitting.</w:t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240" w:lineRule="auto" w:before="118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Getting all signatures before</w:t>
      </w:r>
      <w:r>
        <w:rPr>
          <w:rFonts w:ascii="Tahoma"/>
          <w:spacing w:val="-13"/>
          <w:sz w:val="52"/>
        </w:rPr>
        <w:t> </w:t>
      </w:r>
      <w:r>
        <w:rPr>
          <w:rFonts w:ascii="Tahoma"/>
          <w:sz w:val="52"/>
        </w:rPr>
        <w:t>submitting.</w:t>
      </w:r>
    </w:p>
    <w:p>
      <w:pPr>
        <w:spacing w:after="0" w:line="240" w:lineRule="auto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7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624" w:lineRule="exact" w:before="32" w:after="0"/>
        <w:ind w:left="1264" w:right="1027" w:hanging="540"/>
        <w:jc w:val="left"/>
        <w:rPr>
          <w:rFonts w:ascii="Tahoma" w:hAnsi="Tahoma" w:cs="Tahoma" w:eastAsia="Tahoma"/>
          <w:sz w:val="52"/>
          <w:szCs w:val="52"/>
        </w:rPr>
      </w:pPr>
      <w:bookmarkStart w:name="Other Deadlines Lesson Learned" w:id="87"/>
      <w:bookmarkEnd w:id="87"/>
      <w:r>
        <w:rPr/>
      </w:r>
      <w:bookmarkStart w:name="Other Deadlines Lesson Learned" w:id="88"/>
      <w:bookmarkEnd w:id="88"/>
      <w:r>
        <w:rPr>
          <w:rFonts w:ascii="Tahoma"/>
          <w:sz w:val="52"/>
        </w:rPr>
        <w:t>Laying</w:t>
      </w:r>
      <w:r>
        <w:rPr>
          <w:rFonts w:ascii="Tahoma"/>
          <w:spacing w:val="-5"/>
          <w:sz w:val="52"/>
        </w:rPr>
        <w:t> </w:t>
      </w:r>
      <w:r>
        <w:rPr>
          <w:rFonts w:ascii="Tahoma"/>
          <w:sz w:val="52"/>
        </w:rPr>
        <w:t>out</w:t>
      </w:r>
      <w:r>
        <w:rPr>
          <w:rFonts w:ascii="Tahoma"/>
          <w:spacing w:val="1"/>
          <w:sz w:val="52"/>
        </w:rPr>
        <w:t> </w:t>
      </w:r>
      <w:r>
        <w:rPr>
          <w:rFonts w:ascii="Tahoma"/>
          <w:sz w:val="52"/>
        </w:rPr>
        <w:t>a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timeline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that</w:t>
      </w:r>
      <w:r>
        <w:rPr>
          <w:rFonts w:ascii="Tahoma"/>
          <w:spacing w:val="-1"/>
          <w:sz w:val="52"/>
        </w:rPr>
        <w:t> </w:t>
      </w:r>
      <w:r>
        <w:rPr>
          <w:rFonts w:ascii="Tahoma"/>
          <w:sz w:val="52"/>
        </w:rPr>
        <w:t>considers</w:t>
      </w:r>
      <w:r>
        <w:rPr>
          <w:rFonts w:ascii="Tahoma"/>
          <w:spacing w:val="-4"/>
          <w:sz w:val="52"/>
        </w:rPr>
        <w:t> </w:t>
      </w:r>
      <w:r>
        <w:rPr>
          <w:rFonts w:ascii="Tahoma"/>
          <w:sz w:val="52"/>
        </w:rPr>
        <w:t>all</w:t>
      </w:r>
      <w:r>
        <w:rPr>
          <w:rFonts w:ascii="Tahoma"/>
          <w:spacing w:val="-2"/>
          <w:sz w:val="52"/>
        </w:rPr>
        <w:t> </w:t>
      </w:r>
      <w:r>
        <w:rPr>
          <w:rFonts w:ascii="Tahoma"/>
          <w:sz w:val="52"/>
        </w:rPr>
        <w:t>the</w:t>
      </w:r>
      <w:r>
        <w:rPr>
          <w:rFonts w:ascii="Tahoma"/>
          <w:spacing w:val="-3"/>
          <w:sz w:val="52"/>
        </w:rPr>
        <w:t> </w:t>
      </w:r>
      <w:r>
        <w:rPr>
          <w:rFonts w:ascii="Tahoma"/>
          <w:sz w:val="52"/>
        </w:rPr>
        <w:t>factors</w:t>
      </w:r>
      <w:r>
        <w:rPr>
          <w:rFonts w:ascii="Tahoma"/>
          <w:spacing w:val="-161"/>
          <w:sz w:val="52"/>
        </w:rPr>
        <w:t> </w:t>
      </w:r>
      <w:r>
        <w:rPr>
          <w:rFonts w:ascii="Tahoma"/>
          <w:spacing w:val="-161"/>
          <w:sz w:val="52"/>
        </w:rPr>
      </w:r>
      <w:r>
        <w:rPr>
          <w:rFonts w:ascii="Tahoma"/>
          <w:sz w:val="52"/>
        </w:rPr>
        <w:t>will keep your work on track and get your SPIL in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on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time.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8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240" w:lineRule="auto" w:before="11" w:after="0"/>
        <w:ind w:left="1144" w:right="800" w:hanging="540"/>
        <w:jc w:val="left"/>
        <w:rPr>
          <w:rFonts w:ascii="Tahoma" w:hAnsi="Tahoma" w:cs="Tahoma" w:eastAsia="Tahoma"/>
          <w:sz w:val="52"/>
          <w:szCs w:val="52"/>
        </w:rPr>
      </w:pPr>
      <w:bookmarkStart w:name="Other Tasks that Affect SPIL" w:id="89"/>
      <w:bookmarkEnd w:id="89"/>
      <w:r>
        <w:rPr/>
      </w:r>
      <w:bookmarkStart w:name="Other Tasks that Affect SPIL" w:id="90"/>
      <w:bookmarkEnd w:id="90"/>
      <w:r>
        <w:rPr>
          <w:rFonts w:ascii="Tahoma"/>
          <w:sz w:val="52"/>
        </w:rPr>
        <w:t>A</w:t>
      </w:r>
      <w:r>
        <w:rPr>
          <w:rFonts w:ascii="Tahoma"/>
          <w:sz w:val="52"/>
        </w:rPr>
        <w:t>ssess Consumer Satisfaction with current</w:t>
      </w:r>
      <w:r>
        <w:rPr>
          <w:rFonts w:ascii="Tahoma"/>
          <w:spacing w:val="-10"/>
          <w:sz w:val="52"/>
        </w:rPr>
        <w:t> </w:t>
      </w:r>
      <w:r>
        <w:rPr>
          <w:rFonts w:ascii="Tahoma"/>
          <w:sz w:val="52"/>
        </w:rPr>
        <w:t>SPIL.</w:t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139" w:after="0"/>
        <w:ind w:left="1143" w:right="1288" w:hanging="539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Conduct Needs Assessment – what needs should</w:t>
      </w:r>
      <w:r>
        <w:rPr>
          <w:rFonts w:ascii="Tahoma" w:hAnsi="Tahoma" w:cs="Tahoma" w:eastAsia="Tahoma"/>
          <w:spacing w:val="-1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be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considered in SPIL</w:t>
      </w:r>
      <w:r>
        <w:rPr>
          <w:rFonts w:ascii="Tahoma" w:hAnsi="Tahoma" w:cs="Tahoma" w:eastAsia="Tahoma"/>
          <w:spacing w:val="-9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planning?</w:t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125" w:after="0"/>
        <w:ind w:left="1144" w:right="896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Assess Effectiveness of current SPIL throughout the</w:t>
      </w:r>
      <w:r>
        <w:rPr>
          <w:rFonts w:ascii="Tahoma"/>
          <w:spacing w:val="-6"/>
          <w:sz w:val="52"/>
        </w:rPr>
        <w:t> </w:t>
      </w:r>
      <w:r>
        <w:rPr>
          <w:rFonts w:ascii="Tahoma"/>
          <w:sz w:val="52"/>
        </w:rPr>
        <w:t>3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years of the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SPIL.</w:t>
      </w: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125" w:after="0"/>
        <w:ind w:left="1144" w:right="2715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Use what you learn to inform the SPIL</w:t>
      </w:r>
      <w:r>
        <w:rPr>
          <w:rFonts w:ascii="Tahoma"/>
          <w:spacing w:val="-7"/>
          <w:sz w:val="52"/>
        </w:rPr>
        <w:t> </w:t>
      </w:r>
      <w:r>
        <w:rPr>
          <w:rFonts w:ascii="Tahoma"/>
          <w:sz w:val="52"/>
        </w:rPr>
        <w:t>writing</w:t>
      </w:r>
      <w:r>
        <w:rPr>
          <w:rFonts w:ascii="Tahoma"/>
          <w:w w:val="100"/>
          <w:sz w:val="52"/>
        </w:rPr>
        <w:t> </w:t>
      </w:r>
      <w:r>
        <w:rPr>
          <w:rFonts w:ascii="Tahoma"/>
          <w:sz w:val="52"/>
        </w:rPr>
        <w:t>process.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59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32" w:after="0"/>
        <w:ind w:left="1143" w:right="1279" w:hanging="539"/>
        <w:jc w:val="left"/>
        <w:rPr>
          <w:rFonts w:ascii="Tahoma" w:hAnsi="Tahoma" w:cs="Tahoma" w:eastAsia="Tahoma"/>
          <w:sz w:val="52"/>
          <w:szCs w:val="52"/>
        </w:rPr>
      </w:pPr>
      <w:bookmarkStart w:name="Other Lesson Learned" w:id="91"/>
      <w:bookmarkEnd w:id="91"/>
      <w:r>
        <w:rPr/>
      </w:r>
      <w:bookmarkStart w:name="Other Lesson Learned" w:id="92"/>
      <w:bookmarkEnd w:id="92"/>
      <w:r>
        <w:rPr>
          <w:rFonts w:ascii="Tahoma" w:hAnsi="Tahoma" w:cs="Tahoma" w:eastAsia="Tahoma"/>
          <w:sz w:val="52"/>
          <w:szCs w:val="52"/>
        </w:rPr>
        <w:t>M</w:t>
      </w:r>
      <w:r>
        <w:rPr>
          <w:rFonts w:ascii="Tahoma" w:hAnsi="Tahoma" w:cs="Tahoma" w:eastAsia="Tahoma"/>
          <w:sz w:val="52"/>
          <w:szCs w:val="52"/>
        </w:rPr>
        <w:t>onitoring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the</w:t>
      </w:r>
      <w:r>
        <w:rPr>
          <w:rFonts w:ascii="Tahoma" w:hAnsi="Tahoma" w:cs="Tahoma" w:eastAsia="Tahoma"/>
          <w:spacing w:val="-3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SPIL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is a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weakness</w:t>
      </w:r>
      <w:r>
        <w:rPr>
          <w:rFonts w:ascii="Tahoma" w:hAnsi="Tahoma" w:cs="Tahoma" w:eastAsia="Tahoma"/>
          <w:spacing w:val="-4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for</w:t>
      </w:r>
      <w:r>
        <w:rPr>
          <w:rFonts w:ascii="Tahoma" w:hAnsi="Tahoma" w:cs="Tahoma" w:eastAsia="Tahoma"/>
          <w:spacing w:val="-3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my SILC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–</w:t>
      </w:r>
      <w:r>
        <w:rPr>
          <w:rFonts w:ascii="Tahoma" w:hAnsi="Tahoma" w:cs="Tahoma" w:eastAsia="Tahoma"/>
          <w:spacing w:val="-160"/>
          <w:sz w:val="52"/>
          <w:szCs w:val="52"/>
        </w:rPr>
        <w:t> </w:t>
      </w:r>
      <w:r>
        <w:rPr>
          <w:rFonts w:ascii="Tahoma" w:hAnsi="Tahoma" w:cs="Tahoma" w:eastAsia="Tahoma"/>
          <w:spacing w:val="-160"/>
          <w:sz w:val="52"/>
          <w:szCs w:val="52"/>
        </w:rPr>
      </w:r>
      <w:r>
        <w:rPr>
          <w:rFonts w:ascii="Tahoma" w:hAnsi="Tahoma" w:cs="Tahoma" w:eastAsia="Tahoma"/>
          <w:sz w:val="52"/>
          <w:szCs w:val="52"/>
        </w:rPr>
        <w:t>using monitoring to feed the next SPIL will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motivate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us and help us</w:t>
      </w:r>
      <w:r>
        <w:rPr>
          <w:rFonts w:ascii="Tahoma" w:hAnsi="Tahoma" w:cs="Tahoma" w:eastAsia="Tahoma"/>
          <w:spacing w:val="-6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improve.</w:t>
      </w:r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60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  <w:r>
        <w:rPr/>
        <w:pict>
          <v:shape style="position:absolute;margin-left:641.76001pt;margin-top:3.121pt;width:78.239990pt;height:36.958994pt;mso-position-horizontal-relative:page;mso-position-vertical-relative:page;z-index:1312" type="#_x0000_t75" stroked="false">
            <v:imagedata r:id="rId6" o:title=""/>
          </v:shape>
        </w:pict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9" w:lineRule="auto" w:before="27"/>
        <w:ind w:left="4068" w:right="800" w:hanging="1978"/>
        <w:jc w:val="left"/>
        <w:rPr>
          <w:b w:val="0"/>
          <w:bCs w:val="0"/>
        </w:rPr>
      </w:pPr>
      <w:bookmarkStart w:name="Lessons Learned from Others in Field Aud" w:id="93"/>
      <w:bookmarkEnd w:id="93"/>
      <w:r>
        <w:rPr>
          <w:b w:val="0"/>
        </w:rPr>
      </w:r>
      <w:r>
        <w:rPr>
          <w:color w:val="333399"/>
        </w:rPr>
        <w:t>Lessons Learned from Others in</w:t>
      </w:r>
      <w:r>
        <w:rPr>
          <w:color w:val="333399"/>
          <w:spacing w:val="-8"/>
        </w:rPr>
        <w:t> </w:t>
      </w:r>
      <w:r>
        <w:rPr>
          <w:color w:val="333399"/>
        </w:rPr>
        <w:t>Field</w:t>
      </w:r>
      <w:r>
        <w:rPr>
          <w:color w:val="333399"/>
          <w:spacing w:val="2"/>
          <w:w w:val="99"/>
        </w:rPr>
        <w:t> </w:t>
      </w:r>
      <w:r>
        <w:rPr>
          <w:color w:val="333399"/>
        </w:rPr>
        <w:t>Audience</w:t>
      </w:r>
      <w:r>
        <w:rPr>
          <w:color w:val="333399"/>
          <w:spacing w:val="-6"/>
        </w:rPr>
        <w:t> </w:t>
      </w:r>
      <w:r>
        <w:rPr>
          <w:color w:val="333399"/>
        </w:rPr>
        <w:t>Participation</w:t>
      </w:r>
      <w:r>
        <w:rPr>
          <w:b w:val="0"/>
        </w:rPr>
      </w:r>
    </w:p>
    <w:p>
      <w:pPr>
        <w:spacing w:after="0" w:line="249" w:lineRule="auto"/>
        <w:jc w:val="left"/>
        <w:sectPr>
          <w:headerReference w:type="default" r:id="rId61"/>
          <w:pgSz w:w="14400" w:h="10800" w:orient="landscape"/>
          <w:pgMar w:header="0" w:footer="942" w:top="0" w:bottom="1140" w:left="20" w:right="0"/>
        </w:sect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Rounded MT Bold" w:hAnsi="Arial Rounded MT Bold" w:cs="Arial Rounded MT Bold" w:eastAsia="Arial Rounded MT Bold"/>
          <w:b/>
          <w:bCs/>
          <w:sz w:val="29"/>
          <w:szCs w:val="29"/>
        </w:rPr>
      </w:pP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624" w:lineRule="exact" w:before="32" w:after="0"/>
        <w:ind w:left="1264" w:right="917" w:hanging="540"/>
        <w:jc w:val="left"/>
        <w:rPr>
          <w:rFonts w:ascii="Tahoma" w:hAnsi="Tahoma" w:cs="Tahoma" w:eastAsia="Tahoma"/>
          <w:sz w:val="52"/>
          <w:szCs w:val="52"/>
        </w:rPr>
      </w:pPr>
      <w:bookmarkStart w:name="Resources for SILCs" w:id="94"/>
      <w:bookmarkEnd w:id="94"/>
      <w:r>
        <w:rPr/>
      </w:r>
      <w:bookmarkStart w:name="Resources for SILCs" w:id="95"/>
      <w:bookmarkEnd w:id="95"/>
      <w:r>
        <w:rPr>
          <w:rFonts w:ascii="Tahoma" w:hAnsi="Tahoma" w:cs="Tahoma" w:eastAsia="Tahoma"/>
          <w:sz w:val="52"/>
          <w:szCs w:val="52"/>
        </w:rPr>
        <w:t>T</w:t>
      </w:r>
      <w:r>
        <w:rPr>
          <w:rFonts w:ascii="Tahoma" w:hAnsi="Tahoma" w:cs="Tahoma" w:eastAsia="Tahoma"/>
          <w:sz w:val="52"/>
          <w:szCs w:val="52"/>
        </w:rPr>
        <w:t>raining materials, on-demand webinars,</w:t>
      </w:r>
      <w:r>
        <w:rPr>
          <w:rFonts w:ascii="Tahoma" w:hAnsi="Tahoma" w:cs="Tahoma" w:eastAsia="Tahoma"/>
          <w:spacing w:val="-1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on-demand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video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recordings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and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online</w:t>
      </w:r>
      <w:r>
        <w:rPr>
          <w:rFonts w:ascii="Tahoma" w:hAnsi="Tahoma" w:cs="Tahoma" w:eastAsia="Tahoma"/>
          <w:spacing w:val="-3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directory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of SILCs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and</w:t>
      </w:r>
      <w:r>
        <w:rPr>
          <w:rFonts w:ascii="Tahoma" w:hAnsi="Tahoma" w:cs="Tahoma" w:eastAsia="Tahoma"/>
          <w:spacing w:val="-160"/>
          <w:sz w:val="52"/>
          <w:szCs w:val="52"/>
        </w:rPr>
        <w:t> </w:t>
      </w:r>
      <w:r>
        <w:rPr>
          <w:rFonts w:ascii="Tahoma" w:hAnsi="Tahoma" w:cs="Tahoma" w:eastAsia="Tahoma"/>
          <w:spacing w:val="-160"/>
          <w:sz w:val="52"/>
          <w:szCs w:val="52"/>
        </w:rPr>
      </w:r>
      <w:r>
        <w:rPr>
          <w:rFonts w:ascii="Tahoma" w:hAnsi="Tahoma" w:cs="Tahoma" w:eastAsia="Tahoma"/>
          <w:sz w:val="52"/>
          <w:szCs w:val="52"/>
        </w:rPr>
        <w:t>CILs – ILRU.org or</w:t>
      </w:r>
      <w:r>
        <w:rPr>
          <w:rFonts w:ascii="Tahoma" w:hAnsi="Tahoma" w:cs="Tahoma" w:eastAsia="Tahoma"/>
          <w:spacing w:val="-8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SILC-NET.org</w:t>
      </w: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659" w:lineRule="exact" w:before="74" w:after="0"/>
        <w:ind w:left="1264" w:right="673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/>
          <w:sz w:val="52"/>
        </w:rPr>
        <w:t>SILC</w:t>
      </w:r>
      <w:r>
        <w:rPr>
          <w:rFonts w:ascii="Tahoma"/>
          <w:i/>
          <w:sz w:val="55"/>
        </w:rPr>
        <w:t>Speak </w:t>
      </w:r>
      <w:r>
        <w:rPr>
          <w:rFonts w:ascii="Tahoma"/>
          <w:sz w:val="52"/>
        </w:rPr>
        <w:t>Peer Technical Assistance telephone</w:t>
      </w:r>
      <w:r>
        <w:rPr>
          <w:rFonts w:ascii="Tahoma"/>
          <w:spacing w:val="-70"/>
          <w:sz w:val="52"/>
        </w:rPr>
        <w:t> </w:t>
      </w:r>
      <w:r>
        <w:rPr>
          <w:rFonts w:ascii="Tahoma"/>
          <w:sz w:val="52"/>
        </w:rPr>
        <w:t>group</w:t>
      </w:r>
    </w:p>
    <w:p>
      <w:pPr>
        <w:pStyle w:val="BodyText"/>
        <w:spacing w:line="624" w:lineRule="exact" w:before="16"/>
        <w:ind w:left="1263" w:right="800" w:firstLine="0"/>
        <w:jc w:val="left"/>
      </w:pPr>
      <w:r>
        <w:rPr/>
        <w:t>– meets monthly on the first Thursday (for any</w:t>
      </w:r>
      <w:r>
        <w:rPr>
          <w:spacing w:val="-4"/>
        </w:rPr>
        <w:t> </w:t>
      </w:r>
      <w:r>
        <w:rPr/>
        <w:t>SILC</w:t>
      </w:r>
      <w:r>
        <w:rPr>
          <w:w w:val="100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members).</w:t>
      </w:r>
      <w:r>
        <w:rPr>
          <w:spacing w:val="1"/>
        </w:rPr>
        <w:t> </w:t>
      </w:r>
      <w:r>
        <w:rPr/>
        <w:t>Contact</w:t>
      </w:r>
      <w:r>
        <w:rPr>
          <w:spacing w:val="-3"/>
        </w:rPr>
        <w:t> </w:t>
      </w:r>
      <w:r>
        <w:rPr>
          <w:color w:val="009999"/>
          <w:spacing w:val="-3"/>
        </w:rPr>
      </w:r>
      <w:hyperlink r:id="rId63">
        <w:r>
          <w:rPr>
            <w:color w:val="009999"/>
            <w:u w:val="thick" w:color="009999"/>
          </w:rPr>
          <w:t>sfinney@ilru.org</w:t>
        </w:r>
        <w:r>
          <w:rPr>
            <w:color w:val="009999"/>
            <w:spacing w:val="-6"/>
            <w:u w:val="thick" w:color="009999"/>
          </w:rPr>
          <w:t> </w:t>
        </w:r>
        <w:r>
          <w:rPr>
            <w:color w:val="009999"/>
            <w:spacing w:val="-6"/>
          </w:rPr>
        </w:r>
      </w:hyperlink>
      <w:r>
        <w:rPr/>
        <w:t>to</w:t>
      </w:r>
      <w:r>
        <w:rPr>
          <w:spacing w:val="-160"/>
        </w:rPr>
        <w:t> </w:t>
      </w:r>
      <w:r>
        <w:rPr>
          <w:spacing w:val="-160"/>
        </w:rPr>
      </w:r>
      <w:r>
        <w:rPr/>
        <w:t>participate.</w:t>
      </w: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624" w:lineRule="exact" w:before="125" w:after="0"/>
        <w:ind w:left="1264" w:right="1537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Blog with answers to commonly asked questions</w:t>
      </w:r>
      <w:r>
        <w:rPr>
          <w:rFonts w:ascii="Tahoma" w:hAnsi="Tahoma" w:cs="Tahoma" w:eastAsia="Tahoma"/>
          <w:spacing w:val="-6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–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ilnet-ta.org</w:t>
      </w: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624" w:lineRule="exact" w:before="125" w:after="0"/>
        <w:ind w:left="1264" w:right="4802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SILC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Connection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Facebook</w:t>
      </w:r>
      <w:r>
        <w:rPr>
          <w:rFonts w:ascii="Tahoma" w:hAnsi="Tahoma" w:cs="Tahoma" w:eastAsia="Tahoma"/>
          <w:spacing w:val="-6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page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–</w:t>
      </w:r>
      <w:r>
        <w:rPr>
          <w:rFonts w:ascii="Tahoma" w:hAnsi="Tahoma" w:cs="Tahoma" w:eastAsia="Tahoma"/>
          <w:spacing w:val="-159"/>
          <w:sz w:val="52"/>
          <w:szCs w:val="52"/>
        </w:rPr>
        <w:t> </w:t>
      </w:r>
      <w:r>
        <w:rPr>
          <w:rFonts w:ascii="Tahoma" w:hAnsi="Tahoma" w:cs="Tahoma" w:eastAsia="Tahoma"/>
          <w:spacing w:val="-159"/>
          <w:sz w:val="52"/>
          <w:szCs w:val="52"/>
        </w:rPr>
      </w:r>
      <w:r>
        <w:rPr>
          <w:rFonts w:ascii="Tahoma" w:hAnsi="Tahoma" w:cs="Tahoma" w:eastAsia="Tahoma"/>
          <w:color w:val="009999"/>
          <w:spacing w:val="-159"/>
          <w:sz w:val="52"/>
          <w:szCs w:val="52"/>
        </w:rPr>
      </w:r>
      <w:hyperlink r:id="rId64">
        <w:r>
          <w:rPr>
            <w:rFonts w:ascii="Tahoma" w:hAnsi="Tahoma" w:cs="Tahoma" w:eastAsia="Tahoma"/>
            <w:color w:val="009999"/>
            <w:spacing w:val="-1"/>
            <w:sz w:val="52"/>
            <w:szCs w:val="52"/>
            <w:u w:val="thick" w:color="009999"/>
          </w:rPr>
          <w:t>www.facebook.com/SILCConnection</w:t>
        </w:r>
        <w:r>
          <w:rPr>
            <w:rFonts w:ascii="Tahoma" w:hAnsi="Tahoma" w:cs="Tahoma" w:eastAsia="Tahoma"/>
            <w:color w:val="009999"/>
            <w:spacing w:val="-1"/>
            <w:sz w:val="52"/>
            <w:szCs w:val="52"/>
          </w:rPr>
        </w:r>
        <w:r>
          <w:rPr>
            <w:rFonts w:ascii="Tahoma" w:hAnsi="Tahoma" w:cs="Tahoma" w:eastAsia="Tahoma"/>
            <w:spacing w:val="-1"/>
            <w:sz w:val="52"/>
            <w:szCs w:val="52"/>
          </w:rPr>
        </w:r>
      </w:hyperlink>
    </w:p>
    <w:p>
      <w:pPr>
        <w:spacing w:after="0" w:line="624" w:lineRule="exact"/>
        <w:jc w:val="left"/>
        <w:rPr>
          <w:rFonts w:ascii="Tahoma" w:hAnsi="Tahoma" w:cs="Tahoma" w:eastAsia="Tahoma"/>
          <w:sz w:val="52"/>
          <w:szCs w:val="52"/>
        </w:rPr>
        <w:sectPr>
          <w:headerReference w:type="default" r:id="rId62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26"/>
          <w:szCs w:val="26"/>
        </w:rPr>
      </w:pPr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32" w:after="0"/>
        <w:ind w:left="1143" w:right="946" w:hanging="539"/>
        <w:jc w:val="left"/>
        <w:rPr>
          <w:rFonts w:ascii="Tahoma" w:hAnsi="Tahoma" w:cs="Tahoma" w:eastAsia="Tahoma"/>
          <w:sz w:val="52"/>
          <w:szCs w:val="52"/>
        </w:rPr>
      </w:pPr>
      <w:bookmarkStart w:name="Resources for SILCs, cont’d." w:id="96"/>
      <w:bookmarkEnd w:id="96"/>
      <w:r>
        <w:rPr/>
      </w:r>
      <w:bookmarkStart w:name="Resources for SILCs, cont’d." w:id="97"/>
      <w:bookmarkEnd w:id="97"/>
      <w:r>
        <w:rPr>
          <w:rFonts w:ascii="Tahoma" w:hAnsi="Tahoma" w:cs="Tahoma" w:eastAsia="Tahoma"/>
          <w:sz w:val="52"/>
          <w:szCs w:val="52"/>
        </w:rPr>
        <w:t>P</w:t>
      </w:r>
      <w:r>
        <w:rPr>
          <w:rFonts w:ascii="Tahoma" w:hAnsi="Tahoma" w:cs="Tahoma" w:eastAsia="Tahoma"/>
          <w:sz w:val="52"/>
          <w:szCs w:val="52"/>
        </w:rPr>
        <w:t>eer Mentoring – individualized SILC-to-SILC</w:t>
      </w:r>
      <w:r>
        <w:rPr>
          <w:rFonts w:ascii="Tahoma" w:hAnsi="Tahoma" w:cs="Tahoma" w:eastAsia="Tahoma"/>
          <w:spacing w:val="-8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sharing,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contact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Mary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Olson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at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APRIL:</w:t>
      </w:r>
      <w:r>
        <w:rPr>
          <w:rFonts w:ascii="Tahoma" w:hAnsi="Tahoma" w:cs="Tahoma" w:eastAsia="Tahoma"/>
          <w:spacing w:val="-156"/>
          <w:sz w:val="52"/>
          <w:szCs w:val="52"/>
        </w:rPr>
        <w:t> </w:t>
      </w:r>
      <w:r>
        <w:rPr>
          <w:rFonts w:ascii="Tahoma" w:hAnsi="Tahoma" w:cs="Tahoma" w:eastAsia="Tahoma"/>
          <w:spacing w:val="-156"/>
          <w:sz w:val="52"/>
          <w:szCs w:val="52"/>
        </w:rPr>
      </w:r>
      <w:r>
        <w:rPr>
          <w:rFonts w:ascii="Tahoma" w:hAnsi="Tahoma" w:cs="Tahoma" w:eastAsia="Tahoma"/>
          <w:color w:val="009999"/>
          <w:spacing w:val="-156"/>
          <w:sz w:val="52"/>
          <w:szCs w:val="52"/>
        </w:rPr>
      </w:r>
      <w:hyperlink r:id="rId66">
        <w:r>
          <w:rPr>
            <w:rFonts w:ascii="Tahoma" w:hAnsi="Tahoma" w:cs="Tahoma" w:eastAsia="Tahoma"/>
            <w:color w:val="009999"/>
            <w:sz w:val="52"/>
            <w:szCs w:val="52"/>
            <w:u w:val="thick" w:color="009999"/>
          </w:rPr>
          <w:t>mary.olson@mso.umt.edu</w:t>
        </w:r>
        <w:r>
          <w:rPr>
            <w:rFonts w:ascii="Tahoma" w:hAnsi="Tahoma" w:cs="Tahoma" w:eastAsia="Tahoma"/>
            <w:color w:val="009999"/>
            <w:sz w:val="52"/>
            <w:szCs w:val="52"/>
          </w:rPr>
        </w:r>
        <w:r>
          <w:rPr>
            <w:rFonts w:ascii="Tahoma" w:hAnsi="Tahoma" w:cs="Tahoma" w:eastAsia="Tahoma"/>
            <w:sz w:val="52"/>
            <w:szCs w:val="52"/>
          </w:rPr>
        </w:r>
      </w:hyperlink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124" w:after="0"/>
        <w:ind w:left="1144" w:right="1844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Intensive support and assistance with</w:t>
      </w:r>
      <w:r>
        <w:rPr>
          <w:rFonts w:ascii="Tahoma" w:hAnsi="Tahoma" w:cs="Tahoma" w:eastAsia="Tahoma"/>
          <w:spacing w:val="-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compliance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questions</w:t>
      </w:r>
      <w:r>
        <w:rPr>
          <w:rFonts w:ascii="Tahoma" w:hAnsi="Tahoma" w:cs="Tahoma" w:eastAsia="Tahoma"/>
          <w:spacing w:val="-5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–</w:t>
      </w:r>
      <w:r>
        <w:rPr>
          <w:rFonts w:ascii="Tahoma" w:hAnsi="Tahoma" w:cs="Tahoma" w:eastAsia="Tahoma"/>
          <w:spacing w:val="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contact</w:t>
      </w:r>
      <w:r>
        <w:rPr>
          <w:rFonts w:ascii="Tahoma" w:hAnsi="Tahoma" w:cs="Tahoma" w:eastAsia="Tahoma"/>
          <w:spacing w:val="-4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Paula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McElwee</w:t>
      </w:r>
      <w:r>
        <w:rPr>
          <w:rFonts w:ascii="Tahoma" w:hAnsi="Tahoma" w:cs="Tahoma" w:eastAsia="Tahoma"/>
          <w:spacing w:val="-8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at</w:t>
      </w:r>
      <w:r>
        <w:rPr>
          <w:rFonts w:ascii="Tahoma" w:hAnsi="Tahoma" w:cs="Tahoma" w:eastAsia="Tahoma"/>
          <w:spacing w:val="1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ILRU:</w:t>
      </w:r>
      <w:r>
        <w:rPr>
          <w:rFonts w:ascii="Tahoma" w:hAnsi="Tahoma" w:cs="Tahoma" w:eastAsia="Tahoma"/>
          <w:spacing w:val="-156"/>
          <w:sz w:val="52"/>
          <w:szCs w:val="52"/>
        </w:rPr>
        <w:t> </w:t>
      </w:r>
      <w:r>
        <w:rPr>
          <w:rFonts w:ascii="Tahoma" w:hAnsi="Tahoma" w:cs="Tahoma" w:eastAsia="Tahoma"/>
          <w:spacing w:val="-156"/>
          <w:sz w:val="52"/>
          <w:szCs w:val="52"/>
        </w:rPr>
      </w:r>
      <w:r>
        <w:rPr>
          <w:rFonts w:ascii="Tahoma" w:hAnsi="Tahoma" w:cs="Tahoma" w:eastAsia="Tahoma"/>
          <w:color w:val="009999"/>
          <w:spacing w:val="-156"/>
          <w:sz w:val="52"/>
          <w:szCs w:val="52"/>
        </w:rPr>
      </w:r>
      <w:hyperlink r:id="rId67">
        <w:r>
          <w:rPr>
            <w:rFonts w:ascii="Tahoma" w:hAnsi="Tahoma" w:cs="Tahoma" w:eastAsia="Tahoma"/>
            <w:color w:val="009999"/>
            <w:sz w:val="52"/>
            <w:szCs w:val="52"/>
            <w:u w:val="thick" w:color="009999"/>
          </w:rPr>
          <w:t>paulamcelwee-ilru@yahoo.com</w:t>
        </w:r>
        <w:r>
          <w:rPr>
            <w:rFonts w:ascii="Tahoma" w:hAnsi="Tahoma" w:cs="Tahoma" w:eastAsia="Tahoma"/>
            <w:color w:val="009999"/>
            <w:sz w:val="52"/>
            <w:szCs w:val="52"/>
          </w:rPr>
        </w:r>
        <w:r>
          <w:rPr>
            <w:rFonts w:ascii="Tahoma" w:hAnsi="Tahoma" w:cs="Tahoma" w:eastAsia="Tahoma"/>
            <w:sz w:val="52"/>
            <w:szCs w:val="52"/>
          </w:rPr>
        </w:r>
      </w:hyperlink>
    </w:p>
    <w:p>
      <w:pPr>
        <w:pStyle w:val="ListParagraph"/>
        <w:numPr>
          <w:ilvl w:val="0"/>
          <w:numId w:val="6"/>
        </w:numPr>
        <w:tabs>
          <w:tab w:pos="1144" w:val="left" w:leader="none"/>
        </w:tabs>
        <w:spacing w:line="624" w:lineRule="exact" w:before="124" w:after="0"/>
        <w:ind w:left="1144" w:right="735" w:hanging="540"/>
        <w:jc w:val="left"/>
        <w:rPr>
          <w:rFonts w:ascii="Tahoma" w:hAnsi="Tahoma" w:cs="Tahoma" w:eastAsia="Tahoma"/>
          <w:sz w:val="52"/>
          <w:szCs w:val="52"/>
        </w:rPr>
      </w:pPr>
      <w:r>
        <w:rPr>
          <w:rFonts w:ascii="Tahoma" w:hAnsi="Tahoma" w:cs="Tahoma" w:eastAsia="Tahoma"/>
          <w:sz w:val="52"/>
          <w:szCs w:val="52"/>
        </w:rPr>
        <w:t>Information about upcoming webinars and</w:t>
      </w:r>
      <w:r>
        <w:rPr>
          <w:rFonts w:ascii="Tahoma" w:hAnsi="Tahoma" w:cs="Tahoma" w:eastAsia="Tahoma"/>
          <w:spacing w:val="-2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on-location</w:t>
      </w:r>
      <w:r>
        <w:rPr>
          <w:rFonts w:ascii="Tahoma" w:hAnsi="Tahoma" w:cs="Tahoma" w:eastAsia="Tahoma"/>
          <w:w w:val="100"/>
          <w:sz w:val="52"/>
          <w:szCs w:val="52"/>
        </w:rPr>
        <w:t> </w:t>
      </w:r>
      <w:r>
        <w:rPr>
          <w:rFonts w:ascii="Tahoma" w:hAnsi="Tahoma" w:cs="Tahoma" w:eastAsia="Tahoma"/>
          <w:sz w:val="52"/>
          <w:szCs w:val="52"/>
        </w:rPr>
        <w:t>trainings – contact Tim Fuchs at NCIL:</w:t>
      </w:r>
      <w:r>
        <w:rPr>
          <w:rFonts w:ascii="Tahoma" w:hAnsi="Tahoma" w:cs="Tahoma" w:eastAsia="Tahoma"/>
          <w:spacing w:val="-6"/>
          <w:sz w:val="52"/>
          <w:szCs w:val="52"/>
        </w:rPr>
        <w:t> </w:t>
      </w:r>
      <w:r>
        <w:rPr>
          <w:rFonts w:ascii="Tahoma" w:hAnsi="Tahoma" w:cs="Tahoma" w:eastAsia="Tahoma"/>
          <w:color w:val="009999"/>
          <w:spacing w:val="-6"/>
          <w:sz w:val="52"/>
          <w:szCs w:val="52"/>
        </w:rPr>
      </w:r>
      <w:hyperlink r:id="rId68">
        <w:r>
          <w:rPr>
            <w:rFonts w:ascii="Tahoma" w:hAnsi="Tahoma" w:cs="Tahoma" w:eastAsia="Tahoma"/>
            <w:color w:val="009999"/>
            <w:sz w:val="52"/>
            <w:szCs w:val="52"/>
            <w:u w:val="thick" w:color="009999"/>
          </w:rPr>
          <w:t>tim@ncil.org</w:t>
        </w:r>
        <w:r>
          <w:rPr>
            <w:rFonts w:ascii="Tahoma" w:hAnsi="Tahoma" w:cs="Tahoma" w:eastAsia="Tahoma"/>
            <w:color w:val="009999"/>
            <w:sz w:val="52"/>
            <w:szCs w:val="52"/>
          </w:rPr>
        </w:r>
        <w:r>
          <w:rPr>
            <w:rFonts w:ascii="Tahoma" w:hAnsi="Tahoma" w:cs="Tahoma" w:eastAsia="Tahoma"/>
            <w:sz w:val="52"/>
            <w:szCs w:val="52"/>
          </w:rPr>
        </w:r>
      </w:hyperlink>
    </w:p>
    <w:p>
      <w:pPr>
        <w:spacing w:line="576" w:lineRule="exact" w:before="113"/>
        <w:ind w:left="604" w:right="800" w:firstLine="0"/>
        <w:jc w:val="left"/>
        <w:rPr>
          <w:rFonts w:ascii="Tahoma" w:hAnsi="Tahoma" w:cs="Tahoma" w:eastAsia="Tahoma"/>
          <w:sz w:val="48"/>
          <w:szCs w:val="48"/>
        </w:rPr>
      </w:pPr>
      <w:r>
        <w:rPr>
          <w:rFonts w:ascii="Tahoma" w:hAnsi="Tahoma" w:cs="Tahoma" w:eastAsia="Tahoma"/>
          <w:sz w:val="48"/>
          <w:szCs w:val="48"/>
        </w:rPr>
      </w:r>
      <w:r>
        <w:rPr>
          <w:rFonts w:ascii="Tahoma" w:hAnsi="Tahoma" w:cs="Tahoma" w:eastAsia="Tahoma"/>
          <w:sz w:val="48"/>
          <w:szCs w:val="48"/>
          <w:u w:val="thick" w:color="000000"/>
        </w:rPr>
        <w:t>Please complete the IL-NET Satisfaction Survey for</w:t>
      </w:r>
      <w:r>
        <w:rPr>
          <w:rFonts w:ascii="Tahoma" w:hAnsi="Tahoma" w:cs="Tahoma" w:eastAsia="Tahoma"/>
          <w:spacing w:val="-16"/>
          <w:sz w:val="48"/>
          <w:szCs w:val="48"/>
          <w:u w:val="thick" w:color="000000"/>
        </w:rPr>
        <w:t> </w:t>
      </w:r>
      <w:r>
        <w:rPr>
          <w:rFonts w:ascii="Tahoma" w:hAnsi="Tahoma" w:cs="Tahoma" w:eastAsia="Tahoma"/>
          <w:sz w:val="48"/>
          <w:szCs w:val="48"/>
          <w:u w:val="thick" w:color="000000"/>
        </w:rPr>
        <w:t>this</w:t>
      </w:r>
      <w:r>
        <w:rPr>
          <w:rFonts w:ascii="Tahoma" w:hAnsi="Tahoma" w:cs="Tahoma" w:eastAsia="Tahoma"/>
          <w:sz w:val="48"/>
          <w:szCs w:val="48"/>
        </w:rPr>
      </w:r>
      <w:r>
        <w:rPr>
          <w:rFonts w:ascii="Tahoma" w:hAnsi="Tahoma" w:cs="Tahoma" w:eastAsia="Tahoma"/>
          <w:sz w:val="48"/>
          <w:szCs w:val="48"/>
        </w:rPr>
        <w:t> </w:t>
      </w:r>
      <w:r>
        <w:rPr>
          <w:rFonts w:ascii="Tahoma" w:hAnsi="Tahoma" w:cs="Tahoma" w:eastAsia="Tahoma"/>
          <w:sz w:val="48"/>
          <w:szCs w:val="48"/>
          <w:u w:val="thick" w:color="000000"/>
        </w:rPr>
        <w:t>workshop and return to an IL-NET staff person at</w:t>
      </w:r>
      <w:r>
        <w:rPr>
          <w:rFonts w:ascii="Tahoma" w:hAnsi="Tahoma" w:cs="Tahoma" w:eastAsia="Tahoma"/>
          <w:spacing w:val="-23"/>
          <w:sz w:val="48"/>
          <w:szCs w:val="48"/>
          <w:u w:val="thick" w:color="000000"/>
        </w:rPr>
        <w:t> </w:t>
      </w:r>
      <w:r>
        <w:rPr>
          <w:rFonts w:ascii="Tahoma" w:hAnsi="Tahoma" w:cs="Tahoma" w:eastAsia="Tahoma"/>
          <w:sz w:val="48"/>
          <w:szCs w:val="48"/>
          <w:u w:val="thick" w:color="000000"/>
        </w:rPr>
        <w:t>ILRU’s</w:t>
      </w:r>
      <w:r>
        <w:rPr>
          <w:rFonts w:ascii="Tahoma" w:hAnsi="Tahoma" w:cs="Tahoma" w:eastAsia="Tahoma"/>
          <w:spacing w:val="-1"/>
          <w:sz w:val="48"/>
          <w:szCs w:val="48"/>
        </w:rPr>
      </w:r>
      <w:r>
        <w:rPr>
          <w:rFonts w:ascii="Tahoma" w:hAnsi="Tahoma" w:cs="Tahoma" w:eastAsia="Tahoma"/>
          <w:spacing w:val="-1"/>
          <w:sz w:val="48"/>
          <w:szCs w:val="48"/>
        </w:rPr>
        <w:t> </w:t>
      </w:r>
      <w:r>
        <w:rPr>
          <w:rFonts w:ascii="Tahoma" w:hAnsi="Tahoma" w:cs="Tahoma" w:eastAsia="Tahoma"/>
          <w:sz w:val="48"/>
          <w:szCs w:val="48"/>
          <w:u w:val="thick" w:color="000000"/>
        </w:rPr>
        <w:t>exhibit table. This survey is different from NCIL’s</w:t>
      </w:r>
      <w:r>
        <w:rPr>
          <w:rFonts w:ascii="Tahoma" w:hAnsi="Tahoma" w:cs="Tahoma" w:eastAsia="Tahoma"/>
          <w:spacing w:val="-31"/>
          <w:sz w:val="48"/>
          <w:szCs w:val="48"/>
          <w:u w:val="thick" w:color="000000"/>
        </w:rPr>
        <w:t> </w:t>
      </w:r>
      <w:r>
        <w:rPr>
          <w:rFonts w:ascii="Tahoma" w:hAnsi="Tahoma" w:cs="Tahoma" w:eastAsia="Tahoma"/>
          <w:sz w:val="48"/>
          <w:szCs w:val="48"/>
          <w:u w:val="thick" w:color="000000"/>
        </w:rPr>
        <w:t>conference</w:t>
      </w:r>
      <w:r>
        <w:rPr>
          <w:rFonts w:ascii="Tahoma" w:hAnsi="Tahoma" w:cs="Tahoma" w:eastAsia="Tahoma"/>
          <w:sz w:val="48"/>
          <w:szCs w:val="48"/>
        </w:rPr>
      </w:r>
      <w:r>
        <w:rPr>
          <w:rFonts w:ascii="Tahoma" w:hAnsi="Tahoma" w:cs="Tahoma" w:eastAsia="Tahoma"/>
          <w:sz w:val="48"/>
          <w:szCs w:val="48"/>
        </w:rPr>
        <w:t> </w:t>
      </w:r>
      <w:r>
        <w:rPr>
          <w:rFonts w:ascii="Tahoma" w:hAnsi="Tahoma" w:cs="Tahoma" w:eastAsia="Tahoma"/>
          <w:sz w:val="48"/>
          <w:szCs w:val="48"/>
          <w:u w:val="thick" w:color="000000"/>
        </w:rPr>
        <w:t>survey. THANK</w:t>
      </w:r>
      <w:r>
        <w:rPr>
          <w:rFonts w:ascii="Tahoma" w:hAnsi="Tahoma" w:cs="Tahoma" w:eastAsia="Tahoma"/>
          <w:spacing w:val="-9"/>
          <w:sz w:val="48"/>
          <w:szCs w:val="48"/>
          <w:u w:val="thick" w:color="000000"/>
        </w:rPr>
        <w:t> </w:t>
      </w:r>
      <w:r>
        <w:rPr>
          <w:rFonts w:ascii="Tahoma" w:hAnsi="Tahoma" w:cs="Tahoma" w:eastAsia="Tahoma"/>
          <w:sz w:val="48"/>
          <w:szCs w:val="48"/>
          <w:u w:val="thick" w:color="000000"/>
        </w:rPr>
        <w:t>YOU!</w:t>
      </w:r>
      <w:r>
        <w:rPr>
          <w:rFonts w:ascii="Tahoma" w:hAnsi="Tahoma" w:cs="Tahoma" w:eastAsia="Tahoma"/>
          <w:sz w:val="48"/>
          <w:szCs w:val="48"/>
        </w:rPr>
      </w:r>
    </w:p>
    <w:p>
      <w:pPr>
        <w:spacing w:after="0" w:line="576" w:lineRule="exact"/>
        <w:jc w:val="left"/>
        <w:rPr>
          <w:rFonts w:ascii="Tahoma" w:hAnsi="Tahoma" w:cs="Tahoma" w:eastAsia="Tahoma"/>
          <w:sz w:val="48"/>
          <w:szCs w:val="48"/>
        </w:rPr>
        <w:sectPr>
          <w:headerReference w:type="default" r:id="rId65"/>
          <w:pgSz w:w="14400" w:h="10800" w:orient="landscape"/>
          <w:pgMar w:header="62" w:footer="942" w:top="1040" w:bottom="1140" w:left="2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sz w:val="25"/>
          <w:szCs w:val="25"/>
        </w:rPr>
      </w:pPr>
    </w:p>
    <w:p>
      <w:pPr>
        <w:spacing w:line="576" w:lineRule="exact" w:before="37"/>
        <w:ind w:left="663" w:right="428" w:firstLine="0"/>
        <w:jc w:val="left"/>
        <w:rPr>
          <w:rFonts w:ascii="Tahoma" w:hAnsi="Tahoma" w:cs="Tahoma" w:eastAsia="Tahoma"/>
          <w:sz w:val="48"/>
          <w:szCs w:val="48"/>
        </w:rPr>
      </w:pPr>
      <w:bookmarkStart w:name="SILC-NET Attribution" w:id="98"/>
      <w:bookmarkEnd w:id="98"/>
      <w:r>
        <w:rPr/>
      </w:r>
      <w:r>
        <w:rPr>
          <w:rFonts w:ascii="Tahoma"/>
          <w:sz w:val="48"/>
        </w:rPr>
        <w:t>Support for development of this training was provided by</w:t>
      </w:r>
      <w:r>
        <w:rPr>
          <w:rFonts w:ascii="Tahoma"/>
          <w:spacing w:val="-35"/>
          <w:sz w:val="48"/>
        </w:rPr>
        <w:t> </w:t>
      </w:r>
      <w:r>
        <w:rPr>
          <w:rFonts w:ascii="Tahoma"/>
          <w:sz w:val="48"/>
        </w:rPr>
        <w:t>the</w:t>
      </w:r>
      <w:r>
        <w:rPr>
          <w:rFonts w:ascii="Tahoma"/>
          <w:sz w:val="48"/>
        </w:rPr>
        <w:t> Department of Health and Human Services, Administration</w:t>
      </w:r>
      <w:r>
        <w:rPr>
          <w:rFonts w:ascii="Tahoma"/>
          <w:spacing w:val="-25"/>
          <w:sz w:val="48"/>
        </w:rPr>
        <w:t> </w:t>
      </w:r>
      <w:r>
        <w:rPr>
          <w:rFonts w:ascii="Tahoma"/>
          <w:sz w:val="48"/>
        </w:rPr>
        <w:t>for</w:t>
      </w:r>
      <w:r>
        <w:rPr>
          <w:rFonts w:ascii="Tahoma"/>
          <w:sz w:val="48"/>
        </w:rPr>
        <w:t> Community Living under grant number 90IT0001-01-00.</w:t>
      </w:r>
      <w:r>
        <w:rPr>
          <w:rFonts w:ascii="Tahoma"/>
          <w:spacing w:val="-27"/>
          <w:sz w:val="48"/>
        </w:rPr>
        <w:t> </w:t>
      </w:r>
      <w:r>
        <w:rPr>
          <w:rFonts w:ascii="Tahoma"/>
          <w:sz w:val="48"/>
        </w:rPr>
        <w:t>No</w:t>
      </w:r>
      <w:r>
        <w:rPr>
          <w:rFonts w:ascii="Tahoma"/>
          <w:sz w:val="48"/>
        </w:rPr>
        <w:t> official endorsement of the Department of Health and</w:t>
      </w:r>
      <w:r>
        <w:rPr>
          <w:rFonts w:ascii="Tahoma"/>
          <w:spacing w:val="-29"/>
          <w:sz w:val="48"/>
        </w:rPr>
        <w:t> </w:t>
      </w:r>
      <w:r>
        <w:rPr>
          <w:rFonts w:ascii="Tahoma"/>
          <w:sz w:val="48"/>
        </w:rPr>
        <w:t>Human</w:t>
      </w:r>
      <w:r>
        <w:rPr>
          <w:rFonts w:ascii="Tahoma"/>
          <w:sz w:val="48"/>
        </w:rPr>
        <w:t> Services should be inferred. Permission is granted</w:t>
      </w:r>
      <w:r>
        <w:rPr>
          <w:rFonts w:ascii="Tahoma"/>
          <w:spacing w:val="-19"/>
          <w:sz w:val="48"/>
        </w:rPr>
        <w:t> </w:t>
      </w:r>
      <w:r>
        <w:rPr>
          <w:rFonts w:ascii="Tahoma"/>
          <w:sz w:val="48"/>
        </w:rPr>
        <w:t>for</w:t>
      </w:r>
      <w:r>
        <w:rPr>
          <w:rFonts w:ascii="Tahoma"/>
          <w:sz w:val="48"/>
        </w:rPr>
        <w:t> duplication of any portion of this PowerPoint</w:t>
      </w:r>
      <w:r>
        <w:rPr>
          <w:rFonts w:ascii="Tahoma"/>
          <w:spacing w:val="-27"/>
          <w:sz w:val="48"/>
        </w:rPr>
        <w:t> </w:t>
      </w:r>
      <w:r>
        <w:rPr>
          <w:rFonts w:ascii="Tahoma"/>
          <w:sz w:val="48"/>
        </w:rPr>
        <w:t>presentation,</w:t>
      </w:r>
      <w:r>
        <w:rPr>
          <w:rFonts w:ascii="Tahoma"/>
          <w:sz w:val="48"/>
        </w:rPr>
        <w:t> providing that the following credit is given to the</w:t>
      </w:r>
      <w:r>
        <w:rPr>
          <w:rFonts w:ascii="Tahoma"/>
          <w:spacing w:val="-32"/>
          <w:sz w:val="48"/>
        </w:rPr>
        <w:t> </w:t>
      </w:r>
      <w:r>
        <w:rPr>
          <w:rFonts w:ascii="Tahoma"/>
          <w:sz w:val="48"/>
        </w:rPr>
        <w:t>project:</w:t>
      </w:r>
      <w:r>
        <w:rPr>
          <w:rFonts w:ascii="Tahoma"/>
          <w:sz w:val="48"/>
        </w:rPr>
        <w:t> </w:t>
      </w:r>
      <w:r>
        <w:rPr>
          <w:rFonts w:ascii="Tahoma"/>
          <w:b/>
          <w:sz w:val="48"/>
        </w:rPr>
        <w:t>Developed as part of the SILC-NET, a project of the</w:t>
      </w:r>
      <w:r>
        <w:rPr>
          <w:rFonts w:ascii="Tahoma"/>
          <w:b/>
          <w:spacing w:val="-15"/>
          <w:sz w:val="48"/>
        </w:rPr>
        <w:t> </w:t>
      </w:r>
      <w:r>
        <w:rPr>
          <w:rFonts w:ascii="Tahoma"/>
          <w:b/>
          <w:sz w:val="48"/>
        </w:rPr>
        <w:t>IL-</w:t>
      </w:r>
      <w:r>
        <w:rPr>
          <w:rFonts w:ascii="Tahoma"/>
          <w:b/>
          <w:sz w:val="48"/>
        </w:rPr>
        <w:t> NET, an ILRU/NCIL/APRIL National Training</w:t>
      </w:r>
      <w:r>
        <w:rPr>
          <w:rFonts w:ascii="Tahoma"/>
          <w:b/>
          <w:spacing w:val="1"/>
          <w:sz w:val="48"/>
        </w:rPr>
        <w:t> </w:t>
      </w:r>
      <w:r>
        <w:rPr>
          <w:rFonts w:ascii="Tahoma"/>
          <w:b/>
          <w:sz w:val="48"/>
        </w:rPr>
        <w:t>and</w:t>
      </w:r>
      <w:r>
        <w:rPr>
          <w:rFonts w:ascii="Tahoma"/>
          <w:b/>
          <w:sz w:val="48"/>
        </w:rPr>
        <w:t> Technical Assistance</w:t>
      </w:r>
      <w:r>
        <w:rPr>
          <w:rFonts w:ascii="Tahoma"/>
          <w:b/>
          <w:spacing w:val="-6"/>
          <w:sz w:val="48"/>
        </w:rPr>
        <w:t> </w:t>
      </w:r>
      <w:r>
        <w:rPr>
          <w:rFonts w:ascii="Tahoma"/>
          <w:b/>
          <w:sz w:val="48"/>
        </w:rPr>
        <w:t>Program.</w:t>
      </w:r>
      <w:r>
        <w:rPr>
          <w:rFonts w:ascii="Tahoma"/>
          <w:sz w:val="48"/>
        </w:rPr>
      </w:r>
    </w:p>
    <w:sectPr>
      <w:headerReference w:type="default" r:id="rId69"/>
      <w:pgSz w:w="14400" w:h="10800" w:orient="landscape"/>
      <w:pgMar w:header="62" w:footer="942" w:top="1040" w:bottom="114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pt;margin-top:482.880005pt;width:223.08pt;height:41.279974pt;mso-position-horizontal-relative:page;mso-position-vertical-relative:page;z-index:-2641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9.23999pt;margin-top:507.016235pt;width:17.45pt;height:14pt;mso-position-horizontal-relative:page;mso-position-vertical-relative:page;z-index:-2639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pt;margin-top:482.880005pt;width:223.08pt;height:41.279974pt;mso-position-horizontal-relative:page;mso-position-vertical-relative:page;z-index:-26272" type="#_x0000_t75" stroked="false">
          <v:imagedata r:id="rId1" o:title=""/>
        </v:shape>
      </w:pict>
    </w:r>
    <w:r>
      <w:rPr/>
      <w:pict>
        <v:shape style="position:absolute;margin-left:685.960022pt;margin-top:507.016235pt;width:10.7pt;height:14pt;mso-position-horizontal-relative:page;mso-position-vertical-relative:page;z-index:-2624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pt;margin-top:482.880005pt;width:223.08pt;height:41.279974pt;mso-position-horizontal-relative:page;mso-position-vertical-relative:page;z-index:-26224" type="#_x0000_t75" stroked="false">
          <v:imagedata r:id="rId1" o:title=""/>
        </v:shape>
      </w:pict>
    </w:r>
    <w:r>
      <w:rPr/>
      <w:pict>
        <v:shape style="position:absolute;margin-left:685.960022pt;margin-top:507.016235pt;width:10.7pt;height:14pt;mso-position-horizontal-relative:page;mso-position-vertical-relative:page;z-index:-2620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pt;margin-top:482.880005pt;width:223.08pt;height:41.279974pt;mso-position-horizontal-relative:page;mso-position-vertical-relative:page;z-index:-25552" type="#_x0000_t75" stroked="false">
          <v:imagedata r:id="rId1" o:title=""/>
        </v:shape>
      </w:pict>
    </w:r>
    <w:r>
      <w:rPr/>
      <w:pict>
        <v:shape style="position:absolute;margin-left:679.23999pt;margin-top:507.016235pt;width:17.45pt;height:14pt;mso-position-horizontal-relative:page;mso-position-vertical-relative:page;z-index:-2552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pt;margin-top:482.880005pt;width:223.08pt;height:41.279974pt;mso-position-horizontal-relative:page;mso-position-vertical-relative:page;z-index:-25504" type="#_x0000_t75" stroked="false">
          <v:imagedata r:id="rId1" o:title=""/>
        </v:shape>
      </w:pict>
    </w:r>
    <w:r>
      <w:rPr/>
      <w:pict>
        <v:shape style="position:absolute;margin-left:679.23999pt;margin-top:507.016235pt;width:17.45pt;height:14pt;mso-position-horizontal-relative:page;mso-position-vertical-relative:page;z-index:-2548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6368" type="#_x0000_t75" stroked="false">
          <v:imagedata r:id="rId1" o:title=""/>
        </v:shape>
      </w:pict>
    </w:r>
    <w:r>
      <w:rPr/>
      <w:pict>
        <v:shape style="position:absolute;margin-left:24.200001pt;margin-top:30.004007pt;width:516.5pt;height:30pt;mso-position-horizontal-relative:page;mso-position-vertical-relative:page;z-index:-2634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w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j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u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Yo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ur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im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984" type="#_x0000_t75" stroked="false">
          <v:imagedata r:id="rId1" o:title=""/>
        </v:shape>
      </w:pict>
    </w:r>
    <w:r>
      <w:rPr/>
      <w:pict>
        <v:shape style="position:absolute;margin-left:24.200001pt;margin-top:24.004007pt;width:466.2pt;height:30pt;mso-position-horizontal-relative:page;mso-position-vertical-relative:page;z-index:-25960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DSE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g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936" type="#_x0000_t75" stroked="false">
          <v:imagedata r:id="rId1" o:title=""/>
        </v:shape>
      </w:pict>
    </w:r>
    <w:r>
      <w:rPr/>
      <w:pict>
        <v:shape style="position:absolute;margin-left:24.200001pt;margin-top:30.004007pt;width:343.2pt;height:30pt;mso-position-horizontal-relative:page;mso-position-vertical-relative:page;z-index:-2591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888" type="#_x0000_t75" stroked="false">
          <v:imagedata r:id="rId1" o:title=""/>
        </v:shape>
      </w:pict>
    </w:r>
    <w:r>
      <w:rPr/>
      <w:pict>
        <v:shape style="position:absolute;margin-left:24.200001pt;margin-top:30.004007pt;width:441.05pt;height:30pt;mso-position-horizontal-relative:page;mso-position-vertical-relative:page;z-index:-2586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48"/>
                    <w:szCs w:val="48"/>
                  </w:rPr>
                </w:pP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P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r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e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p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a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1"/>
                    <w:w w:val="99"/>
                    <w:sz w:val="56"/>
                    <w:szCs w:val="56"/>
                  </w:rPr>
                  <w:t>r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a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2"/>
                    <w:w w:val="99"/>
                    <w:sz w:val="56"/>
                    <w:szCs w:val="56"/>
                  </w:rPr>
                  <w:t>t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1"/>
                    <w:w w:val="99"/>
                    <w:sz w:val="56"/>
                    <w:szCs w:val="56"/>
                  </w:rPr>
                  <w:t>i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on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8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o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f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3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D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r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a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f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t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5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SP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I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L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,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4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48"/>
                    <w:szCs w:val="48"/>
                  </w:rPr>
                  <w:t>c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sz w:val="48"/>
                    <w:szCs w:val="48"/>
                  </w:rPr>
                  <w:t>o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z w:val="48"/>
                    <w:szCs w:val="48"/>
                  </w:rPr>
                  <w:t>nt’d.</w:t>
                </w:r>
                <w:r>
                  <w:rPr>
                    <w:rFonts w:ascii="Arial Rounded MT Bold" w:hAnsi="Arial Rounded MT Bold" w:cs="Arial Rounded MT Bold" w:eastAsia="Arial Rounded MT Bold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840" type="#_x0000_t75" stroked="false">
          <v:imagedata r:id="rId1" o:title=""/>
        </v:shape>
      </w:pict>
    </w:r>
    <w:r>
      <w:rPr/>
      <w:pict>
        <v:shape style="position:absolute;margin-left:24.200001pt;margin-top:24.004007pt;width:583.75pt;height:30pt;mso-position-horizontal-relative:page;mso-position-vertical-relative:page;z-index:-2581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ns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792" type="#_x0000_t75" stroked="false">
          <v:imagedata r:id="rId1" o:title=""/>
        </v:shape>
      </w:pict>
    </w:r>
    <w:r>
      <w:rPr/>
      <w:pict>
        <v:shape style="position:absolute;margin-left:24.200001pt;margin-top:24.004007pt;width:486.2pt;height:30pt;mso-position-horizontal-relative:page;mso-position-vertical-relative:page;z-index:-25768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z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im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744" type="#_x0000_t75" stroked="false">
          <v:imagedata r:id="rId1" o:title=""/>
        </v:shape>
      </w:pict>
    </w:r>
    <w:r>
      <w:rPr/>
      <w:pict>
        <v:shape style="position:absolute;margin-left:24.200001pt;margin-top:24.004007pt;width:394.95pt;height:30pt;mso-position-horizontal-relative:page;mso-position-vertical-relative:page;z-index:-25720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48"/>
                    <w:szCs w:val="48"/>
                  </w:rPr>
                </w:pP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A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ri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z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o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2"/>
                    <w:w w:val="99"/>
                    <w:sz w:val="56"/>
                    <w:szCs w:val="56"/>
                  </w:rPr>
                  <w:t>n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a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7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SP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I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L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1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T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im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e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1"/>
                    <w:w w:val="99"/>
                    <w:sz w:val="56"/>
                    <w:szCs w:val="56"/>
                  </w:rPr>
                  <w:t>l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i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n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2"/>
                    <w:w w:val="99"/>
                    <w:sz w:val="56"/>
                    <w:szCs w:val="56"/>
                  </w:rPr>
                  <w:t>e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48"/>
                    <w:szCs w:val="48"/>
                  </w:rPr>
                  <w:t>,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7"/>
                    <w:w w:val="99"/>
                    <w:sz w:val="48"/>
                    <w:szCs w:val="48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48"/>
                    <w:szCs w:val="48"/>
                  </w:rPr>
                  <w:t>c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sz w:val="48"/>
                    <w:szCs w:val="48"/>
                  </w:rPr>
                  <w:t>o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z w:val="48"/>
                    <w:szCs w:val="48"/>
                  </w:rPr>
                  <w:t>nt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2"/>
                    <w:sz w:val="48"/>
                    <w:szCs w:val="48"/>
                  </w:rPr>
                  <w:t>’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1"/>
                    <w:sz w:val="48"/>
                    <w:szCs w:val="48"/>
                  </w:rPr>
                  <w:t>d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z w:val="48"/>
                    <w:szCs w:val="48"/>
                  </w:rPr>
                  <w:t>.</w:t>
                </w:r>
                <w:r>
                  <w:rPr>
                    <w:rFonts w:ascii="Arial Rounded MT Bold" w:hAnsi="Arial Rounded MT Bold" w:cs="Arial Rounded MT Bold" w:eastAsia="Arial Rounded MT Bold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696" type="#_x0000_t75" stroked="false">
          <v:imagedata r:id="rId1" o:title=""/>
        </v:shape>
      </w:pict>
    </w:r>
    <w:r>
      <w:rPr/>
      <w:pict>
        <v:shape style="position:absolute;margin-left:24.200001pt;margin-top:24.004007pt;width:326.6pt;height:30pt;mso-position-horizontal-relative:page;mso-position-vertical-relative:page;z-index:-2567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Th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z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ona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Ex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ri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ce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648" type="#_x0000_t75" stroked="false">
          <v:imagedata r:id="rId1" o:title=""/>
        </v:shape>
      </w:pict>
    </w:r>
    <w:r>
      <w:rPr/>
      <w:pict>
        <v:shape style="position:absolute;margin-left:24.200001pt;margin-top:24.004007pt;width:614.450pt;height:30pt;mso-position-horizontal-relative:page;mso-position-vertical-relative:page;z-index:-2562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li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ns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600" type="#_x0000_t75" stroked="false">
          <v:imagedata r:id="rId1" o:title=""/>
        </v:shape>
      </w:pict>
    </w:r>
    <w:r>
      <w:rPr/>
      <w:pict>
        <v:shape style="position:absolute;margin-left:24.200001pt;margin-top:24.004007pt;width:425.55pt;height:30pt;mso-position-horizontal-relative:page;mso-position-vertical-relative:page;z-index:-2557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ng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ag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ng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mm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un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y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b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6320" type="#_x0000_t75" stroked="false">
          <v:imagedata r:id="rId1" o:title=""/>
        </v:shape>
      </w:pict>
    </w:r>
    <w:r>
      <w:rPr/>
      <w:pict>
        <v:shape style="position:absolute;margin-left:24.200001pt;margin-top:24.004007pt;width:412.8pt;height:30pt;mso-position-horizontal-relative:page;mso-position-vertical-relative:page;z-index:-2629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456" type="#_x0000_t75" stroked="false">
          <v:imagedata r:id="rId1" o:title=""/>
        </v:shape>
      </w:pict>
    </w:r>
    <w:r>
      <w:rPr/>
      <w:pict>
        <v:shape style="position:absolute;margin-left:24.200001pt;margin-top:24.004007pt;width:112.5pt;height:30pt;mso-position-horizontal-relative:page;mso-position-vertical-relative:page;z-index:-2543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Fu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nd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ng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408" type="#_x0000_t75" stroked="false">
          <v:imagedata r:id="rId1" o:title=""/>
        </v:shape>
      </w:pict>
    </w:r>
    <w:r>
      <w:rPr/>
      <w:pict>
        <v:shape style="position:absolute;margin-left:24.200001pt;margin-top:24.004007pt;width:352.85pt;height:30pt;mso-position-horizontal-relative:page;mso-position-vertical-relative:page;z-index:-2538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Fu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ng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ns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360" type="#_x0000_t75" stroked="false">
          <v:imagedata r:id="rId1" o:title=""/>
        </v:shape>
      </w:pict>
    </w:r>
    <w:r>
      <w:rPr/>
      <w:pict>
        <v:shape style="position:absolute;margin-left:24.200001pt;margin-top:24.004007pt;width:300.350pt;height:30pt;mso-position-horizontal-relative:page;mso-position-vertical-relative:page;z-index:-2533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G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Ob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312" type="#_x0000_t75" stroked="false">
          <v:imagedata r:id="rId1" o:title=""/>
        </v:shape>
      </w:pict>
    </w:r>
    <w:r>
      <w:rPr/>
      <w:pict>
        <v:shape style="position:absolute;margin-left:24.200001pt;margin-top:24.004007pt;width:514.4500pt;height:30pt;mso-position-horizontal-relative:page;mso-position-vertical-relative:page;z-index:-25288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ns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ed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bo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ut</w:t>
                </w:r>
                <w:r>
                  <w:rPr>
                    <w:rFonts w:ascii="Arial Rounded MT Bold"/>
                    <w:b/>
                    <w:color w:val="333399"/>
                    <w:spacing w:val="-10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Opp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un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264" type="#_x0000_t75" stroked="false">
          <v:imagedata r:id="rId1" o:title=""/>
        </v:shape>
      </w:pict>
    </w:r>
    <w:r>
      <w:rPr/>
      <w:pict>
        <v:shape style="position:absolute;margin-left:24.200001pt;margin-top:24.004007pt;width:316.1pt;height:30pt;mso-position-horizontal-relative:page;mso-position-vertical-relative:page;z-index:-25240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Sta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4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rly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216" type="#_x0000_t75" stroked="false">
          <v:imagedata r:id="rId1" o:title=""/>
        </v:shape>
      </w:pict>
    </w:r>
    <w:r>
      <w:rPr/>
      <w:pict>
        <v:shape style="position:absolute;margin-left:24.200001pt;margin-top:24.004007pt;width:339.05pt;height:30pt;mso-position-horizontal-relative:page;mso-position-vertical-relative:page;z-index:-2519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4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168" type="#_x0000_t75" stroked="false">
          <v:imagedata r:id="rId1" o:title=""/>
        </v:shape>
      </w:pict>
    </w:r>
    <w:r>
      <w:rPr/>
      <w:pict>
        <v:shape style="position:absolute;margin-left:24.200001pt;margin-top:40.816505pt;width:536.3pt;height:30pt;mso-position-horizontal-relative:page;mso-position-vertical-relative:page;z-index:-2514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w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4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Wo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k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B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one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120" type="#_x0000_t75" stroked="false">
          <v:imagedata r:id="rId1" o:title=""/>
        </v:shape>
      </w:pict>
    </w:r>
    <w:r>
      <w:rPr/>
      <w:pict>
        <v:shape style="position:absolute;margin-left:24.200001pt;margin-top:24.004007pt;width:413.75pt;height:30pt;mso-position-horizontal-relative:page;mso-position-vertical-relative:page;z-index:-2509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W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k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072" type="#_x0000_t75" stroked="false">
          <v:imagedata r:id="rId1" o:title=""/>
        </v:shape>
      </w:pict>
    </w:r>
    <w:r>
      <w:rPr/>
      <w:pict>
        <v:shape style="position:absolute;margin-left:24.200001pt;margin-top:24.004007pt;width:265.850pt;height:30pt;mso-position-horizontal-relative:page;mso-position-vertical-relative:page;z-index:-25048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G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ub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put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5024" type="#_x0000_t75" stroked="false">
          <v:imagedata r:id="rId1" o:title=""/>
        </v:shape>
      </w:pict>
    </w:r>
    <w:r>
      <w:rPr/>
      <w:pict>
        <v:shape style="position:absolute;margin-left:24.200001pt;margin-top:24.004007pt;width:389.3pt;height:30pt;mso-position-horizontal-relative:page;mso-position-vertical-relative:page;z-index:-25000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u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b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put</w:t>
                </w:r>
                <w:r>
                  <w:rPr>
                    <w:rFonts w:ascii="Arial Rounded MT Bold"/>
                    <w:b/>
                    <w:color w:val="333399"/>
                    <w:spacing w:val="-10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976" type="#_x0000_t75" stroked="false">
          <v:imagedata r:id="rId1" o:title=""/>
        </v:shape>
      </w:pict>
    </w:r>
    <w:r>
      <w:rPr/>
      <w:pict>
        <v:shape style="position:absolute;margin-left:24.200001pt;margin-top:24.004007pt;width:496.95pt;height:30pt;mso-position-horizontal-relative:page;mso-position-vertical-relative:page;z-index:-2495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ew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928" type="#_x0000_t75" stroked="false">
          <v:imagedata r:id="rId1" o:title=""/>
        </v:shape>
      </w:pict>
    </w:r>
    <w:r>
      <w:rPr/>
      <w:pict>
        <v:shape style="position:absolute;margin-left:24.200001pt;margin-top:24.004007pt;width:512.75pt;height:30pt;mso-position-horizontal-relative:page;mso-position-vertical-relative:page;z-index:-2490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ub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/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AC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ee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b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ck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880" type="#_x0000_t75" stroked="false">
          <v:imagedata r:id="rId1" o:title=""/>
        </v:shape>
      </w:pict>
    </w:r>
    <w:r>
      <w:rPr/>
      <w:pict>
        <v:shape style="position:absolute;margin-left:24.200001pt;margin-top:24.004007pt;width:460.7pt;height:30pt;mso-position-horizontal-relative:page;mso-position-vertical-relative:page;z-index:-2485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ub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832" type="#_x0000_t75" stroked="false">
          <v:imagedata r:id="rId1" o:title=""/>
        </v:shape>
      </w:pict>
    </w:r>
    <w:r>
      <w:rPr/>
      <w:pict>
        <v:shape style="position:absolute;margin-left:24.200001pt;margin-top:24.004007pt;width:508pt;height:30pt;mso-position-horizontal-relative:page;mso-position-vertical-relative:page;z-index:-24808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ub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mm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od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784" type="#_x0000_t75" stroked="false">
          <v:imagedata r:id="rId1" o:title=""/>
        </v:shape>
      </w:pict>
    </w:r>
    <w:r>
      <w:rPr/>
      <w:pict>
        <v:shape style="position:absolute;margin-left:24.200001pt;margin-top:24.004007pt;width:449.95pt;height:30pt;mso-position-horizontal-relative:page;mso-position-vertical-relative:page;z-index:-24760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ub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mm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736" type="#_x0000_t75" stroked="false">
          <v:imagedata r:id="rId1" o:title=""/>
        </v:shape>
      </w:pict>
    </w:r>
    <w:r>
      <w:rPr/>
      <w:pict>
        <v:shape style="position:absolute;margin-left:24.200001pt;margin-top:24.004007pt;width:325.350pt;height:30pt;mso-position-horizontal-relative:page;mso-position-vertical-relative:page;z-index:-2471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cc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4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MIS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688" type="#_x0000_t75" stroked="false">
          <v:imagedata r:id="rId1" o:title=""/>
        </v:shape>
      </w:pict>
    </w:r>
    <w:r>
      <w:rPr/>
      <w:pict>
        <v:shape style="position:absolute;margin-left:24.200001pt;margin-top:24.004007pt;width:493.35pt;height:30pt;mso-position-horizontal-relative:page;mso-position-vertical-relative:page;z-index:-2466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Sys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cce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4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640" type="#_x0000_t75" stroked="false">
          <v:imagedata r:id="rId1" o:title=""/>
        </v:shape>
      </w:pict>
    </w:r>
    <w:r>
      <w:rPr/>
      <w:pict>
        <v:shape style="position:absolute;margin-left:24.200001pt;margin-top:24.004007pt;width:229.25pt;height:30pt;mso-position-horizontal-relative:page;mso-position-vertical-relative:page;z-index:-2461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592" type="#_x0000_t75" stroked="false">
          <v:imagedata r:id="rId1" o:title=""/>
        </v:shape>
      </w:pict>
    </w:r>
    <w:r>
      <w:rPr/>
      <w:pict>
        <v:shape style="position:absolute;margin-left:24.200001pt;margin-top:24.004007pt;width:421.4pt;height:30pt;mso-position-horizontal-relative:page;mso-position-vertical-relative:page;z-index:-24568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pp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v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544" type="#_x0000_t75" stroked="false">
          <v:imagedata r:id="rId1" o:title=""/>
        </v:shape>
      </w:pict>
    </w:r>
    <w:r>
      <w:rPr/>
      <w:pict>
        <v:shape style="position:absolute;margin-left:24.200001pt;margin-top:31.816507pt;width:399.15pt;height:30pt;mso-position-horizontal-relative:page;mso-position-vertical-relative:page;z-index:-24520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ub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or</w:t>
                </w:r>
                <w:r>
                  <w:rPr>
                    <w:rFonts w:ascii="Arial Rounded MT Bold"/>
                    <w:b/>
                    <w:color w:val="333399"/>
                    <w:spacing w:val="-9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496" type="#_x0000_t75" stroked="false">
          <v:imagedata r:id="rId1" o:title=""/>
        </v:shape>
      </w:pict>
    </w:r>
    <w:r>
      <w:rPr/>
      <w:pict>
        <v:shape style="position:absolute;margin-left:24.200001pt;margin-top:24.004007pt;width:302.4pt;height:30pt;mso-position-horizontal-relative:page;mso-position-vertical-relative:page;z-index:-2447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448" type="#_x0000_t75" stroked="false">
          <v:imagedata r:id="rId1" o:title=""/>
        </v:shape>
      </w:pict>
    </w:r>
    <w:r>
      <w:rPr/>
      <w:pict>
        <v:shape style="position:absolute;margin-left:24.200001pt;margin-top:24.004007pt;width:447.85pt;height:30pt;mso-position-horizontal-relative:page;mso-position-vertical-relative:page;z-index:-2442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9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400" type="#_x0000_t75" stroked="false">
          <v:imagedata r:id="rId1" o:title=""/>
        </v:shape>
      </w:pict>
    </w:r>
    <w:r>
      <w:rPr/>
      <w:pict>
        <v:shape style="position:absolute;margin-left:24.200001pt;margin-top:24.004007pt;width:387.05pt;height:30pt;mso-position-horizontal-relative:page;mso-position-vertical-relative:page;z-index:-2437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9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k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ff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9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352" type="#_x0000_t75" stroked="false">
          <v:imagedata r:id="rId1" o:title=""/>
        </v:shape>
      </w:pict>
    </w:r>
    <w:r>
      <w:rPr/>
      <w:pict>
        <v:shape style="position:absolute;margin-left:24.200001pt;margin-top:24.004007pt;width:305.3pt;height:30pt;mso-position-horizontal-relative:page;mso-position-vertical-relative:page;z-index:-24328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9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304" type="#_x0000_t75" stroked="false">
          <v:imagedata r:id="rId1" o:title=""/>
        </v:shape>
      </w:pict>
    </w:r>
    <w:r>
      <w:rPr/>
      <w:pict>
        <v:shape style="position:absolute;margin-left:24.200001pt;margin-top:24.004007pt;width:281.5pt;height:30pt;mso-position-horizontal-relative:page;mso-position-vertical-relative:page;z-index:-24280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u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f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6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256" type="#_x0000_t75" stroked="false">
          <v:imagedata r:id="rId1" o:title=""/>
        </v:shape>
      </w:pict>
    </w:r>
    <w:r>
      <w:rPr/>
      <w:pict>
        <v:shape style="position:absolute;margin-left:24.200001pt;margin-top:24.004007pt;width:379.25pt;height:30pt;mso-position-horizontal-relative:page;mso-position-vertical-relative:page;z-index:-24232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48"/>
                    <w:szCs w:val="48"/>
                  </w:rPr>
                </w:pP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R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e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s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o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u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1"/>
                    <w:w w:val="99"/>
                    <w:sz w:val="56"/>
                    <w:szCs w:val="56"/>
                  </w:rPr>
                  <w:t>r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2"/>
                    <w:w w:val="99"/>
                    <w:sz w:val="56"/>
                    <w:szCs w:val="56"/>
                  </w:rPr>
                  <w:t>c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e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s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7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f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o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r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6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S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IL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C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s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,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5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48"/>
                    <w:szCs w:val="48"/>
                  </w:rPr>
                  <w:t>con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48"/>
                    <w:szCs w:val="48"/>
                  </w:rPr>
                  <w:t>t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2"/>
                    <w:w w:val="99"/>
                    <w:sz w:val="48"/>
                    <w:szCs w:val="48"/>
                  </w:rPr>
                  <w:t>’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48"/>
                    <w:szCs w:val="48"/>
                  </w:rPr>
                  <w:t>d.</w:t>
                </w:r>
                <w:r>
                  <w:rPr>
                    <w:rFonts w:ascii="Arial Rounded MT Bold" w:hAnsi="Arial Rounded MT Bold" w:cs="Arial Rounded MT Bold" w:eastAsia="Arial Rounded MT Bold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4208" type="#_x0000_t75" stroked="false">
          <v:imagedata r:id="rId1" o:title=""/>
        </v:shape>
      </w:pict>
    </w:r>
    <w:r>
      <w:rPr/>
      <w:pict>
        <v:shape style="position:absolute;margin-left:24.200001pt;margin-top:24.004007pt;width:286.75pt;height:30pt;mso-position-horizontal-relative:page;mso-position-vertical-relative:page;z-index:-2418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-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tt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b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u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on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6176" type="#_x0000_t75" stroked="false">
          <v:imagedata r:id="rId1" o:title=""/>
        </v:shape>
      </w:pict>
    </w:r>
    <w:r>
      <w:rPr/>
      <w:pict>
        <v:shape style="position:absolute;margin-left:24.200001pt;margin-top:23.644007pt;width:410.35pt;height:30.35pt;mso-position-horizontal-relative:page;mso-position-vertical-relative:page;z-index:-26152" type="#_x0000_t202" filled="false" stroked="false">
          <v:textbox inset="0,0,0,0">
            <w:txbxContent>
              <w:p>
                <w:pPr>
                  <w:spacing w:line="598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P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u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b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li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c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7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In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put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9"/>
                    <w:sz w:val="56"/>
                    <w:szCs w:val="5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33399"/>
                    <w:w w:val="99"/>
                    <w:sz w:val="56"/>
                    <w:szCs w:val="56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33399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L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e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ss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o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n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8"/>
                    <w:sz w:val="56"/>
                    <w:szCs w:val="56"/>
                  </w:rPr>
                  <w:t> 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3"/>
                    <w:w w:val="99"/>
                    <w:sz w:val="56"/>
                    <w:szCs w:val="56"/>
                  </w:rPr>
                  <w:t>L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1"/>
                    <w:w w:val="99"/>
                    <w:sz w:val="56"/>
                    <w:szCs w:val="56"/>
                  </w:rPr>
                  <w:t>ea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2"/>
                    <w:w w:val="99"/>
                    <w:sz w:val="56"/>
                    <w:szCs w:val="56"/>
                  </w:rPr>
                  <w:t>r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n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spacing w:val="-2"/>
                    <w:w w:val="99"/>
                    <w:sz w:val="56"/>
                    <w:szCs w:val="56"/>
                  </w:rPr>
                  <w:t>e</w:t>
                </w:r>
                <w:r>
                  <w:rPr>
                    <w:rFonts w:ascii="Arial Rounded MT Bold" w:hAnsi="Arial Rounded MT Bold" w:cs="Arial Rounded MT Bold" w:eastAsia="Arial Rounded MT Bold"/>
                    <w:b/>
                    <w:bCs/>
                    <w:color w:val="333399"/>
                    <w:w w:val="99"/>
                    <w:sz w:val="56"/>
                    <w:szCs w:val="56"/>
                  </w:rPr>
                  <w:t>d</w:t>
                </w:r>
                <w:r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6128" type="#_x0000_t75" stroked="false">
          <v:imagedata r:id="rId1" o:title=""/>
        </v:shape>
      </w:pict>
    </w:r>
    <w:r>
      <w:rPr/>
      <w:pict>
        <v:shape style="position:absolute;margin-left:24.200001pt;margin-top:30.004007pt;width:564.3pt;height:30pt;mso-position-horizontal-relative:page;mso-position-vertical-relative:page;z-index:-26104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Sta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mm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3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6080" type="#_x0000_t75" stroked="false">
          <v:imagedata r:id="rId1" o:title=""/>
        </v:shape>
      </w:pict>
    </w:r>
    <w:r>
      <w:rPr/>
      <w:pict>
        <v:shape style="position:absolute;margin-left:24.200001pt;margin-top:24.004007pt;width:520.75pt;height:30pt;mso-position-horizontal-relative:page;mso-position-vertical-relative:page;z-index:-26056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Sta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5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P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mm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i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t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es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-8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ea</w:t>
                </w:r>
                <w:r>
                  <w:rPr>
                    <w:rFonts w:ascii="Arial Rounded MT Bold"/>
                    <w:b/>
                    <w:color w:val="333399"/>
                    <w:spacing w:val="-1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1.76001pt;margin-top:3.121pt;width:78.239990pt;height:36.958994pt;mso-position-horizontal-relative:page;mso-position-vertical-relative:page;z-index:-26032" type="#_x0000_t75" stroked="false">
          <v:imagedata r:id="rId1" o:title=""/>
        </v:shape>
      </w:pict>
    </w:r>
    <w:r>
      <w:rPr/>
      <w:pict>
        <v:shape style="position:absolute;margin-left:24.200001pt;margin-top:30.004007pt;width:258.55pt;height:30pt;mso-position-horizontal-relative:page;mso-position-vertical-relative:page;z-index:-26008" type="#_x0000_t202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56"/>
                    <w:szCs w:val="56"/>
                  </w:rPr>
                </w:pP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S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R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o</w:t>
                </w:r>
                <w:r>
                  <w:rPr>
                    <w:rFonts w:ascii="Arial Rounded MT Bold"/>
                    <w:b/>
                    <w:color w:val="333399"/>
                    <w:spacing w:val="2"/>
                    <w:w w:val="99"/>
                    <w:sz w:val="56"/>
                  </w:rPr>
                  <w:t>l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spacing w:val="-7"/>
                    <w:sz w:val="56"/>
                  </w:rPr>
                  <w:t> 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C</w:t>
                </w:r>
                <w:r>
                  <w:rPr>
                    <w:rFonts w:ascii="Arial Rounded MT Bold"/>
                    <w:b/>
                    <w:color w:val="333399"/>
                    <w:spacing w:val="3"/>
                    <w:w w:val="99"/>
                    <w:sz w:val="56"/>
                  </w:rPr>
                  <w:t>h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a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n</w:t>
                </w:r>
                <w:r>
                  <w:rPr>
                    <w:rFonts w:ascii="Arial Rounded MT Bold"/>
                    <w:b/>
                    <w:color w:val="333399"/>
                    <w:spacing w:val="1"/>
                    <w:w w:val="99"/>
                    <w:sz w:val="56"/>
                  </w:rPr>
                  <w:t>g</w:t>
                </w:r>
                <w:r>
                  <w:rPr>
                    <w:rFonts w:ascii="Arial Rounded MT Bold"/>
                    <w:b/>
                    <w:color w:val="333399"/>
                    <w:spacing w:val="-2"/>
                    <w:w w:val="99"/>
                    <w:sz w:val="56"/>
                  </w:rPr>
                  <w:t>e</w:t>
                </w:r>
                <w:r>
                  <w:rPr>
                    <w:rFonts w:ascii="Arial Rounded MT Bold"/>
                    <w:b/>
                    <w:color w:val="333399"/>
                    <w:w w:val="99"/>
                    <w:sz w:val="56"/>
                  </w:rPr>
                  <w:t>d</w:t>
                </w:r>
                <w:r>
                  <w:rPr>
                    <w:rFonts w:ascii="Arial Rounded MT Bold"/>
                    <w:sz w:val="5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•"/>
      <w:lvlJc w:val="left"/>
      <w:pPr>
        <w:ind w:left="1144" w:hanging="540"/>
      </w:pPr>
      <w:rPr>
        <w:rFonts w:hint="default" w:ascii="Arial" w:hAnsi="Arial" w:eastAsia="Arial"/>
        <w:w w:val="100"/>
        <w:sz w:val="52"/>
        <w:szCs w:val="52"/>
      </w:rPr>
    </w:lvl>
    <w:lvl w:ilvl="1">
      <w:start w:val="1"/>
      <w:numFmt w:val="bullet"/>
      <w:lvlText w:val="•"/>
      <w:lvlJc w:val="left"/>
      <w:pPr>
        <w:ind w:left="1264" w:hanging="540"/>
      </w:pPr>
      <w:rPr>
        <w:rFonts w:hint="default" w:ascii="Arial" w:hAnsi="Arial" w:eastAsia="Arial"/>
        <w:w w:val="100"/>
        <w:sz w:val="52"/>
        <w:szCs w:val="52"/>
      </w:rPr>
    </w:lvl>
    <w:lvl w:ilvl="2">
      <w:start w:val="1"/>
      <w:numFmt w:val="bullet"/>
      <w:lvlText w:val="•"/>
      <w:lvlJc w:val="left"/>
      <w:pPr>
        <w:ind w:left="2717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48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464" w:hanging="5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904" w:hanging="540"/>
      </w:pPr>
      <w:rPr>
        <w:rFonts w:hint="default" w:ascii="Arial" w:hAnsi="Arial" w:eastAsia="Arial"/>
        <w:w w:val="100"/>
        <w:sz w:val="52"/>
        <w:szCs w:val="52"/>
      </w:rPr>
    </w:lvl>
    <w:lvl w:ilvl="1">
      <w:start w:val="1"/>
      <w:numFmt w:val="bullet"/>
      <w:lvlText w:val="•"/>
      <w:lvlJc w:val="left"/>
      <w:pPr>
        <w:ind w:left="1264" w:hanging="540"/>
      </w:pPr>
      <w:rPr>
        <w:rFonts w:hint="default" w:ascii="Arial" w:hAnsi="Arial" w:eastAsia="Arial"/>
        <w:w w:val="100"/>
        <w:sz w:val="52"/>
        <w:szCs w:val="52"/>
      </w:rPr>
    </w:lvl>
    <w:lvl w:ilvl="2">
      <w:start w:val="1"/>
      <w:numFmt w:val="bullet"/>
      <w:lvlText w:val="•"/>
      <w:lvlJc w:val="left"/>
      <w:pPr>
        <w:ind w:left="2717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48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464" w:hanging="5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"/>
      <w:lvlJc w:val="left"/>
      <w:pPr>
        <w:ind w:left="2404" w:hanging="360"/>
      </w:pPr>
      <w:rPr>
        <w:rFonts w:hint="default" w:ascii="Wingdings" w:hAnsi="Wingdings" w:eastAsia="Wingdings"/>
        <w:w w:val="100"/>
        <w:sz w:val="48"/>
        <w:szCs w:val="48"/>
      </w:rPr>
    </w:lvl>
    <w:lvl w:ilvl="1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7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8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1264" w:hanging="540"/>
      </w:pPr>
      <w:rPr>
        <w:rFonts w:hint="default" w:ascii="Arial" w:hAnsi="Arial" w:eastAsia="Arial"/>
        <w:w w:val="100"/>
        <w:sz w:val="52"/>
        <w:szCs w:val="52"/>
      </w:rPr>
    </w:lvl>
    <w:lvl w:ilvl="1">
      <w:start w:val="1"/>
      <w:numFmt w:val="bullet"/>
      <w:lvlText w:val="•"/>
      <w:lvlJc w:val="left"/>
      <w:pPr>
        <w:ind w:left="257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9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2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3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44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56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144" w:hanging="540"/>
      </w:pPr>
      <w:rPr>
        <w:rFonts w:hint="default" w:ascii="Arial" w:hAnsi="Arial" w:eastAsia="Arial"/>
        <w:w w:val="100"/>
        <w:sz w:val="52"/>
        <w:szCs w:val="52"/>
      </w:rPr>
    </w:lvl>
    <w:lvl w:ilvl="1">
      <w:start w:val="1"/>
      <w:numFmt w:val="bullet"/>
      <w:lvlText w:val="•"/>
      <w:lvlJc w:val="left"/>
      <w:pPr>
        <w:ind w:left="1775" w:hanging="452"/>
      </w:pPr>
      <w:rPr>
        <w:rFonts w:hint="default" w:ascii="Arial" w:hAnsi="Arial" w:eastAsia="Arial"/>
        <w:w w:val="100"/>
        <w:sz w:val="48"/>
        <w:szCs w:val="48"/>
      </w:rPr>
    </w:lvl>
    <w:lvl w:ilvl="2">
      <w:start w:val="1"/>
      <w:numFmt w:val="bullet"/>
      <w:lvlText w:val="•"/>
      <w:lvlJc w:val="left"/>
      <w:pPr>
        <w:ind w:left="1895" w:hanging="452"/>
      </w:pPr>
      <w:rPr>
        <w:rFonts w:hint="default" w:ascii="Arial" w:hAnsi="Arial" w:eastAsia="Arial"/>
        <w:w w:val="100"/>
        <w:sz w:val="48"/>
        <w:szCs w:val="48"/>
      </w:rPr>
    </w:lvl>
    <w:lvl w:ilvl="3">
      <w:start w:val="1"/>
      <w:numFmt w:val="bullet"/>
      <w:lvlText w:val="•"/>
      <w:lvlJc w:val="left"/>
      <w:pPr>
        <w:ind w:left="1780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0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0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0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20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264" w:hanging="540"/>
      </w:pPr>
      <w:rPr>
        <w:rFonts w:hint="default" w:ascii="Arial" w:hAnsi="Arial" w:eastAsia="Arial"/>
        <w:w w:val="100"/>
        <w:sz w:val="52"/>
        <w:szCs w:val="52"/>
      </w:rPr>
    </w:lvl>
    <w:lvl w:ilvl="1">
      <w:start w:val="1"/>
      <w:numFmt w:val="bullet"/>
      <w:lvlText w:val="•"/>
      <w:lvlJc w:val="left"/>
      <w:pPr>
        <w:ind w:left="257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9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2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3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44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56" w:hanging="54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2"/>
      <w:ind w:left="1144" w:hanging="540"/>
    </w:pPr>
    <w:rPr>
      <w:rFonts w:ascii="Tahoma" w:hAnsi="Tahoma" w:eastAsia="Tahoma"/>
      <w:sz w:val="52"/>
      <w:szCs w:val="5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 Rounded MT Bold" w:hAnsi="Arial Rounded MT Bold" w:eastAsia="Arial Rounded MT Bold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2.xml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header" Target="header12.xml"/><Relationship Id="rId22" Type="http://schemas.openxmlformats.org/officeDocument/2006/relationships/header" Target="header13.xml"/><Relationship Id="rId23" Type="http://schemas.openxmlformats.org/officeDocument/2006/relationships/header" Target="header14.xml"/><Relationship Id="rId24" Type="http://schemas.openxmlformats.org/officeDocument/2006/relationships/header" Target="header15.xml"/><Relationship Id="rId25" Type="http://schemas.openxmlformats.org/officeDocument/2006/relationships/header" Target="header16.xml"/><Relationship Id="rId26" Type="http://schemas.openxmlformats.org/officeDocument/2006/relationships/header" Target="header17.xml"/><Relationship Id="rId27" Type="http://schemas.openxmlformats.org/officeDocument/2006/relationships/header" Target="header18.xml"/><Relationship Id="rId28" Type="http://schemas.openxmlformats.org/officeDocument/2006/relationships/header" Target="header19.xml"/><Relationship Id="rId29" Type="http://schemas.openxmlformats.org/officeDocument/2006/relationships/header" Target="header20.xml"/><Relationship Id="rId30" Type="http://schemas.openxmlformats.org/officeDocument/2006/relationships/header" Target="header21.xml"/><Relationship Id="rId31" Type="http://schemas.openxmlformats.org/officeDocument/2006/relationships/footer" Target="footer4.xml"/><Relationship Id="rId32" Type="http://schemas.openxmlformats.org/officeDocument/2006/relationships/header" Target="header22.xml"/><Relationship Id="rId33" Type="http://schemas.openxmlformats.org/officeDocument/2006/relationships/footer" Target="footer5.xml"/><Relationship Id="rId34" Type="http://schemas.openxmlformats.org/officeDocument/2006/relationships/header" Target="header23.xml"/><Relationship Id="rId35" Type="http://schemas.openxmlformats.org/officeDocument/2006/relationships/header" Target="header24.xml"/><Relationship Id="rId36" Type="http://schemas.openxmlformats.org/officeDocument/2006/relationships/header" Target="header25.xml"/><Relationship Id="rId37" Type="http://schemas.openxmlformats.org/officeDocument/2006/relationships/header" Target="header26.xml"/><Relationship Id="rId38" Type="http://schemas.openxmlformats.org/officeDocument/2006/relationships/header" Target="header27.xml"/><Relationship Id="rId39" Type="http://schemas.openxmlformats.org/officeDocument/2006/relationships/header" Target="header28.xml"/><Relationship Id="rId40" Type="http://schemas.openxmlformats.org/officeDocument/2006/relationships/header" Target="header29.xml"/><Relationship Id="rId41" Type="http://schemas.openxmlformats.org/officeDocument/2006/relationships/header" Target="header30.xml"/><Relationship Id="rId42" Type="http://schemas.openxmlformats.org/officeDocument/2006/relationships/header" Target="header31.xml"/><Relationship Id="rId43" Type="http://schemas.openxmlformats.org/officeDocument/2006/relationships/header" Target="header32.xml"/><Relationship Id="rId44" Type="http://schemas.openxmlformats.org/officeDocument/2006/relationships/header" Target="header33.xml"/><Relationship Id="rId45" Type="http://schemas.openxmlformats.org/officeDocument/2006/relationships/header" Target="header34.xml"/><Relationship Id="rId46" Type="http://schemas.openxmlformats.org/officeDocument/2006/relationships/header" Target="header35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header" Target="header39.xml"/><Relationship Id="rId51" Type="http://schemas.openxmlformats.org/officeDocument/2006/relationships/header" Target="header40.xml"/><Relationship Id="rId52" Type="http://schemas.openxmlformats.org/officeDocument/2006/relationships/header" Target="header41.xml"/><Relationship Id="rId53" Type="http://schemas.openxmlformats.org/officeDocument/2006/relationships/header" Target="header42.xml"/><Relationship Id="rId54" Type="http://schemas.openxmlformats.org/officeDocument/2006/relationships/header" Target="header43.xml"/><Relationship Id="rId55" Type="http://schemas.openxmlformats.org/officeDocument/2006/relationships/header" Target="header44.xml"/><Relationship Id="rId56" Type="http://schemas.openxmlformats.org/officeDocument/2006/relationships/header" Target="header45.xml"/><Relationship Id="rId57" Type="http://schemas.openxmlformats.org/officeDocument/2006/relationships/header" Target="header46.xml"/><Relationship Id="rId58" Type="http://schemas.openxmlformats.org/officeDocument/2006/relationships/header" Target="header47.xml"/><Relationship Id="rId59" Type="http://schemas.openxmlformats.org/officeDocument/2006/relationships/header" Target="header48.xml"/><Relationship Id="rId60" Type="http://schemas.openxmlformats.org/officeDocument/2006/relationships/header" Target="header49.xml"/><Relationship Id="rId61" Type="http://schemas.openxmlformats.org/officeDocument/2006/relationships/header" Target="header50.xml"/><Relationship Id="rId62" Type="http://schemas.openxmlformats.org/officeDocument/2006/relationships/header" Target="header51.xml"/><Relationship Id="rId63" Type="http://schemas.openxmlformats.org/officeDocument/2006/relationships/hyperlink" Target="mailto:sfinney@ilru.org" TargetMode="External"/><Relationship Id="rId64" Type="http://schemas.openxmlformats.org/officeDocument/2006/relationships/hyperlink" Target="http://www.facebook.com/SILCConnection" TargetMode="External"/><Relationship Id="rId65" Type="http://schemas.openxmlformats.org/officeDocument/2006/relationships/header" Target="header52.xml"/><Relationship Id="rId66" Type="http://schemas.openxmlformats.org/officeDocument/2006/relationships/hyperlink" Target="mailto:mary.olson@mso.umt.edu" TargetMode="External"/><Relationship Id="rId67" Type="http://schemas.openxmlformats.org/officeDocument/2006/relationships/hyperlink" Target="mailto:paulamcelwee-ilru@yahoo.com" TargetMode="External"/><Relationship Id="rId68" Type="http://schemas.openxmlformats.org/officeDocument/2006/relationships/hyperlink" Target="mailto:tim@ncil.org" TargetMode="External"/><Relationship Id="rId69" Type="http://schemas.openxmlformats.org/officeDocument/2006/relationships/header" Target="header53.xml"/><Relationship Id="rId7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eubanks</dc:creator>
  <dc:title>Needs Assessment</dc:title>
  <dcterms:created xsi:type="dcterms:W3CDTF">2016-10-13T14:50:52Z</dcterms:created>
  <dcterms:modified xsi:type="dcterms:W3CDTF">2016-10-13T14:50:52Z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Acrobat PDFMaker 15 for PowerPoint</vt:lpwstr>
  </property>
  <property fmtid="{D5CDD505-2E9C-101B-9397-08002B2CF9AE}" pid="4" name="LastSaved">
    <vt:filetime>2016-10-13T00:00:00Z</vt:filetime>
  </property>
</Properties>
</file>