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5A" w:rsidRPr="003C5839" w:rsidRDefault="00A77BA4" w:rsidP="003C58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ADA Certification Program</w:t>
      </w:r>
      <w:r w:rsidR="003C5839" w:rsidRPr="003C5839">
        <w:rPr>
          <w:rFonts w:ascii="Times New Roman" w:hAnsi="Times New Roman" w:cs="Times New Roman"/>
          <w:sz w:val="32"/>
          <w:u w:val="single"/>
        </w:rPr>
        <w:t xml:space="preserve"> Schedule</w:t>
      </w:r>
    </w:p>
    <w:p w:rsidR="003C5839" w:rsidRPr="003C5839" w:rsidRDefault="003C5839" w:rsidP="003C5839">
      <w:pPr>
        <w:spacing w:after="0" w:line="240" w:lineRule="auto"/>
        <w:contextualSpacing/>
        <w:jc w:val="center"/>
        <w:rPr>
          <w:rFonts w:ascii="Arial" w:hAnsi="Arial" w:cs="Arial"/>
          <w:sz w:val="40"/>
          <w:u w:val="single"/>
        </w:rPr>
      </w:pP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trainings will be held at the </w:t>
      </w:r>
      <w:r w:rsidRPr="003C5839">
        <w:rPr>
          <w:rFonts w:ascii="Times New Roman" w:hAnsi="Times New Roman"/>
          <w:sz w:val="24"/>
        </w:rPr>
        <w:t>Ton</w:t>
      </w:r>
      <w:r w:rsidR="00533CFC">
        <w:rPr>
          <w:rFonts w:ascii="Times New Roman" w:hAnsi="Times New Roman"/>
          <w:sz w:val="24"/>
        </w:rPr>
        <w:t>e</w:t>
      </w:r>
      <w:r w:rsidRPr="003C5839">
        <w:rPr>
          <w:rFonts w:ascii="Times New Roman" w:hAnsi="Times New Roman"/>
          <w:sz w:val="24"/>
        </w:rPr>
        <w:t>y Anaya Building</w:t>
      </w:r>
      <w:r>
        <w:rPr>
          <w:rFonts w:ascii="Times New Roman" w:hAnsi="Times New Roman"/>
          <w:sz w:val="24"/>
        </w:rPr>
        <w:t xml:space="preserve">, </w:t>
      </w:r>
      <w:r w:rsidRPr="003C5839">
        <w:rPr>
          <w:rFonts w:ascii="Times New Roman" w:hAnsi="Times New Roman"/>
          <w:sz w:val="24"/>
        </w:rPr>
        <w:t xml:space="preserve">Rio Grande Room, </w:t>
      </w:r>
      <w:proofErr w:type="gramStart"/>
      <w:r w:rsidRPr="003C5839">
        <w:rPr>
          <w:rFonts w:ascii="Times New Roman" w:hAnsi="Times New Roman"/>
          <w:sz w:val="24"/>
        </w:rPr>
        <w:t>2</w:t>
      </w:r>
      <w:r w:rsidRPr="003C5839">
        <w:rPr>
          <w:rFonts w:ascii="Times New Roman" w:hAnsi="Times New Roman"/>
          <w:sz w:val="24"/>
          <w:vertAlign w:val="superscript"/>
        </w:rPr>
        <w:t>nd</w:t>
      </w:r>
      <w:proofErr w:type="gramEnd"/>
      <w:r w:rsidRPr="003C5839">
        <w:rPr>
          <w:rFonts w:ascii="Times New Roman" w:hAnsi="Times New Roman"/>
          <w:sz w:val="24"/>
        </w:rPr>
        <w:t xml:space="preserve"> Floor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>2500 Cerrillos Road</w:t>
      </w:r>
      <w:r>
        <w:rPr>
          <w:rFonts w:ascii="Times New Roman" w:hAnsi="Times New Roman"/>
          <w:sz w:val="24"/>
        </w:rPr>
        <w:t xml:space="preserve">, </w:t>
      </w:r>
      <w:r w:rsidRPr="003C5839">
        <w:rPr>
          <w:rFonts w:ascii="Times New Roman" w:hAnsi="Times New Roman"/>
          <w:sz w:val="24"/>
        </w:rPr>
        <w:t>Santa Fe, NM 87505</w:t>
      </w:r>
      <w:r w:rsidR="003049FF">
        <w:rPr>
          <w:rFonts w:ascii="Times New Roman" w:hAnsi="Times New Roman"/>
          <w:sz w:val="24"/>
        </w:rPr>
        <w:t>.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>Sept 27th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 xml:space="preserve">8:00-8:30        Opening welcome                                   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>8:30-9:45        2010</w:t>
      </w:r>
      <w:r w:rsidR="00006A0F">
        <w:rPr>
          <w:rFonts w:ascii="Times New Roman" w:hAnsi="Times New Roman"/>
          <w:sz w:val="24"/>
        </w:rPr>
        <w:t xml:space="preserve"> Standards Part 1 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 xml:space="preserve">10:00-11:00    2010 Standards Part 2 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 xml:space="preserve">11:15- 12:15   2010 Standards Part 3 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 xml:space="preserve">12:15-1:30      </w:t>
      </w:r>
      <w:proofErr w:type="gramStart"/>
      <w:r w:rsidRPr="003C5839">
        <w:rPr>
          <w:rFonts w:ascii="Times New Roman" w:hAnsi="Times New Roman"/>
          <w:sz w:val="24"/>
        </w:rPr>
        <w:t>Lunch</w:t>
      </w:r>
      <w:proofErr w:type="gramEnd"/>
      <w:r w:rsidRPr="003C5839">
        <w:rPr>
          <w:rFonts w:ascii="Times New Roman" w:hAnsi="Times New Roman"/>
          <w:sz w:val="24"/>
        </w:rPr>
        <w:t xml:space="preserve"> 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 xml:space="preserve">1:30-3:00        Title I Guidelines 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 xml:space="preserve">3:15-4:45        Reasonable Accommodations 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>Sept 28th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 xml:space="preserve">8:30-9:45        Self-Evaluation and Transition Plan Part 1 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 xml:space="preserve">10:00-11:00    Self-Evaluation and Transition Plan Part 2 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 xml:space="preserve">11:15- 12:15   Public Rights of Way 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 xml:space="preserve">12:15-1:30      </w:t>
      </w:r>
      <w:proofErr w:type="gramStart"/>
      <w:r w:rsidRPr="003C5839">
        <w:rPr>
          <w:rFonts w:ascii="Times New Roman" w:hAnsi="Times New Roman"/>
          <w:sz w:val="24"/>
        </w:rPr>
        <w:t>Lunch</w:t>
      </w:r>
      <w:proofErr w:type="gramEnd"/>
      <w:r w:rsidRPr="003C5839">
        <w:rPr>
          <w:rFonts w:ascii="Times New Roman" w:hAnsi="Times New Roman"/>
          <w:sz w:val="24"/>
        </w:rPr>
        <w:t xml:space="preserve"> 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 xml:space="preserve">1:30-3:00        Implementing the ADAAA into Title II, III 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C5839">
        <w:rPr>
          <w:rFonts w:ascii="Times New Roman" w:hAnsi="Times New Roman"/>
          <w:sz w:val="24"/>
        </w:rPr>
        <w:t xml:space="preserve">3:15-4:45        Top ADA Cases </w:t>
      </w: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  <w:bookmarkStart w:id="0" w:name="_GoBack"/>
      <w:bookmarkEnd w:id="0"/>
    </w:p>
    <w:p w:rsidR="003C5839" w:rsidRPr="003C5839" w:rsidRDefault="003C5839" w:rsidP="003C583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3C5839" w:rsidRPr="003C5839" w:rsidRDefault="003C5839" w:rsidP="003C5839">
      <w:pPr>
        <w:spacing w:after="0" w:line="240" w:lineRule="auto"/>
        <w:contextualSpacing/>
        <w:rPr>
          <w:rFonts w:ascii="Arial" w:hAnsi="Arial" w:cs="Arial"/>
          <w:sz w:val="40"/>
        </w:rPr>
      </w:pPr>
    </w:p>
    <w:sectPr w:rsidR="003C5839" w:rsidRPr="003C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39"/>
    <w:rsid w:val="00006A0F"/>
    <w:rsid w:val="003049FF"/>
    <w:rsid w:val="003C5839"/>
    <w:rsid w:val="004A27BE"/>
    <w:rsid w:val="00533CFC"/>
    <w:rsid w:val="00541556"/>
    <w:rsid w:val="007D7BE9"/>
    <w:rsid w:val="00A42EBA"/>
    <w:rsid w:val="00A77BA4"/>
    <w:rsid w:val="00B96647"/>
    <w:rsid w:val="00D2215A"/>
    <w:rsid w:val="00E4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Surdi</dc:creator>
  <cp:lastModifiedBy>Demaya, Marisa</cp:lastModifiedBy>
  <cp:revision>2</cp:revision>
  <dcterms:created xsi:type="dcterms:W3CDTF">2018-08-23T20:40:00Z</dcterms:created>
  <dcterms:modified xsi:type="dcterms:W3CDTF">2018-08-23T20:40:00Z</dcterms:modified>
</cp:coreProperties>
</file>