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KINGS FLOYD: Sorry y'all.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814D4">
        <w:rPr>
          <w:rFonts w:ascii="Times New Roman" w:hAnsi="Times New Roman" w:cs="Times New Roman"/>
          <w:sz w:val="24"/>
          <w:szCs w:val="24"/>
        </w:rPr>
        <w:t>We're going to talk about mentoring.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We are going to talk about youth.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We are going to talk about NCIL.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Hey everyone, if you </w:t>
      </w:r>
      <w:proofErr w:type="gramStart"/>
      <w:r w:rsidRPr="009814D4">
        <w:rPr>
          <w:rFonts w:ascii="Times New Roman" w:hAnsi="Times New Roman" w:cs="Times New Roman"/>
          <w:sz w:val="24"/>
          <w:szCs w:val="24"/>
        </w:rPr>
        <w:t xml:space="preserve">don't </w:t>
      </w:r>
      <w:r w:rsidR="009814D4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know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who I am already,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I'm still </w:t>
      </w:r>
      <w:proofErr w:type="gramStart"/>
      <w:r w:rsidRPr="009814D4">
        <w:rPr>
          <w:rFonts w:ascii="Times New Roman" w:hAnsi="Times New Roman" w:cs="Times New Roman"/>
          <w:sz w:val="24"/>
          <w:szCs w:val="24"/>
        </w:rPr>
        <w:t>Kings .</w:t>
      </w:r>
      <w:proofErr w:type="gramEnd"/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I am the youth transition fellow at the National</w:t>
      </w:r>
      <w:r w:rsidR="009814D4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Council on Independent Living.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So the YTF, as it is affectionately known,</w:t>
      </w:r>
      <w:r w:rsidR="009814D4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is a position sponsored by the HSC Foundation</w:t>
      </w:r>
      <w:r w:rsidR="009814D4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and housed at NCIL.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It's a really cool balance between policy and</w:t>
      </w:r>
      <w:r w:rsidR="009814D4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advocacy and IL and just youth work in general</w:t>
      </w:r>
      <w:r w:rsidR="00981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throughout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the greater DC area.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So my term is 15 months.</w:t>
      </w:r>
      <w:r w:rsidR="009814D4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I started in June of last year and I will end at the end of</w:t>
      </w:r>
      <w:r w:rsidR="009814D4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August of this year.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It's a really cool program, because I get a lot of</w:t>
      </w:r>
      <w:r w:rsidR="009814D4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different experience working with centers for independent</w:t>
      </w:r>
      <w:r w:rsidR="009814D4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living and youth across the country.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So I work with centers for independent living and</w:t>
      </w:r>
      <w:r w:rsidR="009814D4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youth transition coordinators to develop youth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programming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locally but also nationally.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I've worked with centers for independent living and youth</w:t>
      </w:r>
      <w:r w:rsidR="009814D4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all across the country to help them develop their curriculum</w:t>
      </w:r>
      <w:r w:rsidR="009814D4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for the new core service.</w:t>
      </w:r>
      <w:r w:rsidR="009814D4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I also maintain the greater Washington internship coalition.</w:t>
      </w:r>
      <w:r w:rsidR="009814D4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We'll talk more about</w:t>
      </w:r>
      <w:r w:rsidR="009814D4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that in a second.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And advising the National Disability Mentoring Coalition.</w:t>
      </w:r>
      <w:r w:rsidR="009814D4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 xml:space="preserve">NCIL and the Youth Transition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Collaborative, which is where</w:t>
      </w:r>
      <w:r w:rsidR="009814D4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NCIL is housed, places a</w:t>
      </w:r>
      <w:r w:rsidR="009814D4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really big emphasis on</w:t>
      </w:r>
      <w:r w:rsidR="009814D4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mentoring at any age.</w:t>
      </w:r>
      <w:r w:rsidR="009814D4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Versus youth, versus adults,</w:t>
      </w:r>
      <w:r w:rsidR="009814D4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versus a person with a</w:t>
      </w:r>
      <w:r w:rsidR="009814D4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disability, versus a person</w:t>
      </w:r>
      <w:r w:rsidR="009814D4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without a disability.</w:t>
      </w:r>
      <w:r w:rsidR="009814D4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We believe mentoring is incredibly important because</w:t>
      </w:r>
      <w:r w:rsidR="009814D4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it strengthens what you can learn and what</w:t>
      </w:r>
      <w:r w:rsidR="009814D4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experiences you have.</w:t>
      </w:r>
      <w:r w:rsidR="009814D4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And continuing to grow and learn is essential to</w:t>
      </w:r>
      <w:r w:rsidR="009814D4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being successful.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So part of what I do to initiate that is I help run</w:t>
      </w:r>
      <w:r w:rsidR="009814D4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the NCIL Youth Caucus.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So it's made up of over 100 NCIL youth members,</w:t>
      </w:r>
      <w:r w:rsidR="00780ABB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they are 26 or under, all over the country from</w:t>
      </w:r>
      <w:r w:rsidR="00780ABB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the east coast to the west coast to Alaska.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They are either engaged via their centers or</w:t>
      </w:r>
      <w:r w:rsidR="00780ABB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independently as a unique member.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And we have monthly phone calls to discuss issues,</w:t>
      </w:r>
      <w:r w:rsidR="00780ABB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 xml:space="preserve">ideas, </w:t>
      </w:r>
      <w:r w:rsidR="00780ABB">
        <w:rPr>
          <w:rFonts w:ascii="Times New Roman" w:hAnsi="Times New Roman" w:cs="Times New Roman"/>
          <w:sz w:val="24"/>
          <w:szCs w:val="24"/>
        </w:rPr>
        <w:t xml:space="preserve">the </w:t>
      </w:r>
      <w:r w:rsidRPr="009814D4">
        <w:rPr>
          <w:rFonts w:ascii="Times New Roman" w:hAnsi="Times New Roman" w:cs="Times New Roman"/>
          <w:sz w:val="24"/>
          <w:szCs w:val="24"/>
        </w:rPr>
        <w:t>movement agenda, local and national updates.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lastRenderedPageBreak/>
        <w:t>We talk about everything from mentoring to sexuality</w:t>
      </w:r>
      <w:r w:rsidR="00780ABB">
        <w:rPr>
          <w:rFonts w:ascii="Times New Roman" w:hAnsi="Times New Roman" w:cs="Times New Roman"/>
          <w:sz w:val="24"/>
          <w:szCs w:val="24"/>
        </w:rPr>
        <w:t xml:space="preserve">, </w:t>
      </w:r>
      <w:r w:rsidRPr="009814D4">
        <w:rPr>
          <w:rFonts w:ascii="Times New Roman" w:hAnsi="Times New Roman" w:cs="Times New Roman"/>
          <w:sz w:val="24"/>
          <w:szCs w:val="24"/>
        </w:rPr>
        <w:t>to disability pride to disability culture and engaging that</w:t>
      </w:r>
      <w:r w:rsidR="00780ABB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in our centers.</w:t>
      </w:r>
      <w:r w:rsidR="00780ABB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 xml:space="preserve">How can youth affect their </w:t>
      </w:r>
      <w:r w:rsidR="00780ABB">
        <w:rPr>
          <w:rFonts w:ascii="Times New Roman" w:hAnsi="Times New Roman" w:cs="Times New Roman"/>
          <w:sz w:val="24"/>
          <w:szCs w:val="24"/>
        </w:rPr>
        <w:t xml:space="preserve">centers locally and </w:t>
      </w:r>
      <w:proofErr w:type="gramStart"/>
      <w:r w:rsidR="00780ABB">
        <w:rPr>
          <w:rFonts w:ascii="Times New Roman" w:hAnsi="Times New Roman" w:cs="Times New Roman"/>
          <w:sz w:val="24"/>
          <w:szCs w:val="24"/>
        </w:rPr>
        <w:t>national</w:t>
      </w:r>
      <w:r w:rsidRPr="009814D4">
        <w:rPr>
          <w:rFonts w:ascii="Times New Roman" w:hAnsi="Times New Roman" w:cs="Times New Roman"/>
          <w:sz w:val="24"/>
          <w:szCs w:val="24"/>
        </w:rPr>
        <w:t>ly.</w:t>
      </w:r>
      <w:proofErr w:type="gramEnd"/>
      <w:r w:rsidR="00780ABB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And those are every month.</w:t>
      </w:r>
      <w:r w:rsidR="00780ABB">
        <w:rPr>
          <w:rFonts w:ascii="Times New Roman" w:hAnsi="Times New Roman" w:cs="Times New Roman"/>
          <w:sz w:val="24"/>
          <w:szCs w:val="24"/>
        </w:rPr>
        <w:t xml:space="preserve"> W</w:t>
      </w:r>
      <w:r w:rsidRPr="009814D4">
        <w:rPr>
          <w:rFonts w:ascii="Times New Roman" w:hAnsi="Times New Roman" w:cs="Times New Roman"/>
          <w:sz w:val="24"/>
          <w:szCs w:val="24"/>
        </w:rPr>
        <w:t>e encourage anyone here who is a youth,</w:t>
      </w:r>
      <w:r w:rsidR="00780ABB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and we define youth as 26 or under.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If you are a NCIL member and under 26,</w:t>
      </w:r>
      <w:r w:rsidR="00780ABB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you are automatically eligible to join the</w:t>
      </w:r>
      <w:r w:rsidR="00780ABB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NCIL Youth Caucus.</w:t>
      </w:r>
      <w:r w:rsidR="00780ABB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If that is something you are interested in,</w:t>
      </w:r>
      <w:r w:rsidR="00780ABB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give me a shout out</w:t>
      </w:r>
      <w:r w:rsidR="00780ABB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because we would love to have more people.</w:t>
      </w:r>
      <w:r w:rsidR="00780ABB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We also meet once a year in person.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During the NCIL Annual</w:t>
      </w:r>
      <w:r w:rsidR="00780ABB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Conference.</w:t>
      </w:r>
      <w:r w:rsidR="00780ABB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It's really incredible because the youth have their own</w:t>
      </w:r>
      <w:r w:rsidR="00780ABB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agenda and there's a youth track, and we are just</w:t>
      </w:r>
      <w:r w:rsidR="00780ABB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integrated so wholly into the NCIL youth conference</w:t>
      </w:r>
      <w:r w:rsidR="00780ABB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that it's an incredible experience.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And it's really swayed how the conference has gone</w:t>
      </w:r>
      <w:r w:rsidR="00780ABB">
        <w:rPr>
          <w:rFonts w:ascii="Times New Roman" w:hAnsi="Times New Roman" w:cs="Times New Roman"/>
          <w:sz w:val="24"/>
          <w:szCs w:val="24"/>
        </w:rPr>
        <w:t xml:space="preserve"> </w:t>
      </w:r>
      <w:r w:rsidR="009314C3">
        <w:rPr>
          <w:rFonts w:ascii="Times New Roman" w:hAnsi="Times New Roman" w:cs="Times New Roman"/>
          <w:sz w:val="24"/>
          <w:szCs w:val="24"/>
        </w:rPr>
        <w:t xml:space="preserve">since the YTF has been in </w:t>
      </w:r>
      <w:proofErr w:type="spellStart"/>
      <w:r w:rsidR="009314C3">
        <w:rPr>
          <w:rFonts w:ascii="Times New Roman" w:hAnsi="Times New Roman" w:cs="Times New Roman"/>
          <w:sz w:val="24"/>
          <w:szCs w:val="24"/>
        </w:rPr>
        <w:t>a</w:t>
      </w:r>
      <w:r w:rsidRPr="009814D4">
        <w:rPr>
          <w:rFonts w:ascii="Times New Roman" w:hAnsi="Times New Roman" w:cs="Times New Roman"/>
          <w:sz w:val="24"/>
          <w:szCs w:val="24"/>
        </w:rPr>
        <w:t>ffect</w:t>
      </w:r>
      <w:proofErr w:type="spellEnd"/>
      <w:r w:rsidRPr="009814D4">
        <w:rPr>
          <w:rFonts w:ascii="Times New Roman" w:hAnsi="Times New Roman" w:cs="Times New Roman"/>
          <w:sz w:val="24"/>
          <w:szCs w:val="24"/>
        </w:rPr>
        <w:t xml:space="preserve"> in 2014.So the caucus is co-chaired by the NCIL fellow, which is </w:t>
      </w:r>
      <w:proofErr w:type="spellStart"/>
      <w:r w:rsidRPr="009814D4">
        <w:rPr>
          <w:rFonts w:ascii="Times New Roman" w:hAnsi="Times New Roman" w:cs="Times New Roman"/>
          <w:sz w:val="24"/>
          <w:szCs w:val="24"/>
        </w:rPr>
        <w:t>me.My</w:t>
      </w:r>
      <w:proofErr w:type="spellEnd"/>
      <w:r w:rsidRPr="009814D4">
        <w:rPr>
          <w:rFonts w:ascii="Times New Roman" w:hAnsi="Times New Roman" w:cs="Times New Roman"/>
          <w:sz w:val="24"/>
          <w:szCs w:val="24"/>
        </w:rPr>
        <w:t xml:space="preserve"> co-partner in crime, her name is Jessica Jimenez.</w:t>
      </w:r>
      <w:r w:rsidR="009314C3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She is an official youth caucus elected member.</w:t>
      </w:r>
      <w:r w:rsidR="009314C3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And we vote on it every year, it changes once a year,</w:t>
      </w:r>
      <w:r w:rsidR="009314C3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along with the NCIL youth fellow.</w:t>
      </w:r>
      <w:r w:rsidR="009314C3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 xml:space="preserve">And that way we can keep new blood </w:t>
      </w:r>
      <w:r w:rsidR="009314C3">
        <w:rPr>
          <w:rFonts w:ascii="Times New Roman" w:hAnsi="Times New Roman" w:cs="Times New Roman"/>
          <w:sz w:val="24"/>
          <w:szCs w:val="24"/>
        </w:rPr>
        <w:t>a</w:t>
      </w:r>
      <w:r w:rsidRPr="009814D4">
        <w:rPr>
          <w:rFonts w:ascii="Times New Roman" w:hAnsi="Times New Roman" w:cs="Times New Roman"/>
          <w:sz w:val="24"/>
          <w:szCs w:val="24"/>
        </w:rPr>
        <w:t>nd new ideas</w:t>
      </w:r>
      <w:r w:rsidR="009314C3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running throughout our youth caucus and</w:t>
      </w:r>
      <w:r w:rsidR="009314C3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our youth membership.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We also help elect the NCIL youth at large</w:t>
      </w:r>
      <w:r w:rsidR="009314C3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member who sits on the board and has a say in</w:t>
      </w:r>
      <w:r w:rsidR="009314C3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what we want the board's priorities to be in terms</w:t>
      </w:r>
      <w:r w:rsidR="009314C3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of youth work.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Something else that I help support and</w:t>
      </w:r>
      <w:r w:rsidR="009314C3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develop as a new core service.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I didn't help develop the new core service,</w:t>
      </w:r>
      <w:r w:rsidR="009314C3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but I help centers develop their youth programs.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So part of my position is knowing what CILs are</w:t>
      </w:r>
      <w:r w:rsidR="009314C3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doing in regards to WIOAs new core service.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Who is doing it really well?</w:t>
      </w:r>
      <w:r w:rsidR="009314C3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Who's doing it poorly?</w:t>
      </w:r>
      <w:r w:rsidR="009314C3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 xml:space="preserve">Who has new ideas in terms of </w:t>
      </w:r>
      <w:r w:rsidR="009314C3">
        <w:rPr>
          <w:rFonts w:ascii="Times New Roman" w:hAnsi="Times New Roman" w:cs="Times New Roman"/>
          <w:sz w:val="24"/>
          <w:szCs w:val="24"/>
        </w:rPr>
        <w:t>t</w:t>
      </w:r>
      <w:r w:rsidRPr="009814D4">
        <w:rPr>
          <w:rFonts w:ascii="Times New Roman" w:hAnsi="Times New Roman" w:cs="Times New Roman"/>
          <w:sz w:val="24"/>
          <w:szCs w:val="24"/>
        </w:rPr>
        <w:t>ransportation,</w:t>
      </w:r>
      <w:r w:rsidR="009314C3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in terms of employment,</w:t>
      </w:r>
      <w:r w:rsidR="009314C3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in terms of secondary education?</w:t>
      </w:r>
      <w:r w:rsidR="009314C3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What is happening all across the country?</w:t>
      </w:r>
      <w:r w:rsidR="009314C3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And what centers could benefit from other centers doing it well?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That means being able to help CILs develop,</w:t>
      </w:r>
      <w:r w:rsidR="009314C3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maintain youth curriculum and support youth curriculum.</w:t>
      </w:r>
      <w:r w:rsidR="009314C3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I have to know a fair amount about WIOA.</w:t>
      </w:r>
      <w:r w:rsidR="009314C3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What does it mean?</w:t>
      </w:r>
      <w:r w:rsidR="009314C3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What are the regulations?</w:t>
      </w:r>
      <w:r w:rsidR="009314C3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What do centers have to comply with in terms</w:t>
      </w:r>
      <w:r w:rsidR="009314C3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of youth work?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I also started a monthly youth transition coordinator call.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It's actually bimonthly, but what happens is we</w:t>
      </w:r>
      <w:r w:rsidR="009314C3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get youth who are youth transition coordinators</w:t>
      </w:r>
      <w:r w:rsidR="009314C3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from all across the country to talk to one another about</w:t>
      </w:r>
      <w:r w:rsidR="009314C3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the problems they're having in terms of youth.</w:t>
      </w:r>
      <w:r w:rsidR="009314C3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Is it transportation?</w:t>
      </w:r>
      <w:r w:rsidR="009314C3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Is it getting young people to the centers?</w:t>
      </w:r>
      <w:r w:rsidR="009314C3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Is it continuing to get schools involved?</w:t>
      </w:r>
      <w:r w:rsidR="009314C3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Is it employment?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And then centers who have said, Hey, we found a really</w:t>
      </w:r>
      <w:r w:rsidR="009314C3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cool solution to adaptive driving, to getting young</w:t>
      </w:r>
      <w:r w:rsidR="009314C3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people to the center, to fund raising for NCIL and,</w:t>
      </w:r>
      <w:r w:rsidR="009314C3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you know, our centers' events.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That's really cool in terms of they get to support each</w:t>
      </w:r>
      <w:r w:rsidR="009314C3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other and I help facilitate that.</w:t>
      </w:r>
      <w:r w:rsidR="009314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If you're interested in that as well, feel free to let me know.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I can easily add you to those calls.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It's not a great commitment, but a lot of people are finding</w:t>
      </w:r>
      <w:r w:rsidR="009314C3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a lot of good use out of it.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It lets people know that they are not alone in</w:t>
      </w:r>
      <w:r w:rsidR="009314C3">
        <w:rPr>
          <w:rFonts w:ascii="Times New Roman" w:hAnsi="Times New Roman" w:cs="Times New Roman"/>
          <w:sz w:val="24"/>
          <w:szCs w:val="24"/>
        </w:rPr>
        <w:t xml:space="preserve"> </w:t>
      </w:r>
      <w:r w:rsidRPr="009814D4">
        <w:rPr>
          <w:rFonts w:ascii="Times New Roman" w:hAnsi="Times New Roman" w:cs="Times New Roman"/>
          <w:sz w:val="24"/>
          <w:szCs w:val="24"/>
        </w:rPr>
        <w:t>struggling to help your center grow their youth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lastRenderedPageBreak/>
        <w:t>population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>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Something not on the list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not on the board is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I also run the NCIL youth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scholarship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>, NCIL youth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conference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scholarship.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That is a fund for members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non-members who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interested in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learning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more about IL.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You can get up to $1200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a national scholarship.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And the youth come,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they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are paid for the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membership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for a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and they get support.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They're in the youth caucus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involved in our activities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throughout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the conference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then year-round.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It's a great way to, you know,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skyrocket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people into this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movement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that is so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supportive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for young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people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with disabilities.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Shameless plug here.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If any of your centers are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feeling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super generous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you want to donate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the NCIL Youth Caucus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the NCIL Youth Scholarship,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let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me know.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We would seriously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appreciate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it.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We have amazing advocates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are not quite funded yet,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that would be awesome.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So the last thing I will talk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about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is the Greater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Washington Internship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Coalition.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That was something that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developed in partnership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HSC, and it is a group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internship programs working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include young people with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disabilities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specifically,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are based in the greater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Washington D.C. area.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So these organizations have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said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>, we pledge that we are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very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interested in hiring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supporting young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people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with disabilities.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This is not a region restricted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internship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program.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Most of the organizations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based in D.C., but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lot of them have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telecommuting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options.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A lot of them have bases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many states in the U.S.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If you have young people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are interested,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website at the bottom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gives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you the list of over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40 organizations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different tracts.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And we work with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Kennedy Center.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We work with USBLN.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We work with some centers,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fact.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And it's a great way to help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young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people find an interest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they're passionate about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potentially get paid for it,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definitely get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lastRenderedPageBreak/>
        <w:t>job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experience for it.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At the same time, not involved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the Greater Washington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Internship Coalition and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something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that Sierra's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talked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about and I talked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about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yesterday,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have the grants for the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Walmart Foundation.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That was three centers that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committed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to propelling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youth with disabilities into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disability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mentoring day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sustaining that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project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year-round.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The really cool thing is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there's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a tool kit that's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going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to come out of that.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It talks about how to help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young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people with disabilities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find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and keep mentors.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And how to help youth with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disabilities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be placed in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internships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and job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shadowing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experiences.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That's been an incredible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work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plan to help three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centers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, but then hopefully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centers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all across the U.S.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when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it's published.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Awesome.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So I am now going to invite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Paula up, because she's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going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to talk about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ILRU resources.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TIM FUCHS: I'm only coming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up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to put the laptop on line.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But I wanted to mention,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Kings mentioned the youth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large seat on NCIL's board,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I was involved in that.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And part of my role at NCIL is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I do attend the board meetings.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I found it fascinating that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many of us old farts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worried about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tokenism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in regards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creating a youth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board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seat.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Really we were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concerned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about it.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The board wanted to be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supportive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but were really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concerned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about that.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It was really,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was the youth caucus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said, that's not an issue.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And outlined their reasoning.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That was what made the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change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and got the board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ultimately the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membership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>,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all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of NCIL's membership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approve that.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So I think it's really important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we're thinking about ways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change our organizations,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that's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been, it's been so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cool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now to have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person involved.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APRIL took this journey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years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and years ago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deserves credit for it.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What's so cool to see, </w:t>
      </w:r>
      <w:proofErr w:type="gramStart"/>
      <w:r w:rsidRPr="009814D4">
        <w:rPr>
          <w:rFonts w:ascii="Times New Roman" w:hAnsi="Times New Roman" w:cs="Times New Roman"/>
          <w:sz w:val="24"/>
          <w:szCs w:val="24"/>
        </w:rPr>
        <w:t>too,</w:t>
      </w:r>
      <w:proofErr w:type="gramEnd"/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it's not just that youth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large seat, but we have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other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young people being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lastRenderedPageBreak/>
        <w:t>elected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to other board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positions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as well,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which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is exactly what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young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people said would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happen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and it's happened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a very short amount of time.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It's really interesting to see.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I said earlier, we're all in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together, and I think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national organizations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feeling it, too.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We went from three youth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members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just three and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half years ago,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was embarrassing.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To now over 100.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So it has been a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really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cool journey.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So anyway,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just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wanted to add that.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PAULA MCELWEE: Very cool.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I hope most of you have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been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to the ILRU website.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I haven't told you what ILRU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stands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before because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it's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so cumbersome.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Maybe we will have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edit that out.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Independent Living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Research Utilization.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At our place we don't make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into a word, although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I have heard some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you do that.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If it works for you,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that's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fine.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We always say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initials, ILRU.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Tim's going to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lastRenderedPageBreak/>
        <w:t>go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to that site right now.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In your packet, on the slide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are moving away from.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In that packet you have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long link that you can go to,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that's the link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specifically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for youth transition.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You can get to it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lot of other ways.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This is true all the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way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through our website.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So as you look at our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website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itself,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you'll find is that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our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website is more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searchable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than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used to be.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So if you're a user that kind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struggled with it a couple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years ago, I think you'll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lastRenderedPageBreak/>
        <w:t>find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it much more searchable.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We have archived a lot of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older material that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doesn't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appear to be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immediately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pertinent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that we could give you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little less to try and navigate.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And when you're on that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page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>, what you'll find is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the right-hand side,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you'll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see that search bar.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So if Tim just types the word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9814D4">
        <w:rPr>
          <w:rFonts w:ascii="Times New Roman" w:hAnsi="Times New Roman" w:cs="Times New Roman"/>
          <w:sz w:val="24"/>
          <w:szCs w:val="24"/>
        </w:rPr>
        <w:t>youth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>" into that search bar,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better work right?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He went to the long link.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814D4">
        <w:rPr>
          <w:rFonts w:ascii="Times New Roman" w:hAnsi="Times New Roman" w:cs="Times New Roman"/>
          <w:sz w:val="24"/>
          <w:szCs w:val="24"/>
        </w:rPr>
        <w:t>Lets</w:t>
      </w:r>
      <w:proofErr w:type="spellEnd"/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see what happens here.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Then you get these same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things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about youth programs.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And so all of those search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lastRenderedPageBreak/>
        <w:t>results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will come up and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show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you different things.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If you want to know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about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fees for service,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type in fees for service.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If you want to know about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boards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>, type in boards.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We have training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all different kinds.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Let me tell you briefly what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some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of the formats are.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On-demand training,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which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you will find in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bar across the top.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There's on-demand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training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>, and it will pop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down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a bunch of topics.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And on-demand training you can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any time in your own time.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You can go into it.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It's accessible.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You should be able to find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almost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any topic that you're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interested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in.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And that is webinars that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happened already.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So after you go to the live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webinar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>, within 48 hours,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full webinar is posted.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So if you had a conflict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couldn't attend a live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webinar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, all of those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webinars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are online.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And the same is true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this kind of training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most of our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onsite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trainings.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lastRenderedPageBreak/>
        <w:t xml:space="preserve">So we have just put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up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814D4">
        <w:rPr>
          <w:rFonts w:ascii="Times New Roman" w:hAnsi="Times New Roman" w:cs="Times New Roman"/>
          <w:sz w:val="24"/>
          <w:szCs w:val="24"/>
        </w:rPr>
        <w:t>intersectionality</w:t>
      </w:r>
      <w:proofErr w:type="spellEnd"/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training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from last year.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And the financial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training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is there.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A lot of you who are working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financial things,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will find two and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half days' worth of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exact format of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presenting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with the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PowerPoint and audio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captions all available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you so that you can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it section by section.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And each section's titled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you don't have to do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whole two and a half days.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You can find the part of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you were interested in.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When you do that for this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training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>, you can take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to the rest of your staff.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You can provide a segment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it for your board as a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rationale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for youth services.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You can use the information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that's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there as long as you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give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credit to the IL-NET,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consortium of all of the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partners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that are working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put these things all in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one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place for you.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As long as you give us credit,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can use our materials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without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any charge.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So you can copy them,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can give printed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lastRenderedPageBreak/>
        <w:t>copies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out to folks.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You can use it in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staff training.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You can have it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board training.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And here is another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little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secret,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same topics that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find in on-demand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training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down there are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also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on browse by topic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the right-hand side.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If you want a quick way to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figure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out what topics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there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are, you can look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down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through that and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find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all of your topics.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And if you can't find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something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>, or if you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lastRenderedPageBreak/>
        <w:t>just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don't have time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figure it out.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You really can just email me,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drop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me a note, I almost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always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answer within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hour unless I am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someplace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like this.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I can give you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exact link.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If you're struggling with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in anyway, don't feel like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have to do that.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If you are not finding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you are looking for,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just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drop me a note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I will find it and if I can't,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I'll find someone who can.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Just let me know that you're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looking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for something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lastRenderedPageBreak/>
        <w:t>specific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and what the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purpose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is and I'll see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I can find for you.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Does that help?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Is that what we </w:t>
      </w:r>
      <w:proofErr w:type="gramStart"/>
      <w:r w:rsidRPr="009814D4">
        <w:rPr>
          <w:rFonts w:ascii="Times New Roman" w:hAnsi="Times New Roman" w:cs="Times New Roman"/>
          <w:sz w:val="24"/>
          <w:szCs w:val="24"/>
        </w:rPr>
        <w:t>wanted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know about ILRU?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How many of you have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used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the website before?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Oh, I love it.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That's almost everybody.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I hope you are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finding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it useful.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If you have suggestions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us, we are doing a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revamp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of some of the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way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it's arranged.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If you have ideas to make it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easier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>, you can drop that in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e-mail or on a sticky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lastRenderedPageBreak/>
        <w:t>notes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and we'll take it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into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consideration.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TIM FUCHS: Thanks, Paula.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And that goes for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anybody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in the project.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I hope this is obvious at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point even on day one,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one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thing we are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not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is territorial.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No matter who you call,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folks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at APRIL or NCIL staff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ILRU, if you write,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will pull some of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content and say check this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out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and see if this helps.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One of my favorite red cards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said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those videos are super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boring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>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>Like, I get it.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lastRenderedPageBreak/>
        <w:t xml:space="preserve">Two and a half days of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video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content on financial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management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and federal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regulations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>, not exciting.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But if you think about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webinar on community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organizing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and systems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advocacy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for a new staff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member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and that's their job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they're feeling wide eyed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scared, not boring.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D4">
        <w:rPr>
          <w:rFonts w:ascii="Times New Roman" w:hAnsi="Times New Roman" w:cs="Times New Roman"/>
          <w:sz w:val="24"/>
          <w:szCs w:val="24"/>
        </w:rPr>
        <w:t xml:space="preserve">Let us take the mystery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out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of it and help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put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some things together </w:t>
      </w:r>
    </w:p>
    <w:p w:rsidR="00D73209" w:rsidRPr="009814D4" w:rsidRDefault="00D73209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4D4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9814D4">
        <w:rPr>
          <w:rFonts w:ascii="Times New Roman" w:hAnsi="Times New Roman" w:cs="Times New Roman"/>
          <w:sz w:val="24"/>
          <w:szCs w:val="24"/>
        </w:rPr>
        <w:t xml:space="preserve"> you a little bit.</w:t>
      </w:r>
    </w:p>
    <w:p w:rsidR="00A225C8" w:rsidRPr="009814D4" w:rsidRDefault="00A225C8" w:rsidP="00981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225C8" w:rsidRPr="00981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09"/>
    <w:rsid w:val="006109FF"/>
    <w:rsid w:val="00780ABB"/>
    <w:rsid w:val="009314C3"/>
    <w:rsid w:val="009814D4"/>
    <w:rsid w:val="00A225C8"/>
    <w:rsid w:val="00D7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2A88A-42FB-49A7-A924-27EF9AEA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23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MHHS</Company>
  <LinksUpToDate>false</LinksUpToDate>
  <CharactersWithSpaces>14962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Finney, Sharon</dc:creator>
  <cp:keywords/>
  <dc:description/>
  <cp:lastModifiedBy>Finney, Sharon</cp:lastModifiedBy>
  <cp:revision>6</cp:revision>
  <dcterms:created xsi:type="dcterms:W3CDTF">2018-04-02T19:59:00Z</dcterms:created>
  <dcterms:modified xsi:type="dcterms:W3CDTF">2018-04-02T20:16:00Z</dcterms:modified>
</cp:coreProperties>
</file>