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3D718" w14:textId="77777777" w:rsidR="001462EC" w:rsidRDefault="001462EC" w:rsidP="001462EC">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160F8432" w14:textId="77777777" w:rsidR="001462EC" w:rsidRPr="00C169CF" w:rsidRDefault="001462EC" w:rsidP="001462EC">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6C4F28C9" w14:textId="77777777" w:rsidR="001462EC" w:rsidRPr="00C169CF" w:rsidRDefault="001462EC" w:rsidP="001462EC">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2D68D8EE" w14:textId="4460C211" w:rsidR="00AE3012" w:rsidRPr="00297FD3" w:rsidRDefault="00AE3012">
      <w:pPr>
        <w:rPr>
          <w:rFonts w:ascii="Courier New" w:hAnsi="Courier New" w:cs="Courier New"/>
          <w:sz w:val="24"/>
          <w:szCs w:val="24"/>
        </w:rPr>
      </w:pPr>
      <w:r w:rsidRPr="00297FD3">
        <w:rPr>
          <w:rFonts w:ascii="Courier New" w:hAnsi="Courier New" w:cs="Courier New"/>
          <w:sz w:val="24"/>
          <w:szCs w:val="24"/>
        </w:rPr>
        <w:t xml:space="preserve">Review of Day </w:t>
      </w:r>
      <w:r w:rsidR="001462EC">
        <w:rPr>
          <w:rFonts w:ascii="Courier New" w:hAnsi="Courier New" w:cs="Courier New"/>
          <w:sz w:val="24"/>
          <w:szCs w:val="24"/>
        </w:rPr>
        <w:t>One</w:t>
      </w:r>
      <w:r w:rsidR="001462EC">
        <w:rPr>
          <w:rFonts w:ascii="Courier New" w:hAnsi="Courier New" w:cs="Courier New"/>
          <w:sz w:val="24"/>
          <w:szCs w:val="24"/>
        </w:rPr>
        <w:br/>
        <w:t>Presenters: Stan Holbrook, Susan Dooha, Kim</w:t>
      </w:r>
      <w:r w:rsidR="0054460B">
        <w:rPr>
          <w:rFonts w:ascii="Courier New" w:hAnsi="Courier New" w:cs="Courier New"/>
          <w:sz w:val="24"/>
          <w:szCs w:val="24"/>
        </w:rPr>
        <w:t xml:space="preserve"> Gibson</w:t>
      </w:r>
      <w:bookmarkStart w:id="0" w:name="_GoBack"/>
      <w:bookmarkEnd w:id="0"/>
    </w:p>
    <w:p w14:paraId="2A56EC58" w14:textId="77777777" w:rsidR="00AE3012" w:rsidRPr="00297FD3" w:rsidRDefault="00AE3012" w:rsidP="00AE3012">
      <w:pPr>
        <w:pStyle w:val="Fixed"/>
        <w:spacing w:line="240" w:lineRule="auto"/>
        <w:ind w:right="0"/>
        <w:rPr>
          <w:rFonts w:ascii="Courier New" w:hAnsi="Courier New" w:cs="Courier New"/>
        </w:rPr>
      </w:pPr>
    </w:p>
    <w:p w14:paraId="63B5A330" w14:textId="5FF4528A" w:rsidR="00AE3012" w:rsidRPr="00297FD3" w:rsidRDefault="00AE3012" w:rsidP="00AE3012">
      <w:pPr>
        <w:pStyle w:val="Colloquy"/>
        <w:spacing w:line="240" w:lineRule="auto"/>
        <w:ind w:right="0"/>
        <w:rPr>
          <w:rFonts w:ascii="Courier New" w:hAnsi="Courier New" w:cs="Courier New"/>
        </w:rPr>
      </w:pPr>
      <w:r w:rsidRPr="00297FD3">
        <w:rPr>
          <w:rFonts w:ascii="Courier New" w:hAnsi="Courier New" w:cs="Courier New"/>
        </w:rPr>
        <w:t>STAN</w:t>
      </w:r>
      <w:r w:rsidR="008C1018">
        <w:rPr>
          <w:rFonts w:ascii="Courier New" w:hAnsi="Courier New" w:cs="Courier New"/>
        </w:rPr>
        <w:t xml:space="preserve"> HOLBROOK</w:t>
      </w:r>
      <w:r w:rsidRPr="00297FD3">
        <w:rPr>
          <w:rFonts w:ascii="Courier New" w:hAnsi="Courier New" w:cs="Courier New"/>
        </w:rPr>
        <w:t>:  Good morning.</w:t>
      </w:r>
    </w:p>
    <w:p w14:paraId="4A42639F" w14:textId="36E6E091" w:rsidR="00AE3012" w:rsidRPr="00297FD3" w:rsidRDefault="00222D26" w:rsidP="00AE3012">
      <w:pPr>
        <w:pStyle w:val="ContinCol"/>
        <w:spacing w:line="240" w:lineRule="auto"/>
        <w:ind w:right="0"/>
        <w:rPr>
          <w:rFonts w:ascii="Courier New" w:hAnsi="Courier New" w:cs="Courier New"/>
        </w:rPr>
      </w:pPr>
      <w:r>
        <w:rPr>
          <w:rFonts w:ascii="Courier New" w:hAnsi="Courier New" w:cs="Courier New"/>
        </w:rPr>
        <w:t xml:space="preserve">AUDIENCE: </w:t>
      </w:r>
      <w:r w:rsidR="00AE3012" w:rsidRPr="00297FD3">
        <w:rPr>
          <w:rFonts w:ascii="Courier New" w:hAnsi="Courier New" w:cs="Courier New"/>
        </w:rPr>
        <w:t>Morning!</w:t>
      </w:r>
    </w:p>
    <w:p w14:paraId="6FF495EA" w14:textId="3A4AFAC4" w:rsidR="00AE3012" w:rsidRPr="00297FD3" w:rsidRDefault="00222D26" w:rsidP="00AE3012">
      <w:pPr>
        <w:pStyle w:val="ContinCol"/>
        <w:spacing w:line="240" w:lineRule="auto"/>
        <w:ind w:right="0"/>
        <w:rPr>
          <w:rFonts w:ascii="Courier New" w:hAnsi="Courier New" w:cs="Courier New"/>
        </w:rPr>
      </w:pPr>
      <w:r w:rsidRPr="00297FD3">
        <w:rPr>
          <w:rFonts w:ascii="Courier New" w:hAnsi="Courier New" w:cs="Courier New"/>
        </w:rPr>
        <w:t>STAN</w:t>
      </w:r>
      <w:r>
        <w:rPr>
          <w:rFonts w:ascii="Courier New" w:hAnsi="Courier New" w:cs="Courier New"/>
        </w:rPr>
        <w:t xml:space="preserve"> HOLBROOK</w:t>
      </w:r>
      <w:r w:rsidRPr="00297FD3">
        <w:rPr>
          <w:rFonts w:ascii="Courier New" w:hAnsi="Courier New" w:cs="Courier New"/>
        </w:rPr>
        <w:t xml:space="preserve">:  </w:t>
      </w:r>
      <w:r w:rsidR="00AE3012" w:rsidRPr="00297FD3">
        <w:rPr>
          <w:rFonts w:ascii="Courier New" w:hAnsi="Courier New" w:cs="Courier New"/>
        </w:rPr>
        <w:t>Good morning.</w:t>
      </w:r>
    </w:p>
    <w:p w14:paraId="152812F8" w14:textId="453F3C0F" w:rsidR="00AE3012" w:rsidRPr="00297FD3" w:rsidRDefault="00222D26" w:rsidP="00AE3012">
      <w:pPr>
        <w:pStyle w:val="ContinCol"/>
        <w:spacing w:line="240" w:lineRule="auto"/>
        <w:ind w:right="0"/>
        <w:rPr>
          <w:rFonts w:ascii="Courier New" w:hAnsi="Courier New" w:cs="Courier New"/>
        </w:rPr>
      </w:pPr>
      <w:r>
        <w:rPr>
          <w:rFonts w:ascii="Courier New" w:hAnsi="Courier New" w:cs="Courier New"/>
        </w:rPr>
        <w:t xml:space="preserve">AUDIENCE: </w:t>
      </w:r>
      <w:r w:rsidR="00AE3012" w:rsidRPr="00297FD3">
        <w:rPr>
          <w:rFonts w:ascii="Courier New" w:hAnsi="Courier New" w:cs="Courier New"/>
        </w:rPr>
        <w:t>Good morning!</w:t>
      </w:r>
    </w:p>
    <w:p w14:paraId="3D6C695E" w14:textId="67E0E43B" w:rsidR="00AE3012" w:rsidRPr="00297FD3" w:rsidRDefault="0092542D" w:rsidP="00AE3012">
      <w:pPr>
        <w:pStyle w:val="Colloquy"/>
        <w:spacing w:line="240" w:lineRule="auto"/>
        <w:ind w:right="0"/>
        <w:rPr>
          <w:rFonts w:ascii="Courier New" w:hAnsi="Courier New" w:cs="Courier New"/>
        </w:rPr>
      </w:pPr>
      <w:r w:rsidRPr="00297FD3">
        <w:rPr>
          <w:rFonts w:ascii="Courier New" w:hAnsi="Courier New" w:cs="Courier New"/>
        </w:rPr>
        <w:t>STAN</w:t>
      </w:r>
      <w:r>
        <w:rPr>
          <w:rFonts w:ascii="Courier New" w:hAnsi="Courier New" w:cs="Courier New"/>
        </w:rPr>
        <w:t xml:space="preserve"> HOLBROOK</w:t>
      </w:r>
      <w:r w:rsidRPr="00297FD3">
        <w:rPr>
          <w:rFonts w:ascii="Courier New" w:hAnsi="Courier New" w:cs="Courier New"/>
        </w:rPr>
        <w:t xml:space="preserve">:  </w:t>
      </w:r>
      <w:r w:rsidR="00AE3012" w:rsidRPr="00297FD3">
        <w:rPr>
          <w:rFonts w:ascii="Courier New" w:hAnsi="Courier New" w:cs="Courier New"/>
        </w:rPr>
        <w:t>Yesterday we received one card with a question concerning outreach to immigrants, and I know that one of our presenters </w:t>
      </w:r>
      <w:r w:rsidR="00AE3012" w:rsidRPr="00297FD3">
        <w:rPr>
          <w:rFonts w:ascii="Courier New" w:hAnsi="Courier New" w:cs="Courier New"/>
        </w:rPr>
        <w:noBreakHyphen/>
      </w:r>
      <w:r w:rsidR="00AE3012" w:rsidRPr="00297FD3">
        <w:rPr>
          <w:rFonts w:ascii="Courier New" w:hAnsi="Courier New" w:cs="Courier New"/>
        </w:rPr>
        <w:noBreakHyphen/>
        <w:t> well, a couple of our presenters said they would like to address that.  So</w:t>
      </w:r>
      <w:r w:rsidR="00E04608">
        <w:rPr>
          <w:rFonts w:ascii="Courier New" w:hAnsi="Courier New" w:cs="Courier New"/>
        </w:rPr>
        <w:t>,</w:t>
      </w:r>
      <w:r w:rsidR="00AE3012" w:rsidRPr="00297FD3">
        <w:rPr>
          <w:rFonts w:ascii="Courier New" w:hAnsi="Courier New" w:cs="Courier New"/>
        </w:rPr>
        <w:t xml:space="preserve"> we want to do that first.</w:t>
      </w:r>
    </w:p>
    <w:p w14:paraId="03131A9C" w14:textId="511A55FC" w:rsidR="00AE3012" w:rsidRPr="00297FD3" w:rsidRDefault="00AE3012" w:rsidP="00AE3012">
      <w:pPr>
        <w:pStyle w:val="ContinCol"/>
        <w:spacing w:line="240" w:lineRule="auto"/>
        <w:ind w:right="0"/>
        <w:rPr>
          <w:rFonts w:ascii="Courier New" w:hAnsi="Courier New" w:cs="Courier New"/>
        </w:rPr>
      </w:pPr>
      <w:r w:rsidRPr="00297FD3">
        <w:rPr>
          <w:rFonts w:ascii="Courier New" w:hAnsi="Courier New" w:cs="Courier New"/>
        </w:rPr>
        <w:t>First</w:t>
      </w:r>
      <w:r w:rsidR="00E04608">
        <w:rPr>
          <w:rFonts w:ascii="Courier New" w:hAnsi="Courier New" w:cs="Courier New"/>
        </w:rPr>
        <w:t>,</w:t>
      </w:r>
      <w:r w:rsidRPr="00297FD3">
        <w:rPr>
          <w:rFonts w:ascii="Courier New" w:hAnsi="Courier New" w:cs="Courier New"/>
        </w:rPr>
        <w:t xml:space="preserve"> we'll have Susan, and then </w:t>
      </w:r>
      <w:r w:rsidR="00B53593">
        <w:rPr>
          <w:rFonts w:ascii="Courier New" w:hAnsi="Courier New" w:cs="Courier New"/>
        </w:rPr>
        <w:t>Kim</w:t>
      </w:r>
      <w:r w:rsidRPr="00297FD3">
        <w:rPr>
          <w:rFonts w:ascii="Courier New" w:hAnsi="Courier New" w:cs="Courier New"/>
        </w:rPr>
        <w:t xml:space="preserve"> </w:t>
      </w:r>
      <w:r w:rsidR="003B52E0">
        <w:rPr>
          <w:rFonts w:ascii="Courier New" w:hAnsi="Courier New" w:cs="Courier New"/>
        </w:rPr>
        <w:t>Gibson</w:t>
      </w:r>
      <w:r w:rsidRPr="00297FD3">
        <w:rPr>
          <w:rFonts w:ascii="Courier New" w:hAnsi="Courier New" w:cs="Courier New"/>
        </w:rPr>
        <w:t xml:space="preserve"> after that address that question.</w:t>
      </w:r>
    </w:p>
    <w:p w14:paraId="0EF095E3" w14:textId="000EFF46" w:rsidR="00AE3012" w:rsidRPr="00297FD3" w:rsidRDefault="00AE3012" w:rsidP="00AE3012">
      <w:pPr>
        <w:pStyle w:val="Colloquy"/>
        <w:spacing w:line="240" w:lineRule="auto"/>
        <w:ind w:right="0"/>
        <w:rPr>
          <w:rFonts w:ascii="Courier New" w:hAnsi="Courier New" w:cs="Courier New"/>
        </w:rPr>
      </w:pPr>
      <w:r w:rsidRPr="00297FD3">
        <w:rPr>
          <w:rFonts w:ascii="Courier New" w:hAnsi="Courier New" w:cs="Courier New"/>
        </w:rPr>
        <w:t>SUSAN</w:t>
      </w:r>
      <w:r w:rsidR="00833575">
        <w:rPr>
          <w:rFonts w:ascii="Courier New" w:hAnsi="Courier New" w:cs="Courier New"/>
        </w:rPr>
        <w:t xml:space="preserve"> DOOHA</w:t>
      </w:r>
      <w:r w:rsidRPr="00297FD3">
        <w:rPr>
          <w:rFonts w:ascii="Courier New" w:hAnsi="Courier New" w:cs="Courier New"/>
        </w:rPr>
        <w:t>:  Hi everybody.  Good morning.</w:t>
      </w:r>
    </w:p>
    <w:p w14:paraId="3EB2D652" w14:textId="1EC9A9DC" w:rsidR="00AE3012" w:rsidRPr="00297FD3" w:rsidRDefault="008C2661" w:rsidP="00AE3012">
      <w:pPr>
        <w:pStyle w:val="ContinCol"/>
        <w:spacing w:line="240" w:lineRule="auto"/>
        <w:ind w:right="0"/>
        <w:rPr>
          <w:rFonts w:ascii="Courier New" w:hAnsi="Courier New" w:cs="Courier New"/>
        </w:rPr>
      </w:pPr>
      <w:r>
        <w:rPr>
          <w:rFonts w:ascii="Courier New" w:hAnsi="Courier New" w:cs="Courier New"/>
        </w:rPr>
        <w:t xml:space="preserve">AUDIENCE: </w:t>
      </w:r>
      <w:r w:rsidR="00AE3012" w:rsidRPr="00297FD3">
        <w:rPr>
          <w:rFonts w:ascii="Courier New" w:hAnsi="Courier New" w:cs="Courier New"/>
        </w:rPr>
        <w:t>Good morning.</w:t>
      </w:r>
    </w:p>
    <w:p w14:paraId="6DD4E2C0" w14:textId="54B366EE" w:rsidR="00AE3012" w:rsidRPr="00297FD3" w:rsidRDefault="00ED7A9C" w:rsidP="00AE3012">
      <w:pPr>
        <w:pStyle w:val="Colloquy"/>
        <w:spacing w:line="240" w:lineRule="auto"/>
        <w:ind w:right="0"/>
        <w:rPr>
          <w:rFonts w:ascii="Courier New" w:hAnsi="Courier New" w:cs="Courier New"/>
        </w:rPr>
      </w:pPr>
      <w:r>
        <w:rPr>
          <w:rFonts w:ascii="Courier New" w:hAnsi="Courier New" w:cs="Courier New"/>
        </w:rPr>
        <w:t xml:space="preserve">SUSAN DOOHA:  </w:t>
      </w:r>
      <w:r w:rsidR="00AE3012" w:rsidRPr="00297FD3">
        <w:rPr>
          <w:rFonts w:ascii="Courier New" w:hAnsi="Courier New" w:cs="Courier New"/>
        </w:rPr>
        <w:t>It's really great to be with you.  I wanted to make a suggestion.  There are a lot of Centers here who work with people who are immigrants, who are migrants, who are asylum seekers</w:t>
      </w:r>
      <w:r>
        <w:rPr>
          <w:rFonts w:ascii="Courier New" w:hAnsi="Courier New" w:cs="Courier New"/>
        </w:rPr>
        <w:t>,</w:t>
      </w:r>
      <w:r w:rsidR="00AE3012" w:rsidRPr="00297FD3">
        <w:rPr>
          <w:rFonts w:ascii="Courier New" w:hAnsi="Courier New" w:cs="Courier New"/>
        </w:rPr>
        <w:t xml:space="preserve"> who are refugees</w:t>
      </w:r>
      <w:r>
        <w:rPr>
          <w:rFonts w:ascii="Courier New" w:hAnsi="Courier New" w:cs="Courier New"/>
        </w:rPr>
        <w:t>,</w:t>
      </w:r>
      <w:r w:rsidR="00AE3012" w:rsidRPr="00297FD3">
        <w:rPr>
          <w:rFonts w:ascii="Courier New" w:hAnsi="Courier New" w:cs="Courier New"/>
        </w:rPr>
        <w:t xml:space="preserve"> in communities across the country.  And many of the Centers do work with people.  At my Center, we have people on staff from many places around the world.</w:t>
      </w:r>
    </w:p>
    <w:p w14:paraId="1B0BCD39" w14:textId="77777777" w:rsidR="00AE3012" w:rsidRPr="00297FD3" w:rsidRDefault="00AE3012" w:rsidP="00AE3012">
      <w:pPr>
        <w:pStyle w:val="ContinCol"/>
        <w:spacing w:line="240" w:lineRule="auto"/>
        <w:ind w:right="0"/>
        <w:rPr>
          <w:rFonts w:ascii="Courier New" w:hAnsi="Courier New" w:cs="Courier New"/>
        </w:rPr>
      </w:pPr>
      <w:r w:rsidRPr="00297FD3">
        <w:rPr>
          <w:rFonts w:ascii="Courier New" w:hAnsi="Courier New" w:cs="Courier New"/>
        </w:rPr>
        <w:t>We thought that we might want to do a little Happy Hour together.  Doesn't have to be drinks.  Can be.</w:t>
      </w:r>
    </w:p>
    <w:p w14:paraId="2ECCC5B8" w14:textId="77777777" w:rsidR="00AE3012" w:rsidRPr="00297FD3" w:rsidRDefault="00AE3012" w:rsidP="00AE3012">
      <w:pPr>
        <w:pStyle w:val="ContinCol"/>
        <w:spacing w:line="240" w:lineRule="auto"/>
        <w:ind w:right="0"/>
        <w:rPr>
          <w:rFonts w:ascii="Courier New" w:hAnsi="Courier New" w:cs="Courier New"/>
        </w:rPr>
      </w:pPr>
      <w:r w:rsidRPr="00297FD3">
        <w:rPr>
          <w:rFonts w:ascii="Courier New" w:hAnsi="Courier New" w:cs="Courier New"/>
        </w:rPr>
        <w:t>Can be coffee.  Can be water, whatever is your pleasure.  Purely voluntary, to come on back in here around, say, 6:00, and to sit and have some sharing about our experiences, to see what we can learn from each other.</w:t>
      </w:r>
    </w:p>
    <w:p w14:paraId="00C9FEA9" w14:textId="77777777" w:rsidR="00AE3012" w:rsidRPr="00297FD3" w:rsidRDefault="00AE3012" w:rsidP="00AE3012">
      <w:pPr>
        <w:pStyle w:val="ContinCol"/>
        <w:spacing w:line="240" w:lineRule="auto"/>
        <w:ind w:right="0"/>
        <w:rPr>
          <w:rFonts w:ascii="Courier New" w:hAnsi="Courier New" w:cs="Courier New"/>
        </w:rPr>
      </w:pPr>
      <w:r w:rsidRPr="00297FD3">
        <w:rPr>
          <w:rFonts w:ascii="Courier New" w:hAnsi="Courier New" w:cs="Courier New"/>
        </w:rPr>
        <w:t>Not a lecture, but a sharing among colleagues.  Does that sound fair?</w:t>
      </w:r>
    </w:p>
    <w:p w14:paraId="603B5290" w14:textId="654971AC" w:rsidR="00AE3012" w:rsidRPr="00297FD3" w:rsidRDefault="00ED7A9C" w:rsidP="00AE3012">
      <w:pPr>
        <w:pStyle w:val="ContinCol"/>
        <w:spacing w:line="240" w:lineRule="auto"/>
        <w:ind w:right="0"/>
        <w:rPr>
          <w:rFonts w:ascii="Courier New" w:hAnsi="Courier New" w:cs="Courier New"/>
        </w:rPr>
      </w:pPr>
      <w:r>
        <w:rPr>
          <w:rFonts w:ascii="Courier New" w:hAnsi="Courier New" w:cs="Courier New"/>
        </w:rPr>
        <w:t xml:space="preserve">AUDIENCE:  </w:t>
      </w:r>
      <w:r w:rsidR="00AE3012" w:rsidRPr="00297FD3">
        <w:rPr>
          <w:rFonts w:ascii="Courier New" w:hAnsi="Courier New" w:cs="Courier New"/>
        </w:rPr>
        <w:t>Yes.</w:t>
      </w:r>
    </w:p>
    <w:p w14:paraId="5EDB4EDB" w14:textId="157E4C8A" w:rsidR="00AE3012" w:rsidRPr="00297FD3" w:rsidRDefault="00ED7A9C" w:rsidP="00AE3012">
      <w:pPr>
        <w:pStyle w:val="Colloquy"/>
        <w:spacing w:line="240" w:lineRule="auto"/>
        <w:ind w:right="0"/>
        <w:rPr>
          <w:rFonts w:ascii="Courier New" w:hAnsi="Courier New" w:cs="Courier New"/>
        </w:rPr>
      </w:pPr>
      <w:r>
        <w:rPr>
          <w:rFonts w:ascii="Courier New" w:hAnsi="Courier New" w:cs="Courier New"/>
        </w:rPr>
        <w:t xml:space="preserve">SUSAN DOOHA:  </w:t>
      </w:r>
      <w:r w:rsidR="00AE3012" w:rsidRPr="00297FD3">
        <w:rPr>
          <w:rFonts w:ascii="Courier New" w:hAnsi="Courier New" w:cs="Courier New"/>
        </w:rPr>
        <w:t>Can I get a sense of how many people might be interested in this kind of conversation?</w:t>
      </w:r>
    </w:p>
    <w:p w14:paraId="1E6D061F" w14:textId="43ED4A89" w:rsidR="00AE3012" w:rsidRPr="00297FD3" w:rsidRDefault="00ED7A9C" w:rsidP="00AE3012">
      <w:pPr>
        <w:pStyle w:val="ContinCol"/>
        <w:spacing w:line="240" w:lineRule="auto"/>
        <w:ind w:right="0"/>
        <w:rPr>
          <w:rFonts w:ascii="Courier New" w:hAnsi="Courier New" w:cs="Courier New"/>
        </w:rPr>
      </w:pPr>
      <w:r>
        <w:rPr>
          <w:rFonts w:ascii="Courier New" w:hAnsi="Courier New" w:cs="Courier New"/>
        </w:rPr>
        <w:t xml:space="preserve">AUDIENCE:  </w:t>
      </w:r>
      <w:r w:rsidR="00AE3012" w:rsidRPr="00297FD3">
        <w:rPr>
          <w:rFonts w:ascii="Courier New" w:hAnsi="Courier New" w:cs="Courier New"/>
        </w:rPr>
        <w:t>Yes.</w:t>
      </w:r>
    </w:p>
    <w:p w14:paraId="57908F94" w14:textId="3EC78622" w:rsidR="00AE3012" w:rsidRPr="00297FD3" w:rsidRDefault="00ED7A9C" w:rsidP="00AE3012">
      <w:pPr>
        <w:pStyle w:val="Colloquy"/>
        <w:spacing w:line="240" w:lineRule="auto"/>
        <w:ind w:right="0"/>
        <w:rPr>
          <w:rFonts w:ascii="Courier New" w:hAnsi="Courier New" w:cs="Courier New"/>
        </w:rPr>
      </w:pPr>
      <w:r>
        <w:rPr>
          <w:rFonts w:ascii="Courier New" w:hAnsi="Courier New" w:cs="Courier New"/>
        </w:rPr>
        <w:t xml:space="preserve">SUSAN DOOHA:  </w:t>
      </w:r>
      <w:r w:rsidR="00AE3012" w:rsidRPr="00297FD3">
        <w:rPr>
          <w:rFonts w:ascii="Courier New" w:hAnsi="Courier New" w:cs="Courier New"/>
        </w:rPr>
        <w:t>Oh, isn't that lovely.  Oh, that's very encouraging.  Terrific!</w:t>
      </w:r>
    </w:p>
    <w:p w14:paraId="5FE10312" w14:textId="77777777" w:rsidR="00AE3012" w:rsidRPr="00297FD3" w:rsidRDefault="00AE3012" w:rsidP="00AE3012">
      <w:pPr>
        <w:pStyle w:val="ContinCol"/>
        <w:spacing w:line="240" w:lineRule="auto"/>
        <w:ind w:right="0"/>
        <w:rPr>
          <w:rFonts w:ascii="Courier New" w:hAnsi="Courier New" w:cs="Courier New"/>
        </w:rPr>
      </w:pPr>
      <w:r w:rsidRPr="00297FD3">
        <w:rPr>
          <w:rFonts w:ascii="Courier New" w:hAnsi="Courier New" w:cs="Courier New"/>
        </w:rPr>
        <w:t>Anybody have any comments or any special questions about things you'd like people to be prepared to talk about?</w:t>
      </w:r>
    </w:p>
    <w:p w14:paraId="563FAF5E" w14:textId="77777777" w:rsidR="00AE3012" w:rsidRPr="00297FD3" w:rsidRDefault="00AE3012" w:rsidP="00AE3012">
      <w:pPr>
        <w:pStyle w:val="ContinCol"/>
        <w:spacing w:line="240" w:lineRule="auto"/>
        <w:ind w:right="0"/>
        <w:rPr>
          <w:rFonts w:ascii="Courier New" w:hAnsi="Courier New" w:cs="Courier New"/>
        </w:rPr>
      </w:pPr>
      <w:r w:rsidRPr="00297FD3">
        <w:rPr>
          <w:rFonts w:ascii="Courier New" w:hAnsi="Courier New" w:cs="Courier New"/>
        </w:rPr>
        <w:t>Okay.</w:t>
      </w:r>
    </w:p>
    <w:p w14:paraId="64377D37" w14:textId="3097744E" w:rsidR="00AE3012" w:rsidRPr="00297FD3" w:rsidRDefault="00ED7A9C" w:rsidP="00AE3012">
      <w:pPr>
        <w:pStyle w:val="ContinCol"/>
        <w:spacing w:line="240" w:lineRule="auto"/>
        <w:ind w:right="0"/>
        <w:rPr>
          <w:rFonts w:ascii="Courier New" w:hAnsi="Courier New" w:cs="Courier New"/>
        </w:rPr>
      </w:pPr>
      <w:r>
        <w:rPr>
          <w:rFonts w:ascii="Courier New" w:hAnsi="Courier New" w:cs="Courier New"/>
        </w:rPr>
        <w:t xml:space="preserve">AUDIENCE MEMBER:  </w:t>
      </w:r>
      <w:r w:rsidR="00AE3012" w:rsidRPr="00297FD3">
        <w:rPr>
          <w:rFonts w:ascii="Courier New" w:hAnsi="Courier New" w:cs="Courier New"/>
        </w:rPr>
        <w:t xml:space="preserve">We have a lot of immigrants where we live, but they don't trust the government.  We're farming country.  And I'm just curious how to break down those barriers to let </w:t>
      </w:r>
      <w:r w:rsidR="00AE3012" w:rsidRPr="00297FD3">
        <w:rPr>
          <w:rFonts w:ascii="Courier New" w:hAnsi="Courier New" w:cs="Courier New"/>
        </w:rPr>
        <w:lastRenderedPageBreak/>
        <w:t>them know that, like, we're here to help, and I'm not concerned about your citizenship status.  So that's what I'm curious about is how to break down those barriers and gain their trust.</w:t>
      </w:r>
    </w:p>
    <w:p w14:paraId="3FCB9F8A" w14:textId="2F3D70E7" w:rsidR="00AE3012" w:rsidRPr="00297FD3" w:rsidRDefault="00ED7A9C" w:rsidP="00AE3012">
      <w:pPr>
        <w:pStyle w:val="Colloquy"/>
        <w:spacing w:line="240" w:lineRule="auto"/>
        <w:ind w:right="0"/>
        <w:rPr>
          <w:rFonts w:ascii="Courier New" w:hAnsi="Courier New" w:cs="Courier New"/>
        </w:rPr>
      </w:pPr>
      <w:r>
        <w:rPr>
          <w:rFonts w:ascii="Courier New" w:hAnsi="Courier New" w:cs="Courier New"/>
        </w:rPr>
        <w:t xml:space="preserve">SUSAN DOOHA:  </w:t>
      </w:r>
      <w:r w:rsidR="00AE3012" w:rsidRPr="00297FD3">
        <w:rPr>
          <w:rFonts w:ascii="Courier New" w:hAnsi="Courier New" w:cs="Courier New"/>
        </w:rPr>
        <w:t>That's an important conversation to have.  We'll be sure to talk about that, and we really ought to talk a little bit about what's going on now.</w:t>
      </w:r>
    </w:p>
    <w:p w14:paraId="01B454F1" w14:textId="77777777" w:rsidR="00AE3012" w:rsidRPr="00297FD3" w:rsidRDefault="00AE3012" w:rsidP="00AE3012">
      <w:pPr>
        <w:pStyle w:val="ContinCol"/>
        <w:spacing w:line="240" w:lineRule="auto"/>
        <w:ind w:right="0"/>
        <w:rPr>
          <w:rFonts w:ascii="Courier New" w:hAnsi="Courier New" w:cs="Courier New"/>
        </w:rPr>
      </w:pPr>
      <w:r w:rsidRPr="00297FD3">
        <w:rPr>
          <w:rFonts w:ascii="Courier New" w:hAnsi="Courier New" w:cs="Courier New"/>
        </w:rPr>
        <w:t>Yes?</w:t>
      </w:r>
    </w:p>
    <w:p w14:paraId="7E2B52ED" w14:textId="1D77856E" w:rsidR="00AE3012" w:rsidRPr="00297FD3" w:rsidRDefault="00ED7A9C" w:rsidP="00AE3012">
      <w:pPr>
        <w:pStyle w:val="ContinCol"/>
        <w:spacing w:line="240" w:lineRule="auto"/>
        <w:ind w:right="0"/>
        <w:rPr>
          <w:rFonts w:ascii="Courier New" w:hAnsi="Courier New" w:cs="Courier New"/>
        </w:rPr>
      </w:pPr>
      <w:r>
        <w:rPr>
          <w:rFonts w:ascii="Courier New" w:hAnsi="Courier New" w:cs="Courier New"/>
        </w:rPr>
        <w:t xml:space="preserve">JESSE BETHKE GOMEZ:  </w:t>
      </w:r>
      <w:r w:rsidR="00AE3012" w:rsidRPr="00297FD3">
        <w:rPr>
          <w:rFonts w:ascii="Courier New" w:hAnsi="Courier New" w:cs="Courier New"/>
        </w:rPr>
        <w:t xml:space="preserve">I won't take too much time here, but I want to mention three things.  I have worked on immigration issues for a very long time, helped to establish the 46 consulates of Mexico in the United States of America in Minnesota, having worked at the </w:t>
      </w:r>
      <w:r>
        <w:rPr>
          <w:rFonts w:ascii="Courier New" w:hAnsi="Courier New" w:cs="Courier New"/>
        </w:rPr>
        <w:t xml:space="preserve">American </w:t>
      </w:r>
      <w:r w:rsidR="00AE3012" w:rsidRPr="00297FD3">
        <w:rPr>
          <w:rFonts w:ascii="Courier New" w:hAnsi="Courier New" w:cs="Courier New"/>
        </w:rPr>
        <w:t xml:space="preserve">Red Cross, there's three things I want you to think about.  One, is that it is the standard of international rule of law that we're given obligation to understand about the international </w:t>
      </w:r>
      <w:r>
        <w:rPr>
          <w:rFonts w:ascii="Courier New" w:hAnsi="Courier New" w:cs="Courier New"/>
        </w:rPr>
        <w:t>person and families</w:t>
      </w:r>
      <w:r w:rsidR="00AE3012" w:rsidRPr="00297FD3">
        <w:rPr>
          <w:rFonts w:ascii="Courier New" w:hAnsi="Courier New" w:cs="Courier New"/>
        </w:rPr>
        <w:t xml:space="preserve"> in the United States.  Two, that people who are newcomers have legal protections by the consulate, the Geneva Convention on Consular Activities</w:t>
      </w:r>
      <w:r>
        <w:rPr>
          <w:rFonts w:ascii="Courier New" w:hAnsi="Courier New" w:cs="Courier New"/>
        </w:rPr>
        <w:t>. So</w:t>
      </w:r>
      <w:r w:rsidR="00AE3012" w:rsidRPr="00297FD3">
        <w:rPr>
          <w:rFonts w:ascii="Courier New" w:hAnsi="Courier New" w:cs="Courier New"/>
        </w:rPr>
        <w:t>, that means connecting the dots with the persons in the consulates.  Let me say one other thing.  There</w:t>
      </w:r>
      <w:r>
        <w:rPr>
          <w:rFonts w:ascii="Courier New" w:hAnsi="Courier New" w:cs="Courier New"/>
        </w:rPr>
        <w:t xml:space="preserve"> are</w:t>
      </w:r>
      <w:r w:rsidR="00AE3012" w:rsidRPr="00297FD3">
        <w:rPr>
          <w:rFonts w:ascii="Courier New" w:hAnsi="Courier New" w:cs="Courier New"/>
        </w:rPr>
        <w:t xml:space="preserve"> two major rules of law that guide us, the standard of civility, one, is international human rights law, the protections for children, in particular, and families.</w:t>
      </w:r>
    </w:p>
    <w:p w14:paraId="5F1942D6" w14:textId="6FB409AB" w:rsidR="00AE3012" w:rsidRPr="00297FD3" w:rsidRDefault="00AE3012" w:rsidP="00AE3012">
      <w:pPr>
        <w:pStyle w:val="ContinCol"/>
        <w:spacing w:line="240" w:lineRule="auto"/>
        <w:ind w:right="0"/>
        <w:rPr>
          <w:rFonts w:ascii="Courier New" w:hAnsi="Courier New" w:cs="Courier New"/>
        </w:rPr>
      </w:pPr>
      <w:r w:rsidRPr="00297FD3">
        <w:rPr>
          <w:rFonts w:ascii="Courier New" w:hAnsi="Courier New" w:cs="Courier New"/>
        </w:rPr>
        <w:t xml:space="preserve">And two is international humanitarian law.  And both apply to notably children who are detained </w:t>
      </w:r>
      <w:r w:rsidR="00ED7A9C">
        <w:rPr>
          <w:rFonts w:ascii="Courier New" w:hAnsi="Courier New" w:cs="Courier New"/>
        </w:rPr>
        <w:t>on our</w:t>
      </w:r>
      <w:r w:rsidRPr="00297FD3">
        <w:rPr>
          <w:rFonts w:ascii="Courier New" w:hAnsi="Courier New" w:cs="Courier New"/>
        </w:rPr>
        <w:t xml:space="preserve"> southern border</w:t>
      </w:r>
      <w:r w:rsidR="00ED7A9C">
        <w:rPr>
          <w:rFonts w:ascii="Courier New" w:hAnsi="Courier New" w:cs="Courier New"/>
        </w:rPr>
        <w:t>s</w:t>
      </w:r>
      <w:r w:rsidRPr="00297FD3">
        <w:rPr>
          <w:rFonts w:ascii="Courier New" w:hAnsi="Courier New" w:cs="Courier New"/>
        </w:rPr>
        <w:t xml:space="preserve"> right now, so I want to provide the legal framework and context of our work in working with people who have disabilities and people who are international persons, that we have a moral and legal obligation at the international standard and the rule of law.  I'd be happy to talk about that later on, too.</w:t>
      </w:r>
    </w:p>
    <w:p w14:paraId="6725FC82" w14:textId="07922B16" w:rsidR="00AE3012" w:rsidRPr="00297FD3" w:rsidRDefault="00ED7A9C" w:rsidP="00AE3012">
      <w:pPr>
        <w:pStyle w:val="Colloquy"/>
        <w:spacing w:line="240" w:lineRule="auto"/>
        <w:ind w:right="0"/>
        <w:rPr>
          <w:rFonts w:ascii="Courier New" w:hAnsi="Courier New" w:cs="Courier New"/>
        </w:rPr>
      </w:pPr>
      <w:r>
        <w:rPr>
          <w:rFonts w:ascii="Courier New" w:hAnsi="Courier New" w:cs="Courier New"/>
        </w:rPr>
        <w:t xml:space="preserve">SUSAN DOOHA:  </w:t>
      </w:r>
      <w:r w:rsidR="00AE3012" w:rsidRPr="00297FD3">
        <w:rPr>
          <w:rFonts w:ascii="Courier New" w:hAnsi="Courier New" w:cs="Courier New"/>
        </w:rPr>
        <w:t>That's a terrific offer, and I know there are other experts here.  Kim?</w:t>
      </w:r>
    </w:p>
    <w:p w14:paraId="3754EF3A" w14:textId="37170667" w:rsidR="00AE3012" w:rsidRPr="00297FD3" w:rsidRDefault="00ED7A9C" w:rsidP="00AE3012">
      <w:pPr>
        <w:pStyle w:val="Colloquy"/>
        <w:spacing w:line="240" w:lineRule="auto"/>
        <w:ind w:right="0"/>
        <w:rPr>
          <w:rFonts w:ascii="Courier New" w:hAnsi="Courier New" w:cs="Courier New"/>
        </w:rPr>
      </w:pPr>
      <w:r>
        <w:rPr>
          <w:rFonts w:ascii="Courier New" w:hAnsi="Courier New" w:cs="Courier New"/>
        </w:rPr>
        <w:t>KIM GIBSON</w:t>
      </w:r>
      <w:r w:rsidR="00AE3012" w:rsidRPr="00297FD3">
        <w:rPr>
          <w:rFonts w:ascii="Courier New" w:hAnsi="Courier New" w:cs="Courier New"/>
        </w:rPr>
        <w:t>:  This is Kim.  And I also would suggest adding the refugee population as you're talking about the immigration population.</w:t>
      </w:r>
    </w:p>
    <w:p w14:paraId="506A6268" w14:textId="4164E698" w:rsidR="00AE3012" w:rsidRPr="00297FD3" w:rsidRDefault="00ED7A9C" w:rsidP="00AE3012">
      <w:pPr>
        <w:pStyle w:val="Colloquy"/>
        <w:spacing w:line="240" w:lineRule="auto"/>
        <w:ind w:right="0"/>
        <w:rPr>
          <w:rFonts w:ascii="Courier New" w:hAnsi="Courier New" w:cs="Courier New"/>
        </w:rPr>
      </w:pPr>
      <w:r>
        <w:rPr>
          <w:rFonts w:ascii="Courier New" w:hAnsi="Courier New" w:cs="Courier New"/>
        </w:rPr>
        <w:t xml:space="preserve">SUSAN DOOHA:  </w:t>
      </w:r>
      <w:r w:rsidR="00AE3012" w:rsidRPr="00297FD3">
        <w:rPr>
          <w:rFonts w:ascii="Courier New" w:hAnsi="Courier New" w:cs="Courier New"/>
        </w:rPr>
        <w:t>Absolutely, people with all statuses need discussion.</w:t>
      </w:r>
    </w:p>
    <w:p w14:paraId="1C4DFD8F" w14:textId="2FDED546" w:rsidR="00AE3012" w:rsidRPr="00297FD3" w:rsidRDefault="00ED7A9C" w:rsidP="00AE3012">
      <w:pPr>
        <w:pStyle w:val="ContinCol"/>
        <w:spacing w:line="240" w:lineRule="auto"/>
        <w:ind w:right="0"/>
        <w:rPr>
          <w:rFonts w:ascii="Courier New" w:hAnsi="Courier New" w:cs="Courier New"/>
        </w:rPr>
      </w:pPr>
      <w:r>
        <w:rPr>
          <w:rFonts w:ascii="Courier New" w:hAnsi="Courier New" w:cs="Courier New"/>
        </w:rPr>
        <w:t xml:space="preserve">AUDIENCE MEMBER:  </w:t>
      </w:r>
      <w:r w:rsidR="00AE3012" w:rsidRPr="00297FD3">
        <w:rPr>
          <w:rFonts w:ascii="Courier New" w:hAnsi="Courier New" w:cs="Courier New"/>
        </w:rPr>
        <w:t>And I think what will help is that we're from different sections of the country and we are from different populations, and in my area, we're not a very large population, but in our high school, we have about 90 different dialects that are spoken, and so that I think it will give us a cross</w:t>
      </w:r>
      <w:r w:rsidR="00AE3012" w:rsidRPr="00297FD3">
        <w:rPr>
          <w:rFonts w:ascii="Courier New" w:hAnsi="Courier New" w:cs="Courier New"/>
        </w:rPr>
        <w:noBreakHyphen/>
        <w:t>section of the country and how people are dealing with it or addressing it in many situations.</w:t>
      </w:r>
    </w:p>
    <w:p w14:paraId="77051F41" w14:textId="1AF8AA3D" w:rsidR="00AE3012" w:rsidRPr="00297FD3" w:rsidRDefault="00ED7A9C" w:rsidP="00AE3012">
      <w:pPr>
        <w:pStyle w:val="ContinCol"/>
        <w:spacing w:line="240" w:lineRule="auto"/>
        <w:ind w:right="0"/>
        <w:rPr>
          <w:rFonts w:ascii="Courier New" w:hAnsi="Courier New" w:cs="Courier New"/>
        </w:rPr>
      </w:pPr>
      <w:r>
        <w:rPr>
          <w:rFonts w:ascii="Courier New" w:hAnsi="Courier New" w:cs="Courier New"/>
        </w:rPr>
        <w:t xml:space="preserve">AUDIENCE MEMBER:  </w:t>
      </w:r>
      <w:r w:rsidR="00AE3012" w:rsidRPr="00297FD3">
        <w:rPr>
          <w:rFonts w:ascii="Courier New" w:hAnsi="Courier New" w:cs="Courier New"/>
        </w:rPr>
        <w:t xml:space="preserve">My name is Deji Morgan.  I work with Everybody Counts, Northwestern Indiana.  Maybe you can tell from my accent I wasn't born here, although I'm a citizen of the United States.  But I think one thing is very important, </w:t>
      </w:r>
      <w:r>
        <w:rPr>
          <w:rFonts w:ascii="Courier New" w:hAnsi="Courier New" w:cs="Courier New"/>
        </w:rPr>
        <w:t>peer</w:t>
      </w:r>
      <w:r w:rsidR="00AE3012" w:rsidRPr="00297FD3">
        <w:rPr>
          <w:rFonts w:ascii="Courier New" w:hAnsi="Courier New" w:cs="Courier New"/>
        </w:rPr>
        <w:t xml:space="preserve"> </w:t>
      </w:r>
      <w:r w:rsidR="00AE3012" w:rsidRPr="00297FD3">
        <w:rPr>
          <w:rFonts w:ascii="Courier New" w:hAnsi="Courier New" w:cs="Courier New"/>
        </w:rPr>
        <w:lastRenderedPageBreak/>
        <w:t>counseling.  This is about people's experiences </w:t>
      </w:r>
      <w:r w:rsidR="00AE3012" w:rsidRPr="00297FD3">
        <w:rPr>
          <w:rFonts w:ascii="Courier New" w:hAnsi="Courier New" w:cs="Courier New"/>
        </w:rPr>
        <w:noBreakHyphen/>
      </w:r>
      <w:r w:rsidR="00AE3012" w:rsidRPr="00297FD3">
        <w:rPr>
          <w:rFonts w:ascii="Courier New" w:hAnsi="Courier New" w:cs="Courier New"/>
        </w:rPr>
        <w:noBreakHyphen/>
        <w:t xml:space="preserve"> I just want to talk about </w:t>
      </w:r>
      <w:r w:rsidR="008D28B9">
        <w:rPr>
          <w:rFonts w:ascii="Courier New" w:hAnsi="Courier New" w:cs="Courier New"/>
        </w:rPr>
        <w:t xml:space="preserve">peer </w:t>
      </w:r>
      <w:r w:rsidR="00AE3012" w:rsidRPr="00297FD3">
        <w:rPr>
          <w:rFonts w:ascii="Courier New" w:hAnsi="Courier New" w:cs="Courier New"/>
        </w:rPr>
        <w:t>counseling, how important it is in addressing the issue we're talking about.  People have a lot of experiences, different experiences.  For me personally</w:t>
      </w:r>
      <w:r w:rsidR="008D28B9">
        <w:rPr>
          <w:rFonts w:ascii="Courier New" w:hAnsi="Courier New" w:cs="Courier New"/>
        </w:rPr>
        <w:t>,</w:t>
      </w:r>
      <w:r w:rsidR="00AE3012" w:rsidRPr="00297FD3">
        <w:rPr>
          <w:rFonts w:ascii="Courier New" w:hAnsi="Courier New" w:cs="Courier New"/>
        </w:rPr>
        <w:t xml:space="preserve"> I think I would be very useful in giving my own experiences to immigrants, refugees, and other people that come to the United States.</w:t>
      </w:r>
    </w:p>
    <w:p w14:paraId="1A8CE552" w14:textId="77777777" w:rsidR="00AE3012" w:rsidRPr="00297FD3" w:rsidRDefault="00AE3012" w:rsidP="00AE3012">
      <w:pPr>
        <w:pStyle w:val="ContinCol"/>
        <w:spacing w:line="240" w:lineRule="auto"/>
        <w:ind w:right="0"/>
        <w:rPr>
          <w:rFonts w:ascii="Courier New" w:hAnsi="Courier New" w:cs="Courier New"/>
        </w:rPr>
      </w:pPr>
      <w:r w:rsidRPr="00297FD3">
        <w:rPr>
          <w:rFonts w:ascii="Courier New" w:hAnsi="Courier New" w:cs="Courier New"/>
        </w:rPr>
        <w:t>And also, we can do that by telephone?  I don't know.  If you don't have that kind of resources, you can talk to other CILs and they can provide the services.</w:t>
      </w:r>
    </w:p>
    <w:p w14:paraId="2A463310" w14:textId="2DD3C7D1" w:rsidR="00AE3012" w:rsidRPr="00297FD3" w:rsidRDefault="00ED7A9C" w:rsidP="00AE3012">
      <w:pPr>
        <w:pStyle w:val="Colloquy"/>
        <w:spacing w:line="240" w:lineRule="auto"/>
        <w:ind w:right="0"/>
        <w:rPr>
          <w:rFonts w:ascii="Courier New" w:hAnsi="Courier New" w:cs="Courier New"/>
        </w:rPr>
      </w:pPr>
      <w:r>
        <w:rPr>
          <w:rFonts w:ascii="Courier New" w:hAnsi="Courier New" w:cs="Courier New"/>
        </w:rPr>
        <w:t xml:space="preserve">SUSAN DOOHA:  </w:t>
      </w:r>
      <w:r w:rsidR="00AE3012" w:rsidRPr="00297FD3">
        <w:rPr>
          <w:rFonts w:ascii="Courier New" w:hAnsi="Courier New" w:cs="Courier New"/>
        </w:rPr>
        <w:t>You will be a wonderful resource for this conversation.  I'm delighted.  I want to thank you all.</w:t>
      </w:r>
    </w:p>
    <w:p w14:paraId="6221B019" w14:textId="69B81F36" w:rsidR="00AE3012" w:rsidRPr="00297FD3" w:rsidRDefault="008D28B9" w:rsidP="00AE3012">
      <w:pPr>
        <w:pStyle w:val="ContinCol"/>
        <w:spacing w:line="240" w:lineRule="auto"/>
        <w:ind w:right="0"/>
        <w:rPr>
          <w:rFonts w:ascii="Courier New" w:hAnsi="Courier New" w:cs="Courier New"/>
        </w:rPr>
      </w:pPr>
      <w:r>
        <w:rPr>
          <w:rFonts w:ascii="Courier New" w:hAnsi="Courier New" w:cs="Courier New"/>
        </w:rPr>
        <w:t xml:space="preserve">AUDIENCE MEMBER:  </w:t>
      </w:r>
      <w:r w:rsidR="00AE3012" w:rsidRPr="00297FD3">
        <w:rPr>
          <w:rFonts w:ascii="Courier New" w:hAnsi="Courier New" w:cs="Courier New"/>
        </w:rPr>
        <w:t>Thank you.  Good morning.  I'm Anita from Rochester.  I wonder if part of that, can we talk about some of the effects of ICE?  I live in Rochester, but we are close enough to the Canadian border that I've been present when ICE have boarded, like, Greyhound buses and stuff, and kind of the fear that that </w:t>
      </w:r>
      <w:r w:rsidR="00AE3012" w:rsidRPr="00297FD3">
        <w:rPr>
          <w:rFonts w:ascii="Courier New" w:hAnsi="Courier New" w:cs="Courier New"/>
        </w:rPr>
        <w:noBreakHyphen/>
      </w:r>
      <w:r w:rsidR="00AE3012" w:rsidRPr="00297FD3">
        <w:rPr>
          <w:rFonts w:ascii="Courier New" w:hAnsi="Courier New" w:cs="Courier New"/>
        </w:rPr>
        <w:noBreakHyphen/>
        <w:t> because that affects folks, too, you know, who </w:t>
      </w:r>
      <w:r w:rsidR="00AE3012" w:rsidRPr="00297FD3">
        <w:rPr>
          <w:rFonts w:ascii="Courier New" w:hAnsi="Courier New" w:cs="Courier New"/>
        </w:rPr>
        <w:noBreakHyphen/>
      </w:r>
      <w:r w:rsidR="00AE3012" w:rsidRPr="00297FD3">
        <w:rPr>
          <w:rFonts w:ascii="Courier New" w:hAnsi="Courier New" w:cs="Courier New"/>
        </w:rPr>
        <w:noBreakHyphen/>
        <w:t> and certainly if that's affecting folks who are not disabled, imagine the effect of that on people with disabilities.</w:t>
      </w:r>
    </w:p>
    <w:p w14:paraId="416D8D44" w14:textId="1808ABD1" w:rsidR="00AE3012" w:rsidRPr="00297FD3" w:rsidRDefault="008D28B9" w:rsidP="00AE3012">
      <w:pPr>
        <w:pStyle w:val="Colloquy"/>
        <w:spacing w:line="240" w:lineRule="auto"/>
        <w:ind w:right="0"/>
        <w:rPr>
          <w:rFonts w:ascii="Courier New" w:hAnsi="Courier New" w:cs="Courier New"/>
        </w:rPr>
      </w:pPr>
      <w:r>
        <w:rPr>
          <w:rFonts w:ascii="Courier New" w:hAnsi="Courier New" w:cs="Courier New"/>
        </w:rPr>
        <w:t>[ End of Session ]</w:t>
      </w:r>
    </w:p>
    <w:p w14:paraId="22D14FE8" w14:textId="77777777" w:rsidR="00AE3012" w:rsidRPr="00297FD3" w:rsidRDefault="00AE3012">
      <w:pPr>
        <w:rPr>
          <w:rFonts w:ascii="Courier New" w:hAnsi="Courier New" w:cs="Courier New"/>
          <w:sz w:val="24"/>
          <w:szCs w:val="24"/>
        </w:rPr>
      </w:pPr>
    </w:p>
    <w:sectPr w:rsidR="00AE3012" w:rsidRPr="00297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12"/>
    <w:rsid w:val="001462EC"/>
    <w:rsid w:val="00222D26"/>
    <w:rsid w:val="00297FD3"/>
    <w:rsid w:val="003B52E0"/>
    <w:rsid w:val="0054460B"/>
    <w:rsid w:val="00833575"/>
    <w:rsid w:val="008C1018"/>
    <w:rsid w:val="008C2661"/>
    <w:rsid w:val="008D28B9"/>
    <w:rsid w:val="0092542D"/>
    <w:rsid w:val="00AE3012"/>
    <w:rsid w:val="00B53593"/>
    <w:rsid w:val="00E04608"/>
    <w:rsid w:val="00ED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DD12"/>
  <w15:chartTrackingRefBased/>
  <w15:docId w15:val="{D9C65425-5546-4174-B6EC-C20CC92B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AE3012"/>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lloquy">
    <w:name w:val="Colloquy"/>
    <w:basedOn w:val="Fixed"/>
    <w:next w:val="Fixed"/>
    <w:uiPriority w:val="99"/>
    <w:rsid w:val="00AE3012"/>
  </w:style>
  <w:style w:type="paragraph" w:customStyle="1" w:styleId="ContinCol">
    <w:name w:val="Contin Col"/>
    <w:basedOn w:val="Fixed"/>
    <w:next w:val="Fixed"/>
    <w:uiPriority w:val="99"/>
    <w:rsid w:val="00AE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6</cp:revision>
  <dcterms:created xsi:type="dcterms:W3CDTF">2020-02-12T20:56:00Z</dcterms:created>
  <dcterms:modified xsi:type="dcterms:W3CDTF">2020-04-07T17:11:00Z</dcterms:modified>
</cp:coreProperties>
</file>