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B021" w14:textId="77777777" w:rsidR="00796D74" w:rsidRDefault="00796D74">
      <w:pPr>
        <w:pStyle w:val="Title"/>
      </w:pPr>
      <w:r>
        <w:t>Independent Living Council of Wisconsin, Inc.</w:t>
      </w:r>
    </w:p>
    <w:p w14:paraId="6957A473" w14:textId="77777777" w:rsidR="00796D74" w:rsidRPr="004A5B0C" w:rsidRDefault="00796D74" w:rsidP="004A5B0C">
      <w:pPr>
        <w:pStyle w:val="Subtitle"/>
      </w:pPr>
      <w:r w:rsidRPr="004A5B0C">
        <w:t>Succession Plan</w:t>
      </w:r>
    </w:p>
    <w:p w14:paraId="624CAE09" w14:textId="77777777" w:rsidR="00796D74" w:rsidRDefault="00796D74">
      <w:pPr>
        <w:pStyle w:val="Heading1"/>
      </w:pPr>
      <w:r>
        <w:t>PLANNING AND PREPARATION</w:t>
      </w:r>
    </w:p>
    <w:p w14:paraId="32BD7C71" w14:textId="77777777" w:rsidR="00796D74" w:rsidRDefault="00796D74">
      <w:r>
        <w:t>The Board of Directors and Management of the Independent Living Council of Wisconsin, Inc. (</w:t>
      </w:r>
      <w:r w:rsidR="00E50951">
        <w:t>ILCW</w:t>
      </w:r>
      <w:r>
        <w:t xml:space="preserve">) recognize that a realistic Succession Plan is critical to the future of a strong organization.  </w:t>
      </w:r>
      <w:r w:rsidR="00E50951">
        <w:t>ILCW</w:t>
      </w:r>
      <w:r>
        <w:t xml:space="preserve"> has grown in complexity recently becoming a 501</w:t>
      </w:r>
      <w:r w:rsidR="009C282F">
        <w:t>(c)(</w:t>
      </w:r>
      <w:r>
        <w:t>3</w:t>
      </w:r>
      <w:r w:rsidR="009C282F">
        <w:t>)</w:t>
      </w:r>
      <w:r>
        <w:t xml:space="preserve"> organization and with this growth requires a talented and stable management structure.  To insure that committed, capable and experienced management continues to occupy leadership positions, </w:t>
      </w:r>
      <w:r w:rsidR="00E50951">
        <w:t>ILCW</w:t>
      </w:r>
      <w:r>
        <w:t xml:space="preserve"> is adopting this specific process </w:t>
      </w:r>
      <w:proofErr w:type="gramStart"/>
      <w:r>
        <w:t>in order to</w:t>
      </w:r>
      <w:proofErr w:type="gramEnd"/>
      <w:r>
        <w:t>:</w:t>
      </w:r>
    </w:p>
    <w:p w14:paraId="2A5BC77B" w14:textId="77777777" w:rsidR="00796D74" w:rsidRDefault="00796D74"/>
    <w:p w14:paraId="1E0077A7" w14:textId="77777777" w:rsidR="00796D74" w:rsidRDefault="0019127B">
      <w:pPr>
        <w:numPr>
          <w:ilvl w:val="0"/>
          <w:numId w:val="1"/>
        </w:numPr>
      </w:pPr>
      <w:r>
        <w:t>E</w:t>
      </w:r>
      <w:r w:rsidR="00796D74">
        <w:t>nsure continuous service;</w:t>
      </w:r>
    </w:p>
    <w:p w14:paraId="12FAFD77" w14:textId="77777777" w:rsidR="00796D74" w:rsidRDefault="00796D74">
      <w:pPr>
        <w:numPr>
          <w:ilvl w:val="0"/>
          <w:numId w:val="1"/>
        </w:numPr>
      </w:pPr>
      <w:r>
        <w:t>Anticipate future positions needs;</w:t>
      </w:r>
    </w:p>
    <w:p w14:paraId="41DA6FC2" w14:textId="77777777" w:rsidR="00796D74" w:rsidRDefault="00796D74">
      <w:pPr>
        <w:numPr>
          <w:ilvl w:val="0"/>
          <w:numId w:val="1"/>
        </w:numPr>
      </w:pPr>
      <w:r>
        <w:t>Identify and prepare interested, capable employees for advancement opportunities;</w:t>
      </w:r>
    </w:p>
    <w:p w14:paraId="73FE41C9" w14:textId="77777777" w:rsidR="00796D74" w:rsidRDefault="00796D74">
      <w:pPr>
        <w:numPr>
          <w:ilvl w:val="0"/>
          <w:numId w:val="1"/>
        </w:numPr>
      </w:pPr>
      <w:r>
        <w:t>Hire and groom future leadership.</w:t>
      </w:r>
    </w:p>
    <w:p w14:paraId="7C2EB3D4" w14:textId="77777777" w:rsidR="00796D74" w:rsidRDefault="00796D74"/>
    <w:p w14:paraId="26B5B6F1" w14:textId="77777777" w:rsidR="00796D74" w:rsidRDefault="00796D74">
      <w:r>
        <w:t>This Succession Plan assumes that:</w:t>
      </w:r>
    </w:p>
    <w:p w14:paraId="2437F6D2" w14:textId="77777777" w:rsidR="00796D74" w:rsidRDefault="00796D74">
      <w:pPr>
        <w:numPr>
          <w:ilvl w:val="0"/>
          <w:numId w:val="27"/>
        </w:numPr>
      </w:pPr>
      <w:r>
        <w:t>Qualified candidates will be sought for the position</w:t>
      </w:r>
    </w:p>
    <w:p w14:paraId="1204A3C5" w14:textId="77777777" w:rsidR="00796D74" w:rsidRDefault="00796D74">
      <w:pPr>
        <w:numPr>
          <w:ilvl w:val="0"/>
          <w:numId w:val="27"/>
        </w:numPr>
      </w:pPr>
      <w:r>
        <w:t xml:space="preserve">The primary role of the Board of Directors is to set the general direction, and ensure the stability and soundness of </w:t>
      </w:r>
      <w:r w:rsidR="00E50951">
        <w:t>ILCW</w:t>
      </w:r>
      <w:r>
        <w:t>.  They pledge to protect the interest of the consumers by establishment of policy and maintenance of financial strength.</w:t>
      </w:r>
    </w:p>
    <w:p w14:paraId="570B68FF" w14:textId="77777777" w:rsidR="00796D74" w:rsidRDefault="00796D74">
      <w:pPr>
        <w:numPr>
          <w:ilvl w:val="0"/>
          <w:numId w:val="27"/>
        </w:numPr>
      </w:pPr>
      <w:r>
        <w:t>The primary role of the Executive Director is to direct the agency in a way that considers both the long and short-term interests of the consumers, directors and staff.</w:t>
      </w:r>
    </w:p>
    <w:p w14:paraId="6BC7F3D2" w14:textId="77777777" w:rsidR="00796D74" w:rsidRDefault="00796D74">
      <w:pPr>
        <w:numPr>
          <w:ilvl w:val="0"/>
          <w:numId w:val="27"/>
        </w:numPr>
      </w:pPr>
      <w:r>
        <w:t>The Executive Director determines the role of each staff member and each report directly to the Director.</w:t>
      </w:r>
    </w:p>
    <w:p w14:paraId="70E1C2C9" w14:textId="77777777" w:rsidR="00796D74" w:rsidRDefault="00796D74">
      <w:pPr>
        <w:numPr>
          <w:ilvl w:val="0"/>
          <w:numId w:val="27"/>
        </w:numPr>
      </w:pPr>
      <w:r>
        <w:t>Each staff member is responsible for the day-to-day operations of their assigned area.</w:t>
      </w:r>
    </w:p>
    <w:p w14:paraId="1FFA90D5" w14:textId="77777777" w:rsidR="00796D74" w:rsidRDefault="00796D74">
      <w:pPr>
        <w:numPr>
          <w:ilvl w:val="0"/>
          <w:numId w:val="27"/>
        </w:numPr>
      </w:pPr>
      <w:r>
        <w:t>Each staff member will establish goals and objectives that have been approved by the Executive Director to assure that their responsibilities are on course and have been met.  These will be reviewed with the Executive Director.</w:t>
      </w:r>
    </w:p>
    <w:p w14:paraId="6A92FFF0" w14:textId="77777777" w:rsidR="00796D74" w:rsidRDefault="00796D74">
      <w:pPr>
        <w:numPr>
          <w:ilvl w:val="0"/>
          <w:numId w:val="27"/>
        </w:numPr>
      </w:pPr>
      <w:r>
        <w:t>Each staff member is responsible for their own functional duties and the coordination of duties with their supervisor.  They have responsibility for providing the Executive Director with timely information that would have impact on the well being of the agency.</w:t>
      </w:r>
    </w:p>
    <w:p w14:paraId="24717BBF" w14:textId="77777777" w:rsidR="00796D74" w:rsidRDefault="00E50951">
      <w:pPr>
        <w:numPr>
          <w:ilvl w:val="0"/>
          <w:numId w:val="27"/>
        </w:numPr>
      </w:pPr>
      <w:r>
        <w:t>ILCW</w:t>
      </w:r>
      <w:r w:rsidR="00796D74">
        <w:t xml:space="preserve"> provides each position with backup and support where appropriate, thus insuring uninterrupted service to the team and the consumers.</w:t>
      </w:r>
    </w:p>
    <w:p w14:paraId="30A514E5" w14:textId="77777777" w:rsidR="00796D74" w:rsidRDefault="00E50951">
      <w:pPr>
        <w:numPr>
          <w:ilvl w:val="0"/>
          <w:numId w:val="27"/>
        </w:numPr>
      </w:pPr>
      <w:r>
        <w:t>ILCW</w:t>
      </w:r>
      <w:r w:rsidR="00796D74">
        <w:t xml:space="preserve"> will provide education and training appropriate to the advancement of the individual and the organization.</w:t>
      </w:r>
    </w:p>
    <w:p w14:paraId="481F6C1C" w14:textId="77777777" w:rsidR="00796D74" w:rsidRDefault="00796D74">
      <w:pPr>
        <w:pStyle w:val="Heading1"/>
      </w:pPr>
      <w:r>
        <w:lastRenderedPageBreak/>
        <w:t>EXECUTIVE DIRECTOR</w:t>
      </w:r>
    </w:p>
    <w:p w14:paraId="78833C9E" w14:textId="77777777" w:rsidR="00796D74" w:rsidRDefault="00796D74">
      <w:r>
        <w:t xml:space="preserve">The Executive Director is accountable to the Board of Directors for the efficient and effective operation of </w:t>
      </w:r>
      <w:r w:rsidR="00E50951">
        <w:t>ILCW</w:t>
      </w:r>
      <w:r>
        <w:t>, the safeguarding of personnel, funds, records and property, carrying out the policies as contained in the bylaws, government regulations and promoting good consumers, employee and public relations.  A controlled notification of intent to vacate Executive Director position allows for an orderly preparation.  This plan addresses both Emergency Succession and Planned Succession.</w:t>
      </w:r>
    </w:p>
    <w:p w14:paraId="5DB9806B" w14:textId="77777777" w:rsidR="00796D74" w:rsidRDefault="00796D74">
      <w:pPr>
        <w:pStyle w:val="Heading1"/>
      </w:pPr>
      <w:r>
        <w:t>GENERAL GUIDELINES</w:t>
      </w:r>
    </w:p>
    <w:p w14:paraId="30806F00" w14:textId="77777777" w:rsidR="00796D74" w:rsidRDefault="00796D74">
      <w:pPr>
        <w:numPr>
          <w:ilvl w:val="0"/>
          <w:numId w:val="4"/>
        </w:numPr>
      </w:pPr>
      <w:r>
        <w:t>The Board of Directors/Executive Committee is responsible for appointing an appropriate interim Executive Director whenever necessary.</w:t>
      </w:r>
    </w:p>
    <w:p w14:paraId="4A2F1C94" w14:textId="77777777" w:rsidR="00796D74" w:rsidRDefault="00796D74">
      <w:pPr>
        <w:numPr>
          <w:ilvl w:val="0"/>
          <w:numId w:val="4"/>
        </w:numPr>
      </w:pPr>
      <w:r>
        <w:t>The Board of Directors shall have the authority to engage and compensate external expertise for the search and/or hire process.  This may include, but not be limited to: attorneys, search consultants or relocation consultants.</w:t>
      </w:r>
    </w:p>
    <w:p w14:paraId="0C6841D8" w14:textId="77777777" w:rsidR="00796D74" w:rsidRDefault="00796D74">
      <w:pPr>
        <w:numPr>
          <w:ilvl w:val="0"/>
          <w:numId w:val="4"/>
        </w:numPr>
      </w:pPr>
      <w:r>
        <w:t>The Board of Directors shall be responsible for all internal and external communications related to the departure of the current Executive Director, conduct of an executive search, and the announcement of the successor.</w:t>
      </w:r>
    </w:p>
    <w:p w14:paraId="16B2BA69" w14:textId="77777777" w:rsidR="00796D74" w:rsidRDefault="00796D74">
      <w:pPr>
        <w:numPr>
          <w:ilvl w:val="0"/>
          <w:numId w:val="4"/>
        </w:numPr>
      </w:pPr>
      <w:r>
        <w:t xml:space="preserve">Executive Director candidates may request privileged, confidential and/or publicly distributed information relating to the business and financial affairs of </w:t>
      </w:r>
      <w:r w:rsidR="00E50951">
        <w:t>ILCW</w:t>
      </w:r>
      <w:r>
        <w:t>.  The Board of Directors shall have the right to determine what information may be provided to the short list of qualified candidates.  This information may include: financial, business, legal, regulatory, active or pending litigation, contractual and other.  In some circumstances, the disclosure of, or failure to disclose, pertinent information to candidates may constitute a basis for subsequent legal recourse, and the Board of Directors may want their decision to be guided by legal counsel.  Candidates prior to release of information will sign a Confidentiality Agreement Form.  See attachment A.</w:t>
      </w:r>
    </w:p>
    <w:p w14:paraId="61A617CC" w14:textId="77777777" w:rsidR="00796D74" w:rsidRDefault="00796D74">
      <w:pPr>
        <w:numPr>
          <w:ilvl w:val="0"/>
          <w:numId w:val="4"/>
        </w:numPr>
      </w:pPr>
      <w:r>
        <w:t>A change of Executive Director audit will be performed at the appropriate time by an experienced auditing firm to protect both the outgoing and incoming Executive Director.  The Department of Financial Institutions will be contacted regarding auditing firms.</w:t>
      </w:r>
    </w:p>
    <w:p w14:paraId="3BEBDC27" w14:textId="77777777" w:rsidR="00796D74" w:rsidRDefault="00796D74">
      <w:pPr>
        <w:numPr>
          <w:ilvl w:val="0"/>
          <w:numId w:val="4"/>
        </w:numPr>
      </w:pPr>
      <w:r>
        <w:t>The Executive Director will keep an up to date password list with the Board President.</w:t>
      </w:r>
    </w:p>
    <w:p w14:paraId="6269A559" w14:textId="77777777" w:rsidR="00796D74" w:rsidRDefault="00796D74">
      <w:pPr>
        <w:pStyle w:val="Heading1"/>
      </w:pPr>
      <w:r>
        <w:t>PLANNED EMERGENCY SUCCESSION</w:t>
      </w:r>
    </w:p>
    <w:p w14:paraId="09F937BA" w14:textId="77777777" w:rsidR="00796D74" w:rsidRDefault="00796D74">
      <w:r>
        <w:t xml:space="preserve">In the event of the emergency absence of the Executive Director, the Board of Directors will take the necessary steps to provide for the duties and responsibilities of the Executive Director until such time as the Executive Director returns or a new Executive Director is named.  The Board will call a special meeting as soon as possible for the purpose of naming an Acting Executive Director.  This person should be a current active member of the management team.  It is expected that </w:t>
      </w:r>
      <w:r>
        <w:lastRenderedPageBreak/>
        <w:t xml:space="preserve">his person, with assistance from other management team members will continue to manage the agency operations until a permanent successor is found or the Executive Director returns to work.  </w:t>
      </w:r>
    </w:p>
    <w:p w14:paraId="38DB9FBB" w14:textId="77777777" w:rsidR="00796D74" w:rsidRDefault="00796D74">
      <w:r>
        <w:t>If a permanent replacement is necessary, the board will as quickly as possible select and implement a process to be used in hiring a new Executive Director.</w:t>
      </w:r>
    </w:p>
    <w:p w14:paraId="5C8B9582" w14:textId="77777777" w:rsidR="00796D74" w:rsidRDefault="00796D74">
      <w:pPr>
        <w:pStyle w:val="Heading3"/>
      </w:pPr>
      <w:r>
        <w:t>THE FIRST 24 HOURS</w:t>
      </w:r>
    </w:p>
    <w:tbl>
      <w:tblPr>
        <w:tblW w:w="0" w:type="auto"/>
        <w:tblInd w:w="108" w:type="dxa"/>
        <w:tblLook w:val="04A0" w:firstRow="1" w:lastRow="0" w:firstColumn="1" w:lastColumn="0" w:noHBand="0" w:noVBand="1"/>
      </w:tblPr>
      <w:tblGrid>
        <w:gridCol w:w="2475"/>
        <w:gridCol w:w="2366"/>
        <w:gridCol w:w="2317"/>
        <w:gridCol w:w="2094"/>
      </w:tblGrid>
      <w:tr w:rsidR="009C282F" w:rsidRPr="009C282F" w14:paraId="6580A593" w14:textId="77777777" w:rsidTr="009E6C31">
        <w:trPr>
          <w:cantSplit/>
          <w:tblHeader/>
        </w:trPr>
        <w:tc>
          <w:tcPr>
            <w:tcW w:w="8651" w:type="dxa"/>
            <w:gridSpan w:val="3"/>
          </w:tcPr>
          <w:p w14:paraId="71F38E7D" w14:textId="77777777" w:rsidR="009C282F" w:rsidRPr="009E6C31" w:rsidRDefault="004504C4" w:rsidP="009E6C31">
            <w:pPr>
              <w:pStyle w:val="Heading2"/>
              <w:ind w:left="0"/>
              <w:rPr>
                <w:b/>
              </w:rPr>
            </w:pPr>
            <w:r w:rsidRPr="009E6C31">
              <w:rPr>
                <w:b/>
              </w:rPr>
              <w:t>Activity</w:t>
            </w:r>
          </w:p>
        </w:tc>
        <w:tc>
          <w:tcPr>
            <w:tcW w:w="2149" w:type="dxa"/>
          </w:tcPr>
          <w:p w14:paraId="27AE51B0" w14:textId="77777777" w:rsidR="009C282F" w:rsidRPr="009E6C31" w:rsidRDefault="004504C4" w:rsidP="004504C4">
            <w:pPr>
              <w:rPr>
                <w:b/>
              </w:rPr>
            </w:pPr>
            <w:r w:rsidRPr="009E6C31">
              <w:rPr>
                <w:b/>
              </w:rPr>
              <w:t>Responsibility</w:t>
            </w:r>
          </w:p>
        </w:tc>
      </w:tr>
      <w:tr w:rsidR="004504C4" w:rsidRPr="009C282F" w14:paraId="693BF23E" w14:textId="77777777" w:rsidTr="009E6C31">
        <w:tc>
          <w:tcPr>
            <w:tcW w:w="8651" w:type="dxa"/>
            <w:gridSpan w:val="3"/>
          </w:tcPr>
          <w:p w14:paraId="135CF409" w14:textId="77777777" w:rsidR="004504C4" w:rsidRPr="009C282F" w:rsidRDefault="004504C4" w:rsidP="009E6C31">
            <w:pPr>
              <w:numPr>
                <w:ilvl w:val="1"/>
                <w:numId w:val="1"/>
              </w:numPr>
            </w:pPr>
            <w:r w:rsidRPr="009C282F">
              <w:t>The Board/Executive Committee of ILCW will be responsible for the agency until and unless the Board of Directors make</w:t>
            </w:r>
            <w:r>
              <w:t xml:space="preserve"> the appointment of an interim Executive Director.</w:t>
            </w:r>
          </w:p>
        </w:tc>
        <w:tc>
          <w:tcPr>
            <w:tcW w:w="2149" w:type="dxa"/>
          </w:tcPr>
          <w:p w14:paraId="700ACBDE" w14:textId="77777777" w:rsidR="004504C4" w:rsidRPr="009C282F" w:rsidRDefault="004504C4" w:rsidP="004504C4">
            <w:r w:rsidRPr="009C282F">
              <w:t>Board President</w:t>
            </w:r>
          </w:p>
        </w:tc>
      </w:tr>
      <w:tr w:rsidR="004504C4" w:rsidRPr="009C282F" w14:paraId="727A75F5" w14:textId="77777777" w:rsidTr="009E6C31">
        <w:tc>
          <w:tcPr>
            <w:tcW w:w="8651" w:type="dxa"/>
            <w:gridSpan w:val="3"/>
          </w:tcPr>
          <w:p w14:paraId="3BC91242" w14:textId="77777777" w:rsidR="004504C4" w:rsidRDefault="004504C4" w:rsidP="009E6C31">
            <w:pPr>
              <w:numPr>
                <w:ilvl w:val="1"/>
                <w:numId w:val="1"/>
              </w:numPr>
            </w:pPr>
            <w:r>
              <w:t>The following will be contacted and informed of the vacancy:</w:t>
            </w:r>
          </w:p>
          <w:p w14:paraId="2BCE50BC" w14:textId="77777777" w:rsidR="00FD1B77" w:rsidRPr="009C282F" w:rsidRDefault="004504C4" w:rsidP="00B87EA8">
            <w:pPr>
              <w:ind w:left="360"/>
            </w:pPr>
            <w:r>
              <w:t>Wisconsin Coalition of Independent Living Centers</w:t>
            </w:r>
            <w:r w:rsidR="00FD1B77">
              <w:t>, Maureen Ryan, Exec. Director, (608) 444-3842</w:t>
            </w:r>
            <w:r w:rsidR="00FD1B77">
              <w:br/>
              <w:t>National Council of Independent Living</w:t>
            </w:r>
            <w:r w:rsidR="00FD1B77">
              <w:tab/>
              <w:t>(</w:t>
            </w:r>
            <w:r w:rsidR="00FD1B77">
              <w:rPr>
                <w:rStyle w:val="style123"/>
              </w:rPr>
              <w:t>202) 207.0334</w:t>
            </w:r>
            <w:r w:rsidR="00FD1B77">
              <w:rPr>
                <w:rStyle w:val="style123"/>
              </w:rPr>
              <w:br/>
            </w:r>
            <w:r w:rsidR="00FD1B77">
              <w:t xml:space="preserve">State of Wisconsin – DVR, </w:t>
            </w:r>
            <w:r w:rsidR="00FD1B77">
              <w:br/>
              <w:t>State of Wisconsin DHFS</w:t>
            </w:r>
            <w:r w:rsidR="00FD1B77">
              <w:tab/>
              <w:t>/DDES</w:t>
            </w:r>
            <w:r w:rsidR="00FD1B77">
              <w:tab/>
              <w:t>608-266-0554</w:t>
            </w:r>
          </w:p>
        </w:tc>
        <w:tc>
          <w:tcPr>
            <w:tcW w:w="2149" w:type="dxa"/>
          </w:tcPr>
          <w:p w14:paraId="24FBFF36" w14:textId="77777777" w:rsidR="004504C4" w:rsidRPr="009C282F" w:rsidRDefault="004504C4" w:rsidP="009C282F">
            <w:r>
              <w:t>Board President</w:t>
            </w:r>
          </w:p>
        </w:tc>
      </w:tr>
      <w:tr w:rsidR="00FD1B77" w:rsidRPr="009C282F" w14:paraId="70ABE73A" w14:textId="77777777" w:rsidTr="009E6C31">
        <w:tc>
          <w:tcPr>
            <w:tcW w:w="8651" w:type="dxa"/>
            <w:gridSpan w:val="3"/>
          </w:tcPr>
          <w:p w14:paraId="5F0C32CF" w14:textId="77777777" w:rsidR="00FD1B77" w:rsidRDefault="00FC4357" w:rsidP="009E6C31">
            <w:pPr>
              <w:numPr>
                <w:ilvl w:val="1"/>
                <w:numId w:val="1"/>
              </w:numPr>
            </w:pPr>
            <w:r>
              <w:t>A meeting of the Board of Directors/Executive Committee will be convened as soon as possible by the Board President preferably not more than 24 hours after notification.</w:t>
            </w:r>
          </w:p>
        </w:tc>
        <w:tc>
          <w:tcPr>
            <w:tcW w:w="2149" w:type="dxa"/>
          </w:tcPr>
          <w:p w14:paraId="7206244F" w14:textId="77777777" w:rsidR="00FD1B77" w:rsidRDefault="00FC4357" w:rsidP="009C282F">
            <w:r>
              <w:t>Board President</w:t>
            </w:r>
          </w:p>
        </w:tc>
      </w:tr>
      <w:tr w:rsidR="00FC4357" w:rsidRPr="009C282F" w14:paraId="09E46760" w14:textId="77777777" w:rsidTr="009E6C31">
        <w:tc>
          <w:tcPr>
            <w:tcW w:w="8651" w:type="dxa"/>
            <w:gridSpan w:val="3"/>
          </w:tcPr>
          <w:p w14:paraId="0DD29814" w14:textId="77777777" w:rsidR="00FC4357" w:rsidRDefault="00FC4357" w:rsidP="009E6C31">
            <w:pPr>
              <w:numPr>
                <w:ilvl w:val="1"/>
                <w:numId w:val="1"/>
              </w:numPr>
            </w:pPr>
            <w:r>
              <w:t>A meeting of the full employee team/staff will be held to explain the situation and the anticipated actions.  The team will be reminded that the Board of Directors is responsible for any communication related to the situation.  Explanations of how they are allowed to relate the situation to members, etc. will be provided.</w:t>
            </w:r>
          </w:p>
          <w:p w14:paraId="6321026B" w14:textId="77777777" w:rsidR="00FC4357" w:rsidRDefault="00FC4357" w:rsidP="009E6C31">
            <w:pPr>
              <w:spacing w:before="60"/>
            </w:pPr>
            <w:r>
              <w:t>Considerations for discussion include:</w:t>
            </w:r>
          </w:p>
          <w:p w14:paraId="0466A3D5" w14:textId="77777777" w:rsidR="00FC4357" w:rsidRDefault="00FC4357" w:rsidP="009E6C31">
            <w:pPr>
              <w:numPr>
                <w:ilvl w:val="0"/>
                <w:numId w:val="8"/>
              </w:numPr>
            </w:pPr>
            <w:r>
              <w:t>Fact that former Executive Director is no longer responsible for ILCW.</w:t>
            </w:r>
          </w:p>
          <w:p w14:paraId="70A7D780" w14:textId="77777777" w:rsidR="00FC4357" w:rsidRDefault="00FC4357" w:rsidP="009E6C31">
            <w:pPr>
              <w:numPr>
                <w:ilvl w:val="0"/>
                <w:numId w:val="8"/>
              </w:numPr>
            </w:pPr>
            <w:r>
              <w:t>Reason for departure-if it can be shared.</w:t>
            </w:r>
          </w:p>
          <w:p w14:paraId="72034162" w14:textId="77777777" w:rsidR="00FC4357" w:rsidRDefault="00FC4357" w:rsidP="009E6C31">
            <w:pPr>
              <w:numPr>
                <w:ilvl w:val="0"/>
                <w:numId w:val="8"/>
              </w:numPr>
            </w:pPr>
            <w:r>
              <w:t>Response that team members are allowed to give to members, vendors and others who ask.</w:t>
            </w:r>
          </w:p>
          <w:p w14:paraId="01F03E6C" w14:textId="77777777" w:rsidR="00FC4357" w:rsidRDefault="00FC4357" w:rsidP="009E6C31">
            <w:pPr>
              <w:numPr>
                <w:ilvl w:val="0"/>
                <w:numId w:val="8"/>
              </w:numPr>
            </w:pPr>
            <w:r>
              <w:t>Person or persons responsible for providing information to the media, members, vendors and others.</w:t>
            </w:r>
          </w:p>
          <w:p w14:paraId="78976569" w14:textId="77777777" w:rsidR="00FC4357" w:rsidRDefault="00FC4357" w:rsidP="009E6C31">
            <w:pPr>
              <w:numPr>
                <w:ilvl w:val="0"/>
                <w:numId w:val="8"/>
              </w:numPr>
            </w:pPr>
            <w:r>
              <w:t>Person named as Interim Executive Director.</w:t>
            </w:r>
          </w:p>
          <w:p w14:paraId="631A657B" w14:textId="77777777" w:rsidR="00FC4357" w:rsidRDefault="00FC4357" w:rsidP="009E6C31">
            <w:pPr>
              <w:numPr>
                <w:ilvl w:val="0"/>
                <w:numId w:val="8"/>
              </w:numPr>
            </w:pPr>
            <w:r>
              <w:t>Projected process for replacement of Executive Director with anticipated time frames.</w:t>
            </w:r>
          </w:p>
          <w:p w14:paraId="06B405AA" w14:textId="77777777" w:rsidR="00FC4357" w:rsidRDefault="00FC4357" w:rsidP="009E6C31">
            <w:pPr>
              <w:numPr>
                <w:ilvl w:val="0"/>
                <w:numId w:val="8"/>
              </w:numPr>
            </w:pPr>
            <w:r>
              <w:t>When and how additional information will be provided.</w:t>
            </w:r>
          </w:p>
        </w:tc>
        <w:tc>
          <w:tcPr>
            <w:tcW w:w="2149" w:type="dxa"/>
          </w:tcPr>
          <w:p w14:paraId="434A0667" w14:textId="77777777" w:rsidR="00FC4357" w:rsidRDefault="00FC4357" w:rsidP="009C282F">
            <w:r>
              <w:t>Board President or Interim Executive Director</w:t>
            </w:r>
          </w:p>
        </w:tc>
      </w:tr>
      <w:tr w:rsidR="00FC4357" w:rsidRPr="009C282F" w14:paraId="2D02B4E7" w14:textId="77777777" w:rsidTr="009E6C31">
        <w:tc>
          <w:tcPr>
            <w:tcW w:w="8651" w:type="dxa"/>
            <w:gridSpan w:val="3"/>
          </w:tcPr>
          <w:p w14:paraId="1A5E8C11" w14:textId="77777777" w:rsidR="00FC4357" w:rsidRDefault="00767F5F" w:rsidP="009E6C31">
            <w:pPr>
              <w:numPr>
                <w:ilvl w:val="1"/>
                <w:numId w:val="1"/>
              </w:numPr>
            </w:pPr>
            <w:r>
              <w:t>Direct the Accountant to notify the following:</w:t>
            </w:r>
            <w:r>
              <w:br/>
              <w:t>To be provided by the Accountant</w:t>
            </w:r>
            <w:r w:rsidR="00B06283">
              <w:t xml:space="preserve"> from </w:t>
            </w:r>
            <w:proofErr w:type="spellStart"/>
            <w:r w:rsidR="00B06283">
              <w:t>Quickbooks</w:t>
            </w:r>
            <w:proofErr w:type="spellEnd"/>
            <w:r>
              <w:t>.</w:t>
            </w:r>
          </w:p>
        </w:tc>
        <w:tc>
          <w:tcPr>
            <w:tcW w:w="2149" w:type="dxa"/>
          </w:tcPr>
          <w:p w14:paraId="383038E0" w14:textId="77777777" w:rsidR="00FC4357" w:rsidRDefault="00767F5F" w:rsidP="00650DAD">
            <w:r>
              <w:t xml:space="preserve">Board President or Interim Executive </w:t>
            </w:r>
          </w:p>
        </w:tc>
      </w:tr>
      <w:tr w:rsidR="00650DAD" w:rsidRPr="009C282F" w14:paraId="325D27CB" w14:textId="77777777" w:rsidTr="009E6C31">
        <w:tc>
          <w:tcPr>
            <w:tcW w:w="2883" w:type="dxa"/>
          </w:tcPr>
          <w:p w14:paraId="5BE2DF5A" w14:textId="77777777" w:rsidR="00650DAD" w:rsidRDefault="00650DAD" w:rsidP="00650DAD">
            <w:r w:rsidRPr="009E6C31">
              <w:rPr>
                <w:u w:val="single"/>
              </w:rPr>
              <w:lastRenderedPageBreak/>
              <w:t>Agency</w:t>
            </w:r>
          </w:p>
        </w:tc>
        <w:tc>
          <w:tcPr>
            <w:tcW w:w="2884" w:type="dxa"/>
          </w:tcPr>
          <w:p w14:paraId="299F6CF1" w14:textId="77777777" w:rsidR="00650DAD" w:rsidRDefault="00650DAD" w:rsidP="00650DAD">
            <w:r w:rsidRPr="009E6C31">
              <w:rPr>
                <w:u w:val="single"/>
              </w:rPr>
              <w:t>Contact</w:t>
            </w:r>
          </w:p>
        </w:tc>
        <w:tc>
          <w:tcPr>
            <w:tcW w:w="2884" w:type="dxa"/>
          </w:tcPr>
          <w:p w14:paraId="64232CF2" w14:textId="77777777" w:rsidR="00650DAD" w:rsidRDefault="00650DAD" w:rsidP="00650DAD">
            <w:r w:rsidRPr="009E6C31">
              <w:rPr>
                <w:u w:val="single"/>
              </w:rPr>
              <w:t>Phone #</w:t>
            </w:r>
          </w:p>
        </w:tc>
        <w:tc>
          <w:tcPr>
            <w:tcW w:w="2149" w:type="dxa"/>
          </w:tcPr>
          <w:p w14:paraId="3480201F" w14:textId="77777777" w:rsidR="00650DAD" w:rsidRDefault="00650DAD" w:rsidP="009C282F">
            <w:r>
              <w:t>Director</w:t>
            </w:r>
          </w:p>
        </w:tc>
      </w:tr>
      <w:tr w:rsidR="00650DAD" w:rsidRPr="009C282F" w14:paraId="267246AC" w14:textId="77777777" w:rsidTr="009E6C31">
        <w:tc>
          <w:tcPr>
            <w:tcW w:w="2883" w:type="dxa"/>
          </w:tcPr>
          <w:p w14:paraId="3ACC6B1E" w14:textId="77777777" w:rsidR="00650DAD" w:rsidRPr="009E6C31" w:rsidRDefault="00F04A33" w:rsidP="009E6C31">
            <w:pPr>
              <w:ind w:firstLine="360"/>
              <w:rPr>
                <w:i/>
              </w:rPr>
            </w:pPr>
            <w:r w:rsidRPr="009E6C31">
              <w:rPr>
                <w:i/>
                <w:highlight w:val="yellow"/>
              </w:rPr>
              <w:t>List:</w:t>
            </w:r>
          </w:p>
          <w:p w14:paraId="4F36259B" w14:textId="77777777" w:rsidR="00650DAD" w:rsidRPr="009E6C31" w:rsidRDefault="00F04A33" w:rsidP="00650DAD">
            <w:pPr>
              <w:rPr>
                <w:highlight w:val="yellow"/>
              </w:rPr>
            </w:pPr>
            <w:r w:rsidRPr="009E6C31">
              <w:rPr>
                <w:highlight w:val="yellow"/>
              </w:rPr>
              <w:t>Accountant</w:t>
            </w:r>
            <w:r w:rsidRPr="009E6C31">
              <w:rPr>
                <w:highlight w:val="yellow"/>
              </w:rPr>
              <w:br/>
              <w:t>Payroll</w:t>
            </w:r>
            <w:r w:rsidRPr="009E6C31">
              <w:rPr>
                <w:highlight w:val="yellow"/>
              </w:rPr>
              <w:br/>
              <w:t>Insurance Carriers</w:t>
            </w:r>
          </w:p>
          <w:p w14:paraId="6B4D7EA0" w14:textId="77777777" w:rsidR="00650DAD" w:rsidRPr="009E6C31" w:rsidRDefault="00F04A33" w:rsidP="00650DAD">
            <w:pPr>
              <w:rPr>
                <w:highlight w:val="yellow"/>
              </w:rPr>
            </w:pPr>
            <w:r w:rsidRPr="009E6C31">
              <w:rPr>
                <w:highlight w:val="yellow"/>
              </w:rPr>
              <w:t>Banks – Checking, etc.</w:t>
            </w:r>
          </w:p>
          <w:p w14:paraId="16FFBFBB" w14:textId="77777777" w:rsidR="00650DAD" w:rsidRDefault="00F04A33" w:rsidP="00650DAD">
            <w:r w:rsidRPr="009E6C31">
              <w:rPr>
                <w:highlight w:val="yellow"/>
              </w:rPr>
              <w:t>Auditor</w:t>
            </w:r>
          </w:p>
          <w:p w14:paraId="6C6B294B" w14:textId="77777777" w:rsidR="00650DAD" w:rsidRPr="009E6C31" w:rsidRDefault="00F04A33" w:rsidP="00650DAD">
            <w:pPr>
              <w:rPr>
                <w:u w:val="single"/>
              </w:rPr>
            </w:pPr>
            <w:r w:rsidRPr="009E6C31">
              <w:rPr>
                <w:highlight w:val="yellow"/>
              </w:rPr>
              <w:t>Vendors</w:t>
            </w:r>
            <w:r w:rsidRPr="009E6C31">
              <w:rPr>
                <w:highlight w:val="yellow"/>
              </w:rPr>
              <w:br/>
              <w:t>Pension Admin</w:t>
            </w:r>
          </w:p>
        </w:tc>
        <w:tc>
          <w:tcPr>
            <w:tcW w:w="2884" w:type="dxa"/>
          </w:tcPr>
          <w:p w14:paraId="661C2392" w14:textId="77777777" w:rsidR="00650DAD" w:rsidRPr="009E6C31" w:rsidRDefault="00650DAD" w:rsidP="00650DAD">
            <w:pPr>
              <w:rPr>
                <w:u w:val="single"/>
              </w:rPr>
            </w:pPr>
          </w:p>
        </w:tc>
        <w:tc>
          <w:tcPr>
            <w:tcW w:w="2884" w:type="dxa"/>
          </w:tcPr>
          <w:p w14:paraId="608D85A8" w14:textId="77777777" w:rsidR="00650DAD" w:rsidRPr="009E6C31" w:rsidRDefault="00650DAD" w:rsidP="00650DAD">
            <w:pPr>
              <w:rPr>
                <w:u w:val="single"/>
              </w:rPr>
            </w:pPr>
          </w:p>
        </w:tc>
        <w:tc>
          <w:tcPr>
            <w:tcW w:w="2149" w:type="dxa"/>
          </w:tcPr>
          <w:p w14:paraId="304D7445" w14:textId="77777777" w:rsidR="00650DAD" w:rsidRDefault="00650DAD" w:rsidP="009C282F"/>
        </w:tc>
      </w:tr>
      <w:tr w:rsidR="00650DAD" w:rsidRPr="009C282F" w14:paraId="4D5F074E" w14:textId="77777777" w:rsidTr="009E6C31">
        <w:tc>
          <w:tcPr>
            <w:tcW w:w="8651" w:type="dxa"/>
            <w:gridSpan w:val="3"/>
          </w:tcPr>
          <w:p w14:paraId="090DF287" w14:textId="77777777" w:rsidR="00F04A33" w:rsidRDefault="00F04A33" w:rsidP="009E6C31">
            <w:pPr>
              <w:numPr>
                <w:ilvl w:val="0"/>
                <w:numId w:val="21"/>
              </w:numPr>
            </w:pPr>
            <w:r>
              <w:t>Determine need to:</w:t>
            </w:r>
          </w:p>
          <w:p w14:paraId="771DE7CD" w14:textId="77777777" w:rsidR="00F04A33" w:rsidRDefault="00F04A33" w:rsidP="009E6C31">
            <w:pPr>
              <w:ind w:firstLine="720"/>
            </w:pPr>
            <w:r>
              <w:t>1.  Secure records</w:t>
            </w:r>
          </w:p>
          <w:p w14:paraId="51529D9B" w14:textId="77777777" w:rsidR="00650DAD" w:rsidRDefault="00F04A33" w:rsidP="009E6C31">
            <w:pPr>
              <w:ind w:left="720"/>
            </w:pPr>
            <w:r>
              <w:t>2.  Cash, checks, money orders and traveler’s checks</w:t>
            </w:r>
          </w:p>
        </w:tc>
        <w:tc>
          <w:tcPr>
            <w:tcW w:w="2149" w:type="dxa"/>
          </w:tcPr>
          <w:p w14:paraId="69752024" w14:textId="77777777" w:rsidR="00650DAD" w:rsidRDefault="00F04A33" w:rsidP="009C282F">
            <w:r>
              <w:t>Board President</w:t>
            </w:r>
          </w:p>
        </w:tc>
      </w:tr>
      <w:tr w:rsidR="00F04A33" w:rsidRPr="009C282F" w14:paraId="1C04113D" w14:textId="77777777" w:rsidTr="009E6C31">
        <w:tc>
          <w:tcPr>
            <w:tcW w:w="8651" w:type="dxa"/>
            <w:gridSpan w:val="3"/>
          </w:tcPr>
          <w:p w14:paraId="51A80956" w14:textId="77777777" w:rsidR="00F04A33" w:rsidRDefault="00F04A33" w:rsidP="00F04A33">
            <w:r>
              <w:t>Employee files</w:t>
            </w:r>
          </w:p>
          <w:p w14:paraId="367B0574" w14:textId="77777777" w:rsidR="00F04A33" w:rsidRDefault="00F04A33" w:rsidP="009E6C31">
            <w:pPr>
              <w:numPr>
                <w:ilvl w:val="2"/>
                <w:numId w:val="8"/>
              </w:numPr>
            </w:pPr>
            <w:r>
              <w:t>Change combinations and locks if deemed necessary</w:t>
            </w:r>
          </w:p>
          <w:p w14:paraId="288D0B7C" w14:textId="77777777" w:rsidR="00F04A33" w:rsidRDefault="00F04A33" w:rsidP="009E6C31">
            <w:pPr>
              <w:numPr>
                <w:ilvl w:val="0"/>
                <w:numId w:val="12"/>
              </w:numPr>
            </w:pPr>
            <w:r>
              <w:t>Door locks at all facilities</w:t>
            </w:r>
          </w:p>
          <w:p w14:paraId="45FE4D71" w14:textId="77777777" w:rsidR="00F04A33" w:rsidRDefault="00F04A33" w:rsidP="009E6C31">
            <w:pPr>
              <w:numPr>
                <w:ilvl w:val="0"/>
                <w:numId w:val="12"/>
              </w:numPr>
            </w:pPr>
            <w:r>
              <w:t>Security codes at all facilities</w:t>
            </w:r>
          </w:p>
          <w:p w14:paraId="47EDC722" w14:textId="77777777" w:rsidR="0086530F" w:rsidRDefault="0086530F" w:rsidP="009E6C31">
            <w:pPr>
              <w:numPr>
                <w:ilvl w:val="0"/>
                <w:numId w:val="12"/>
              </w:numPr>
            </w:pPr>
            <w:r>
              <w:t>Vault and safe combinations at all facilities</w:t>
            </w:r>
          </w:p>
        </w:tc>
        <w:tc>
          <w:tcPr>
            <w:tcW w:w="2149" w:type="dxa"/>
          </w:tcPr>
          <w:p w14:paraId="07FD5073" w14:textId="77777777" w:rsidR="00F04A33" w:rsidRDefault="00F04A33" w:rsidP="009C282F">
            <w:r>
              <w:t>Board President or Interim Executive Director</w:t>
            </w:r>
          </w:p>
        </w:tc>
      </w:tr>
      <w:tr w:rsidR="00F04A33" w:rsidRPr="009C282F" w14:paraId="07CA308A" w14:textId="77777777" w:rsidTr="009E6C31">
        <w:tc>
          <w:tcPr>
            <w:tcW w:w="8651" w:type="dxa"/>
            <w:gridSpan w:val="3"/>
          </w:tcPr>
          <w:p w14:paraId="6316133F" w14:textId="77777777" w:rsidR="00F04A33" w:rsidRDefault="00F04A33" w:rsidP="009E6C31">
            <w:pPr>
              <w:numPr>
                <w:ilvl w:val="2"/>
                <w:numId w:val="8"/>
              </w:numPr>
            </w:pPr>
            <w:r>
              <w:t>Secure personal property of departing Executive Director</w:t>
            </w:r>
          </w:p>
        </w:tc>
        <w:tc>
          <w:tcPr>
            <w:tcW w:w="2149" w:type="dxa"/>
          </w:tcPr>
          <w:p w14:paraId="60ED39AB" w14:textId="44008F27" w:rsidR="00F04A33" w:rsidRDefault="00E34A9D" w:rsidP="009C282F">
            <w:r>
              <w:t>?</w:t>
            </w:r>
          </w:p>
        </w:tc>
      </w:tr>
      <w:tr w:rsidR="0086530F" w:rsidRPr="009C282F" w14:paraId="3C2A67B7" w14:textId="77777777" w:rsidTr="009E6C31">
        <w:tc>
          <w:tcPr>
            <w:tcW w:w="8651" w:type="dxa"/>
            <w:gridSpan w:val="3"/>
          </w:tcPr>
          <w:p w14:paraId="72B4C252" w14:textId="77777777" w:rsidR="0086530F" w:rsidRDefault="0086530F" w:rsidP="009E6C31">
            <w:pPr>
              <w:numPr>
                <w:ilvl w:val="2"/>
                <w:numId w:val="8"/>
              </w:numPr>
            </w:pPr>
            <w:r>
              <w:t>Change authorization cards, as appropriate</w:t>
            </w:r>
          </w:p>
          <w:p w14:paraId="1B8FB9BB" w14:textId="77777777" w:rsidR="0086530F" w:rsidRDefault="0086530F" w:rsidP="009E6C31">
            <w:pPr>
              <w:numPr>
                <w:ilvl w:val="1"/>
                <w:numId w:val="6"/>
              </w:numPr>
            </w:pPr>
            <w:r>
              <w:t>Credit card</w:t>
            </w:r>
          </w:p>
          <w:p w14:paraId="73D4EACF" w14:textId="77777777" w:rsidR="0086530F" w:rsidRDefault="0086530F" w:rsidP="009E6C31">
            <w:pPr>
              <w:numPr>
                <w:ilvl w:val="1"/>
                <w:numId w:val="6"/>
              </w:numPr>
            </w:pPr>
            <w:r>
              <w:t>Phone card</w:t>
            </w:r>
          </w:p>
        </w:tc>
        <w:tc>
          <w:tcPr>
            <w:tcW w:w="2149" w:type="dxa"/>
          </w:tcPr>
          <w:p w14:paraId="4A410A06" w14:textId="77777777" w:rsidR="0086530F" w:rsidRDefault="0086530F" w:rsidP="009C282F">
            <w:r>
              <w:t>Accountant</w:t>
            </w:r>
          </w:p>
        </w:tc>
      </w:tr>
      <w:tr w:rsidR="0086530F" w:rsidRPr="009C282F" w14:paraId="205BDD1C" w14:textId="77777777" w:rsidTr="009E6C31">
        <w:tc>
          <w:tcPr>
            <w:tcW w:w="8651" w:type="dxa"/>
            <w:gridSpan w:val="3"/>
          </w:tcPr>
          <w:p w14:paraId="41D9A1A9" w14:textId="77777777" w:rsidR="0086530F" w:rsidRDefault="0086530F" w:rsidP="009E6C31">
            <w:pPr>
              <w:numPr>
                <w:ilvl w:val="2"/>
                <w:numId w:val="8"/>
              </w:numPr>
            </w:pPr>
            <w:r>
              <w:t>Enact necessary Board Resolutions, as appropriate</w:t>
            </w:r>
          </w:p>
        </w:tc>
        <w:tc>
          <w:tcPr>
            <w:tcW w:w="2149" w:type="dxa"/>
          </w:tcPr>
          <w:p w14:paraId="551BA37D" w14:textId="77777777" w:rsidR="0086530F" w:rsidRDefault="0086530F" w:rsidP="009C282F">
            <w:r>
              <w:t>Board</w:t>
            </w:r>
          </w:p>
        </w:tc>
      </w:tr>
    </w:tbl>
    <w:p w14:paraId="7F3E47D2" w14:textId="77777777" w:rsidR="00796D74" w:rsidRDefault="00796D74">
      <w:pPr>
        <w:pStyle w:val="Heading3"/>
      </w:pPr>
      <w:r>
        <w:t>THE FIRST WEEK (within 5 business days)</w:t>
      </w:r>
    </w:p>
    <w:tbl>
      <w:tblPr>
        <w:tblW w:w="0" w:type="auto"/>
        <w:tblInd w:w="108" w:type="dxa"/>
        <w:tblLook w:val="04A0" w:firstRow="1" w:lastRow="0" w:firstColumn="1" w:lastColumn="0" w:noHBand="0" w:noVBand="1"/>
      </w:tblPr>
      <w:tblGrid>
        <w:gridCol w:w="7030"/>
        <w:gridCol w:w="2222"/>
      </w:tblGrid>
      <w:tr w:rsidR="0086530F" w:rsidRPr="009E6C31" w14:paraId="75D6D8B6" w14:textId="77777777" w:rsidTr="009E6C31">
        <w:trPr>
          <w:cantSplit/>
          <w:tblHeader/>
        </w:trPr>
        <w:tc>
          <w:tcPr>
            <w:tcW w:w="8651" w:type="dxa"/>
          </w:tcPr>
          <w:p w14:paraId="13563C87" w14:textId="77777777" w:rsidR="0086530F" w:rsidRPr="009E6C31" w:rsidRDefault="00D91E18" w:rsidP="009E6C31">
            <w:pPr>
              <w:pStyle w:val="Heading2"/>
              <w:ind w:left="0"/>
              <w:rPr>
                <w:b/>
              </w:rPr>
            </w:pPr>
            <w:r w:rsidRPr="009E6C31">
              <w:rPr>
                <w:b/>
              </w:rPr>
              <w:t>Activity</w:t>
            </w:r>
          </w:p>
        </w:tc>
        <w:tc>
          <w:tcPr>
            <w:tcW w:w="2149" w:type="dxa"/>
          </w:tcPr>
          <w:p w14:paraId="6E5CB69F" w14:textId="77777777" w:rsidR="0086530F" w:rsidRPr="009E6C31" w:rsidRDefault="0086530F" w:rsidP="0086530F">
            <w:pPr>
              <w:rPr>
                <w:b/>
              </w:rPr>
            </w:pPr>
            <w:r w:rsidRPr="009E6C31">
              <w:rPr>
                <w:b/>
              </w:rPr>
              <w:t>Responsibility</w:t>
            </w:r>
          </w:p>
        </w:tc>
      </w:tr>
      <w:tr w:rsidR="0086530F" w:rsidRPr="009C282F" w14:paraId="3DDD4625" w14:textId="77777777" w:rsidTr="009E6C31">
        <w:tc>
          <w:tcPr>
            <w:tcW w:w="8651" w:type="dxa"/>
          </w:tcPr>
          <w:p w14:paraId="4E44AE22" w14:textId="77777777" w:rsidR="0086530F" w:rsidRDefault="00D91E18" w:rsidP="009E6C31">
            <w:pPr>
              <w:numPr>
                <w:ilvl w:val="0"/>
                <w:numId w:val="29"/>
              </w:numPr>
            </w:pPr>
            <w:r>
              <w:t>Board of Directors/Executive Committee will:</w:t>
            </w:r>
          </w:p>
          <w:p w14:paraId="3BD93D79" w14:textId="77777777" w:rsidR="00D91E18" w:rsidRDefault="00D91E18" w:rsidP="009E6C31">
            <w:pPr>
              <w:numPr>
                <w:ilvl w:val="0"/>
                <w:numId w:val="14"/>
              </w:numPr>
            </w:pPr>
            <w:r>
              <w:t>Determine course of action</w:t>
            </w:r>
          </w:p>
          <w:p w14:paraId="18180CBF" w14:textId="77777777" w:rsidR="00D91E18" w:rsidRPr="009C282F" w:rsidRDefault="00D91E18" w:rsidP="009E6C31">
            <w:pPr>
              <w:numPr>
                <w:ilvl w:val="0"/>
                <w:numId w:val="14"/>
              </w:numPr>
            </w:pPr>
            <w:r>
              <w:t>Establish time frames</w:t>
            </w:r>
          </w:p>
        </w:tc>
        <w:tc>
          <w:tcPr>
            <w:tcW w:w="2149" w:type="dxa"/>
          </w:tcPr>
          <w:p w14:paraId="6DADC14B" w14:textId="77777777" w:rsidR="0086530F" w:rsidRPr="009C282F" w:rsidRDefault="00D91E18" w:rsidP="0086530F">
            <w:r>
              <w:t>Board</w:t>
            </w:r>
          </w:p>
        </w:tc>
      </w:tr>
      <w:tr w:rsidR="00D91E18" w:rsidRPr="009C282F" w14:paraId="6D29F10B" w14:textId="77777777" w:rsidTr="009E6C31">
        <w:tc>
          <w:tcPr>
            <w:tcW w:w="8651" w:type="dxa"/>
          </w:tcPr>
          <w:p w14:paraId="6CD8C27E" w14:textId="77777777" w:rsidR="00D91E18" w:rsidRDefault="00D91E18" w:rsidP="009E6C31">
            <w:pPr>
              <w:numPr>
                <w:ilvl w:val="0"/>
                <w:numId w:val="29"/>
              </w:numPr>
            </w:pPr>
            <w:r>
              <w:t>Board President to consider morale, organizational climate and interim management styles.</w:t>
            </w:r>
          </w:p>
        </w:tc>
        <w:tc>
          <w:tcPr>
            <w:tcW w:w="2149" w:type="dxa"/>
          </w:tcPr>
          <w:p w14:paraId="52AA5FCC" w14:textId="77777777" w:rsidR="00D91E18" w:rsidRDefault="00D91E18" w:rsidP="0086530F">
            <w:r>
              <w:t>Board President</w:t>
            </w:r>
          </w:p>
        </w:tc>
      </w:tr>
      <w:tr w:rsidR="00D91E18" w:rsidRPr="009C282F" w14:paraId="6D5443D6" w14:textId="77777777" w:rsidTr="009E6C31">
        <w:tc>
          <w:tcPr>
            <w:tcW w:w="8651" w:type="dxa"/>
          </w:tcPr>
          <w:p w14:paraId="7D112E53" w14:textId="648095DF" w:rsidR="00D91E18" w:rsidRDefault="00D91E18" w:rsidP="009E6C31">
            <w:pPr>
              <w:numPr>
                <w:ilvl w:val="0"/>
                <w:numId w:val="29"/>
              </w:numPr>
            </w:pPr>
            <w:r>
              <w:t>Interim Executive Director will provide support and leadership to the Board.</w:t>
            </w:r>
          </w:p>
        </w:tc>
        <w:tc>
          <w:tcPr>
            <w:tcW w:w="2149" w:type="dxa"/>
          </w:tcPr>
          <w:p w14:paraId="172B25C2" w14:textId="77777777" w:rsidR="00D91E18" w:rsidRDefault="00D91E18" w:rsidP="0086530F">
            <w:r>
              <w:t>Interim Executive Director</w:t>
            </w:r>
          </w:p>
        </w:tc>
      </w:tr>
      <w:tr w:rsidR="00D91E18" w:rsidRPr="009C282F" w14:paraId="362890FC" w14:textId="77777777" w:rsidTr="009E6C31">
        <w:tc>
          <w:tcPr>
            <w:tcW w:w="8651" w:type="dxa"/>
          </w:tcPr>
          <w:p w14:paraId="54BB6A11" w14:textId="77777777" w:rsidR="00D91E18" w:rsidRDefault="000E5C41" w:rsidP="009E6C31">
            <w:pPr>
              <w:numPr>
                <w:ilvl w:val="0"/>
                <w:numId w:val="29"/>
              </w:numPr>
            </w:pPr>
            <w:r>
              <w:t>Determine appropriate compensation for Interim Executive Director.</w:t>
            </w:r>
          </w:p>
        </w:tc>
        <w:tc>
          <w:tcPr>
            <w:tcW w:w="2149" w:type="dxa"/>
          </w:tcPr>
          <w:p w14:paraId="34E0FBCC" w14:textId="77777777" w:rsidR="00D91E18" w:rsidRDefault="000E5C41" w:rsidP="0086530F">
            <w:r>
              <w:t>Executive/Finance Committee</w:t>
            </w:r>
          </w:p>
        </w:tc>
      </w:tr>
      <w:tr w:rsidR="00D91E18" w:rsidRPr="009C282F" w14:paraId="01A96F62" w14:textId="77777777" w:rsidTr="009E6C31">
        <w:tc>
          <w:tcPr>
            <w:tcW w:w="8651" w:type="dxa"/>
          </w:tcPr>
          <w:p w14:paraId="4D4EDF26" w14:textId="77777777" w:rsidR="00D91E18" w:rsidRDefault="000E5C41" w:rsidP="009E6C31">
            <w:pPr>
              <w:numPr>
                <w:ilvl w:val="0"/>
                <w:numId w:val="29"/>
              </w:numPr>
            </w:pPr>
            <w:r>
              <w:t>Executive/Search Committee to begin replacement process.</w:t>
            </w:r>
          </w:p>
        </w:tc>
        <w:tc>
          <w:tcPr>
            <w:tcW w:w="2149" w:type="dxa"/>
          </w:tcPr>
          <w:p w14:paraId="65D39935" w14:textId="77777777" w:rsidR="00D91E18" w:rsidRDefault="000E5C41" w:rsidP="0086530F">
            <w:r>
              <w:t>Executive/Search Committee</w:t>
            </w:r>
          </w:p>
        </w:tc>
      </w:tr>
    </w:tbl>
    <w:p w14:paraId="5C22B002" w14:textId="77777777" w:rsidR="00796D74" w:rsidRDefault="00796D74" w:rsidP="004A5B0C">
      <w:pPr>
        <w:pStyle w:val="Heading3"/>
      </w:pPr>
      <w:r>
        <w:lastRenderedPageBreak/>
        <w:t>THE FIRST MONTH</w:t>
      </w:r>
    </w:p>
    <w:tbl>
      <w:tblPr>
        <w:tblW w:w="0" w:type="auto"/>
        <w:tblInd w:w="108" w:type="dxa"/>
        <w:tblLook w:val="04A0" w:firstRow="1" w:lastRow="0" w:firstColumn="1" w:lastColumn="0" w:noHBand="0" w:noVBand="1"/>
      </w:tblPr>
      <w:tblGrid>
        <w:gridCol w:w="7105"/>
        <w:gridCol w:w="2147"/>
      </w:tblGrid>
      <w:tr w:rsidR="00D91E18" w:rsidRPr="009E6C31" w14:paraId="3A28D5C8" w14:textId="77777777" w:rsidTr="009E6C31">
        <w:trPr>
          <w:cantSplit/>
          <w:tblHeader/>
        </w:trPr>
        <w:tc>
          <w:tcPr>
            <w:tcW w:w="8651" w:type="dxa"/>
          </w:tcPr>
          <w:p w14:paraId="39C7196A" w14:textId="77777777" w:rsidR="00D91E18" w:rsidRPr="009E6C31" w:rsidRDefault="00D91E18" w:rsidP="009E6C31">
            <w:pPr>
              <w:pStyle w:val="Heading2"/>
              <w:ind w:left="0"/>
              <w:rPr>
                <w:b/>
              </w:rPr>
            </w:pPr>
            <w:r w:rsidRPr="009E6C31">
              <w:rPr>
                <w:b/>
              </w:rPr>
              <w:t>Activity</w:t>
            </w:r>
          </w:p>
        </w:tc>
        <w:tc>
          <w:tcPr>
            <w:tcW w:w="2149" w:type="dxa"/>
          </w:tcPr>
          <w:p w14:paraId="2626D0E6" w14:textId="77777777" w:rsidR="00D91E18" w:rsidRPr="009E6C31" w:rsidRDefault="00D91E18" w:rsidP="00D91E18">
            <w:pPr>
              <w:rPr>
                <w:b/>
              </w:rPr>
            </w:pPr>
            <w:r w:rsidRPr="009E6C31">
              <w:rPr>
                <w:b/>
              </w:rPr>
              <w:t>Responsibility</w:t>
            </w:r>
          </w:p>
        </w:tc>
      </w:tr>
      <w:tr w:rsidR="00D91E18" w:rsidRPr="009C282F" w14:paraId="6C1AFB24" w14:textId="77777777" w:rsidTr="009E6C31">
        <w:tc>
          <w:tcPr>
            <w:tcW w:w="8651" w:type="dxa"/>
          </w:tcPr>
          <w:p w14:paraId="4B9E2569" w14:textId="77777777" w:rsidR="00D91E18" w:rsidRPr="009C282F" w:rsidRDefault="000E5C41" w:rsidP="009E6C31">
            <w:pPr>
              <w:numPr>
                <w:ilvl w:val="0"/>
                <w:numId w:val="30"/>
              </w:numPr>
            </w:pPr>
            <w:r>
              <w:t>The Board of Directors will proceed with processes toward hiring of new Executive Director.  Follow guidelines as indicated under Planning &amp; Preparation and General Guidelines.</w:t>
            </w:r>
          </w:p>
        </w:tc>
        <w:tc>
          <w:tcPr>
            <w:tcW w:w="2149" w:type="dxa"/>
          </w:tcPr>
          <w:p w14:paraId="0D0DF920" w14:textId="77777777" w:rsidR="00D91E18" w:rsidRPr="009C282F" w:rsidRDefault="000E5C41" w:rsidP="00D91E18">
            <w:r>
              <w:t>Executive/Search Committee</w:t>
            </w:r>
          </w:p>
        </w:tc>
      </w:tr>
      <w:tr w:rsidR="000E5C41" w:rsidRPr="009C282F" w14:paraId="20DBC32C" w14:textId="77777777" w:rsidTr="009E6C31">
        <w:tc>
          <w:tcPr>
            <w:tcW w:w="8651" w:type="dxa"/>
          </w:tcPr>
          <w:p w14:paraId="62218EF5" w14:textId="77777777" w:rsidR="000E5C41" w:rsidRDefault="000E5C41" w:rsidP="009E6C31">
            <w:pPr>
              <w:numPr>
                <w:ilvl w:val="0"/>
                <w:numId w:val="30"/>
              </w:numPr>
            </w:pPr>
            <w:r>
              <w:t>Board will maintain strong communications with both the Staff and the Board members as to the progress of events.  It is critical that they feel informed and assured.</w:t>
            </w:r>
          </w:p>
        </w:tc>
        <w:tc>
          <w:tcPr>
            <w:tcW w:w="2149" w:type="dxa"/>
          </w:tcPr>
          <w:p w14:paraId="3C764903" w14:textId="77777777" w:rsidR="000E5C41" w:rsidRDefault="000E5C41" w:rsidP="00D91E18">
            <w:r>
              <w:t>Board President</w:t>
            </w:r>
          </w:p>
        </w:tc>
      </w:tr>
      <w:tr w:rsidR="000E5C41" w:rsidRPr="009C282F" w14:paraId="5BEA8D4D" w14:textId="77777777" w:rsidTr="009E6C31">
        <w:tc>
          <w:tcPr>
            <w:tcW w:w="8651" w:type="dxa"/>
          </w:tcPr>
          <w:p w14:paraId="29DB229D" w14:textId="77777777" w:rsidR="000E5C41" w:rsidRDefault="000E5C41" w:rsidP="009E6C31">
            <w:pPr>
              <w:numPr>
                <w:ilvl w:val="0"/>
                <w:numId w:val="30"/>
              </w:numPr>
            </w:pPr>
            <w:r>
              <w:t>Attempt to fill the Executive Director position within 90 days or less.</w:t>
            </w:r>
          </w:p>
        </w:tc>
        <w:tc>
          <w:tcPr>
            <w:tcW w:w="2149" w:type="dxa"/>
          </w:tcPr>
          <w:p w14:paraId="56CB9A48" w14:textId="77777777" w:rsidR="000E5C41" w:rsidRDefault="000E5C41" w:rsidP="00D91E18">
            <w:r>
              <w:t>Executive/Search Committee</w:t>
            </w:r>
          </w:p>
        </w:tc>
      </w:tr>
      <w:tr w:rsidR="000E5C41" w:rsidRPr="009C282F" w14:paraId="7D8A0A0E" w14:textId="77777777" w:rsidTr="009E6C31">
        <w:tc>
          <w:tcPr>
            <w:tcW w:w="8651" w:type="dxa"/>
          </w:tcPr>
          <w:p w14:paraId="503BB84F" w14:textId="77777777" w:rsidR="000E5C41" w:rsidRDefault="000E5C41" w:rsidP="009E6C31">
            <w:pPr>
              <w:numPr>
                <w:ilvl w:val="0"/>
                <w:numId w:val="30"/>
              </w:numPr>
            </w:pPr>
            <w:r>
              <w:t>Consider necessity of more frequent board meetings.</w:t>
            </w:r>
          </w:p>
        </w:tc>
        <w:tc>
          <w:tcPr>
            <w:tcW w:w="2149" w:type="dxa"/>
          </w:tcPr>
          <w:p w14:paraId="1E1A99C6" w14:textId="77777777" w:rsidR="000E5C41" w:rsidRDefault="000E5C41" w:rsidP="00D91E18">
            <w:r>
              <w:t>Board President</w:t>
            </w:r>
          </w:p>
        </w:tc>
      </w:tr>
    </w:tbl>
    <w:p w14:paraId="33B0C614" w14:textId="77777777" w:rsidR="00796D74" w:rsidRDefault="00796D74" w:rsidP="004A5B0C">
      <w:pPr>
        <w:pStyle w:val="Heading3"/>
      </w:pPr>
      <w:r>
        <w:t>PLANNED EXECUTIVE DIRECTOR REPLACEMENT</w:t>
      </w:r>
    </w:p>
    <w:tbl>
      <w:tblPr>
        <w:tblW w:w="0" w:type="auto"/>
        <w:tblInd w:w="108" w:type="dxa"/>
        <w:tblLook w:val="04A0" w:firstRow="1" w:lastRow="0" w:firstColumn="1" w:lastColumn="0" w:noHBand="0" w:noVBand="1"/>
      </w:tblPr>
      <w:tblGrid>
        <w:gridCol w:w="7148"/>
        <w:gridCol w:w="2104"/>
      </w:tblGrid>
      <w:tr w:rsidR="000E5C41" w:rsidRPr="009E6C31" w14:paraId="0A243B23" w14:textId="77777777" w:rsidTr="009E6C31">
        <w:trPr>
          <w:cantSplit/>
          <w:tblHeader/>
        </w:trPr>
        <w:tc>
          <w:tcPr>
            <w:tcW w:w="8651" w:type="dxa"/>
          </w:tcPr>
          <w:p w14:paraId="1FABC502" w14:textId="77777777" w:rsidR="000E5C41" w:rsidRPr="009E6C31" w:rsidRDefault="000E5C41" w:rsidP="009E6C31">
            <w:pPr>
              <w:pStyle w:val="Heading2"/>
              <w:ind w:left="0"/>
              <w:rPr>
                <w:b/>
              </w:rPr>
            </w:pPr>
            <w:r w:rsidRPr="009E6C31">
              <w:rPr>
                <w:b/>
              </w:rPr>
              <w:t>Activity</w:t>
            </w:r>
          </w:p>
        </w:tc>
        <w:tc>
          <w:tcPr>
            <w:tcW w:w="2149" w:type="dxa"/>
          </w:tcPr>
          <w:p w14:paraId="1BB1AC1B" w14:textId="77777777" w:rsidR="000E5C41" w:rsidRPr="009E6C31" w:rsidRDefault="000E5C41" w:rsidP="000E5C41">
            <w:pPr>
              <w:rPr>
                <w:b/>
              </w:rPr>
            </w:pPr>
            <w:r w:rsidRPr="009E6C31">
              <w:rPr>
                <w:b/>
              </w:rPr>
              <w:t>Responsibility</w:t>
            </w:r>
          </w:p>
        </w:tc>
      </w:tr>
      <w:tr w:rsidR="000E5C41" w:rsidRPr="009C282F" w14:paraId="19C5CB9F" w14:textId="77777777" w:rsidTr="009E6C31">
        <w:tc>
          <w:tcPr>
            <w:tcW w:w="8651" w:type="dxa"/>
          </w:tcPr>
          <w:p w14:paraId="2AFD7174" w14:textId="77777777" w:rsidR="000E5C41" w:rsidRPr="009C282F" w:rsidRDefault="00A426B6" w:rsidP="009E6C31">
            <w:pPr>
              <w:numPr>
                <w:ilvl w:val="0"/>
                <w:numId w:val="31"/>
              </w:numPr>
            </w:pPr>
            <w:r>
              <w:t>Normally a planned, timed replacement of the Executive Director</w:t>
            </w:r>
            <w:r w:rsidR="00AB73F3">
              <w:t xml:space="preserve"> allows appropriate preparation and transition of change.  The Board of Directors would hope for 60 – 180 days of announcement of intent to leave in order to have an orderly transition.</w:t>
            </w:r>
          </w:p>
        </w:tc>
        <w:tc>
          <w:tcPr>
            <w:tcW w:w="2149" w:type="dxa"/>
          </w:tcPr>
          <w:p w14:paraId="57F62A68" w14:textId="77777777" w:rsidR="000E5C41" w:rsidRPr="009C282F" w:rsidRDefault="00A426B6" w:rsidP="000E5C41">
            <w:r>
              <w:t>Board President</w:t>
            </w:r>
          </w:p>
        </w:tc>
      </w:tr>
      <w:tr w:rsidR="00AB73F3" w:rsidRPr="009C282F" w14:paraId="1C4BA211" w14:textId="77777777" w:rsidTr="009E6C31">
        <w:tc>
          <w:tcPr>
            <w:tcW w:w="8651" w:type="dxa"/>
          </w:tcPr>
          <w:p w14:paraId="5421658E" w14:textId="77777777" w:rsidR="00AB73F3" w:rsidRDefault="00AB73F3" w:rsidP="009E6C31">
            <w:pPr>
              <w:numPr>
                <w:ilvl w:val="0"/>
                <w:numId w:val="31"/>
              </w:numPr>
            </w:pPr>
            <w:r>
              <w:t>The successor hired by the Board could be an existing member of the staff, or a person selected from applicants from outside the agency.</w:t>
            </w:r>
          </w:p>
        </w:tc>
        <w:tc>
          <w:tcPr>
            <w:tcW w:w="2149" w:type="dxa"/>
          </w:tcPr>
          <w:p w14:paraId="2041EDC7" w14:textId="77777777" w:rsidR="00AB73F3" w:rsidRDefault="00AB73F3" w:rsidP="000E5C41"/>
        </w:tc>
      </w:tr>
    </w:tbl>
    <w:p w14:paraId="1C95378D" w14:textId="77777777" w:rsidR="00796D74" w:rsidRDefault="00796D74" w:rsidP="004A5B0C">
      <w:pPr>
        <w:pStyle w:val="Heading3"/>
      </w:pPr>
      <w:r>
        <w:t>INTERNAL PROCESS</w:t>
      </w:r>
    </w:p>
    <w:p w14:paraId="2380D9BE" w14:textId="77777777" w:rsidR="00AB73F3" w:rsidRPr="00AB73F3" w:rsidRDefault="00AB73F3" w:rsidP="00AB73F3">
      <w:r>
        <w:t>The following are the administrative guidelines on which ILCW will proceed to fill a proposed Executive Director vacancy.</w:t>
      </w:r>
    </w:p>
    <w:tbl>
      <w:tblPr>
        <w:tblW w:w="0" w:type="auto"/>
        <w:tblInd w:w="108" w:type="dxa"/>
        <w:tblLook w:val="04A0" w:firstRow="1" w:lastRow="0" w:firstColumn="1" w:lastColumn="0" w:noHBand="0" w:noVBand="1"/>
      </w:tblPr>
      <w:tblGrid>
        <w:gridCol w:w="7105"/>
        <w:gridCol w:w="2147"/>
      </w:tblGrid>
      <w:tr w:rsidR="000E5C41" w:rsidRPr="009E6C31" w14:paraId="78701D44" w14:textId="77777777" w:rsidTr="009E6C31">
        <w:trPr>
          <w:cantSplit/>
          <w:tblHeader/>
        </w:trPr>
        <w:tc>
          <w:tcPr>
            <w:tcW w:w="8651" w:type="dxa"/>
          </w:tcPr>
          <w:p w14:paraId="212E065F" w14:textId="77777777" w:rsidR="000E5C41" w:rsidRPr="009E6C31" w:rsidRDefault="00A426B6" w:rsidP="009E6C31">
            <w:pPr>
              <w:pStyle w:val="Heading2"/>
              <w:ind w:left="0"/>
              <w:rPr>
                <w:b/>
              </w:rPr>
            </w:pPr>
            <w:r w:rsidRPr="009E6C31">
              <w:rPr>
                <w:b/>
              </w:rPr>
              <w:t>Activity</w:t>
            </w:r>
          </w:p>
        </w:tc>
        <w:tc>
          <w:tcPr>
            <w:tcW w:w="2149" w:type="dxa"/>
          </w:tcPr>
          <w:p w14:paraId="7DB734C3" w14:textId="77777777" w:rsidR="000E5C41" w:rsidRPr="009E6C31" w:rsidRDefault="000E5C41" w:rsidP="000E5C41">
            <w:pPr>
              <w:rPr>
                <w:b/>
              </w:rPr>
            </w:pPr>
            <w:r w:rsidRPr="009E6C31">
              <w:rPr>
                <w:b/>
              </w:rPr>
              <w:t>Responsibility</w:t>
            </w:r>
          </w:p>
        </w:tc>
      </w:tr>
      <w:tr w:rsidR="000E5C41" w:rsidRPr="009C282F" w14:paraId="21940914" w14:textId="77777777" w:rsidTr="009E6C31">
        <w:tc>
          <w:tcPr>
            <w:tcW w:w="8651" w:type="dxa"/>
          </w:tcPr>
          <w:p w14:paraId="001FA06F" w14:textId="77777777" w:rsidR="000E5C41" w:rsidRPr="009C282F" w:rsidRDefault="00AB73F3" w:rsidP="009E6C31">
            <w:pPr>
              <w:numPr>
                <w:ilvl w:val="0"/>
                <w:numId w:val="33"/>
              </w:numPr>
            </w:pPr>
            <w:r>
              <w:t>The Board of Directors will follow the sequences below for the orderly replacement of Executive Director.  The final schedule of these steps will be determined by the Board/Executive Director.</w:t>
            </w:r>
          </w:p>
        </w:tc>
        <w:tc>
          <w:tcPr>
            <w:tcW w:w="2149" w:type="dxa"/>
          </w:tcPr>
          <w:p w14:paraId="585A76FF" w14:textId="77777777" w:rsidR="000E5C41" w:rsidRPr="009C282F" w:rsidRDefault="000E5C41" w:rsidP="000E5C41"/>
        </w:tc>
      </w:tr>
      <w:tr w:rsidR="002E5C91" w:rsidRPr="009C282F" w14:paraId="1E90D6FA" w14:textId="77777777" w:rsidTr="009E6C31">
        <w:tc>
          <w:tcPr>
            <w:tcW w:w="8651" w:type="dxa"/>
          </w:tcPr>
          <w:p w14:paraId="472D1078" w14:textId="77777777" w:rsidR="002E5C91" w:rsidRDefault="002E5C91" w:rsidP="009E6C31">
            <w:pPr>
              <w:ind w:left="360"/>
            </w:pPr>
            <w:r>
              <w:t>● Assign Executive/Search Committee as needed</w:t>
            </w:r>
          </w:p>
        </w:tc>
        <w:tc>
          <w:tcPr>
            <w:tcW w:w="2149" w:type="dxa"/>
          </w:tcPr>
          <w:p w14:paraId="26DD9B05" w14:textId="77777777" w:rsidR="002E5C91" w:rsidRDefault="002E5C91" w:rsidP="002E5C91">
            <w:r>
              <w:t>Board</w:t>
            </w:r>
          </w:p>
        </w:tc>
      </w:tr>
      <w:tr w:rsidR="002E5C91" w:rsidRPr="009C282F" w14:paraId="3CE31707" w14:textId="77777777" w:rsidTr="009E6C31">
        <w:tc>
          <w:tcPr>
            <w:tcW w:w="8651" w:type="dxa"/>
          </w:tcPr>
          <w:p w14:paraId="3593E53A" w14:textId="77777777" w:rsidR="002E5C91" w:rsidRDefault="002E5C91" w:rsidP="009E6C31">
            <w:pPr>
              <w:ind w:left="360"/>
            </w:pPr>
            <w:r w:rsidRPr="002E5C91">
              <w:t>●</w:t>
            </w:r>
            <w:r>
              <w:t xml:space="preserve"> Determine if Consultant will be used</w:t>
            </w:r>
          </w:p>
        </w:tc>
        <w:tc>
          <w:tcPr>
            <w:tcW w:w="2149" w:type="dxa"/>
          </w:tcPr>
          <w:p w14:paraId="05CDA296" w14:textId="77777777" w:rsidR="002E5C91" w:rsidRDefault="002E5C91" w:rsidP="002E5C91">
            <w:r>
              <w:t>Board</w:t>
            </w:r>
          </w:p>
        </w:tc>
      </w:tr>
      <w:tr w:rsidR="002E5C91" w:rsidRPr="009C282F" w14:paraId="2D291C5A" w14:textId="77777777" w:rsidTr="009E6C31">
        <w:tc>
          <w:tcPr>
            <w:tcW w:w="8651" w:type="dxa"/>
          </w:tcPr>
          <w:p w14:paraId="6EF74CC5" w14:textId="77777777" w:rsidR="002E5C91" w:rsidRDefault="002E5C91" w:rsidP="009E6C31">
            <w:pPr>
              <w:ind w:left="360"/>
            </w:pPr>
            <w:r w:rsidRPr="002E5C91">
              <w:t>●</w:t>
            </w:r>
            <w:r>
              <w:t xml:space="preserve"> Establish budget requirements</w:t>
            </w:r>
          </w:p>
        </w:tc>
        <w:tc>
          <w:tcPr>
            <w:tcW w:w="2149" w:type="dxa"/>
          </w:tcPr>
          <w:p w14:paraId="20490A9E" w14:textId="77777777" w:rsidR="002E5C91" w:rsidRDefault="002E5C91" w:rsidP="002E5C91">
            <w:r>
              <w:t>Board</w:t>
            </w:r>
          </w:p>
        </w:tc>
      </w:tr>
      <w:tr w:rsidR="002E5C91" w:rsidRPr="009C282F" w14:paraId="0233CEEB" w14:textId="77777777" w:rsidTr="009E6C31">
        <w:tc>
          <w:tcPr>
            <w:tcW w:w="8651" w:type="dxa"/>
          </w:tcPr>
          <w:p w14:paraId="1D317114" w14:textId="77777777" w:rsidR="002E5C91" w:rsidRDefault="002E5C91" w:rsidP="009E6C31">
            <w:pPr>
              <w:ind w:left="360"/>
            </w:pPr>
            <w:r w:rsidRPr="002E5C91">
              <w:t>●</w:t>
            </w:r>
            <w:r>
              <w:t xml:space="preserve"> Refine Attributes and Expertise desired</w:t>
            </w:r>
          </w:p>
        </w:tc>
        <w:tc>
          <w:tcPr>
            <w:tcW w:w="2149" w:type="dxa"/>
          </w:tcPr>
          <w:p w14:paraId="0CCBD194" w14:textId="77777777" w:rsidR="002E5C91" w:rsidRDefault="002E5C91" w:rsidP="002E5C91">
            <w:r>
              <w:t>Board</w:t>
            </w:r>
          </w:p>
        </w:tc>
      </w:tr>
      <w:tr w:rsidR="002E5C91" w:rsidRPr="009C282F" w14:paraId="5D199BA3" w14:textId="77777777" w:rsidTr="009E6C31">
        <w:tc>
          <w:tcPr>
            <w:tcW w:w="8651" w:type="dxa"/>
          </w:tcPr>
          <w:p w14:paraId="1895D109" w14:textId="77777777" w:rsidR="002E5C91" w:rsidRDefault="002E5C91" w:rsidP="009E6C31">
            <w:pPr>
              <w:ind w:left="360"/>
            </w:pPr>
            <w:r w:rsidRPr="002E5C91">
              <w:t>●</w:t>
            </w:r>
            <w:r>
              <w:t xml:space="preserve"> Refine Job Description</w:t>
            </w:r>
          </w:p>
        </w:tc>
        <w:tc>
          <w:tcPr>
            <w:tcW w:w="2149" w:type="dxa"/>
          </w:tcPr>
          <w:p w14:paraId="4680FA92" w14:textId="77777777" w:rsidR="002E5C91" w:rsidRDefault="002E5C91" w:rsidP="002E5C91">
            <w:r>
              <w:t>Board and Executive Director</w:t>
            </w:r>
          </w:p>
        </w:tc>
      </w:tr>
      <w:tr w:rsidR="002E5C91" w:rsidRPr="009C282F" w14:paraId="50E97BF0" w14:textId="77777777" w:rsidTr="009E6C31">
        <w:tc>
          <w:tcPr>
            <w:tcW w:w="8651" w:type="dxa"/>
          </w:tcPr>
          <w:p w14:paraId="3A74ABEF" w14:textId="77777777" w:rsidR="002E5C91" w:rsidRDefault="002E5C91" w:rsidP="009E6C31">
            <w:pPr>
              <w:ind w:left="360"/>
            </w:pPr>
            <w:r w:rsidRPr="002E5C91">
              <w:t>●</w:t>
            </w:r>
            <w:r>
              <w:t xml:space="preserve"> Refine Compensation Package</w:t>
            </w:r>
          </w:p>
        </w:tc>
        <w:tc>
          <w:tcPr>
            <w:tcW w:w="2149" w:type="dxa"/>
          </w:tcPr>
          <w:p w14:paraId="28F4C2FF" w14:textId="77777777" w:rsidR="002E5C91" w:rsidRDefault="002E5C91" w:rsidP="002E5C91">
            <w:r>
              <w:t>Board</w:t>
            </w:r>
          </w:p>
        </w:tc>
      </w:tr>
      <w:tr w:rsidR="002E5C91" w:rsidRPr="009C282F" w14:paraId="39A578A6" w14:textId="77777777" w:rsidTr="009E6C31">
        <w:tc>
          <w:tcPr>
            <w:tcW w:w="8651" w:type="dxa"/>
          </w:tcPr>
          <w:p w14:paraId="28449515" w14:textId="77777777" w:rsidR="002E5C91" w:rsidRDefault="002E5C91" w:rsidP="009E6C31">
            <w:pPr>
              <w:ind w:left="360"/>
            </w:pPr>
            <w:r w:rsidRPr="002E5C91">
              <w:t>●</w:t>
            </w:r>
            <w:r>
              <w:t xml:space="preserve"> Compile potential Consultant Firms</w:t>
            </w:r>
          </w:p>
        </w:tc>
        <w:tc>
          <w:tcPr>
            <w:tcW w:w="2149" w:type="dxa"/>
          </w:tcPr>
          <w:p w14:paraId="6A1819DF" w14:textId="77777777" w:rsidR="002E5C91" w:rsidRDefault="002E5C91" w:rsidP="002E5C91">
            <w:r>
              <w:t>Executive/Search Committee</w:t>
            </w:r>
          </w:p>
        </w:tc>
      </w:tr>
      <w:tr w:rsidR="002E5C91" w:rsidRPr="009C282F" w14:paraId="36CD1032" w14:textId="77777777" w:rsidTr="009E6C31">
        <w:tc>
          <w:tcPr>
            <w:tcW w:w="8651" w:type="dxa"/>
          </w:tcPr>
          <w:p w14:paraId="1C123CB7" w14:textId="77777777" w:rsidR="002E5C91" w:rsidRDefault="002E5C91" w:rsidP="009E6C31">
            <w:pPr>
              <w:ind w:left="360"/>
            </w:pPr>
            <w:r w:rsidRPr="002E5C91">
              <w:t>●</w:t>
            </w:r>
            <w:r>
              <w:t xml:space="preserve"> Notify all staff of vacancy</w:t>
            </w:r>
          </w:p>
        </w:tc>
        <w:tc>
          <w:tcPr>
            <w:tcW w:w="2149" w:type="dxa"/>
          </w:tcPr>
          <w:p w14:paraId="02B00C1B" w14:textId="77777777" w:rsidR="002E5C91" w:rsidRDefault="002E5C91" w:rsidP="002E5C91">
            <w:r>
              <w:t>Board</w:t>
            </w:r>
          </w:p>
        </w:tc>
      </w:tr>
      <w:tr w:rsidR="002E5C91" w:rsidRPr="009C282F" w14:paraId="29FEE651" w14:textId="77777777" w:rsidTr="009E6C31">
        <w:tc>
          <w:tcPr>
            <w:tcW w:w="8651" w:type="dxa"/>
          </w:tcPr>
          <w:p w14:paraId="73F32455" w14:textId="77777777" w:rsidR="002E5C91" w:rsidRDefault="002419A5" w:rsidP="009E6C31">
            <w:pPr>
              <w:numPr>
                <w:ilvl w:val="0"/>
                <w:numId w:val="33"/>
              </w:numPr>
            </w:pPr>
            <w:r>
              <w:t>Securing applicants for the position:</w:t>
            </w:r>
          </w:p>
        </w:tc>
        <w:tc>
          <w:tcPr>
            <w:tcW w:w="2149" w:type="dxa"/>
          </w:tcPr>
          <w:p w14:paraId="51C5BD60" w14:textId="77777777" w:rsidR="002E5C91" w:rsidRDefault="002E5C91" w:rsidP="000E5C41"/>
        </w:tc>
      </w:tr>
      <w:tr w:rsidR="002419A5" w:rsidRPr="009C282F" w14:paraId="4FD631CC" w14:textId="77777777" w:rsidTr="009E6C31">
        <w:tc>
          <w:tcPr>
            <w:tcW w:w="8651" w:type="dxa"/>
          </w:tcPr>
          <w:p w14:paraId="32D66E1E" w14:textId="77777777" w:rsidR="002419A5" w:rsidRDefault="002419A5" w:rsidP="009E6C31">
            <w:pPr>
              <w:ind w:left="360"/>
            </w:pPr>
            <w:r w:rsidRPr="002419A5">
              <w:lastRenderedPageBreak/>
              <w:t>●</w:t>
            </w:r>
            <w:r>
              <w:t xml:space="preserve"> Prepare Advertisement</w:t>
            </w:r>
          </w:p>
        </w:tc>
        <w:tc>
          <w:tcPr>
            <w:tcW w:w="2149" w:type="dxa"/>
          </w:tcPr>
          <w:p w14:paraId="674B53AE" w14:textId="77777777" w:rsidR="002419A5" w:rsidRDefault="002419A5" w:rsidP="000E5C41">
            <w:r>
              <w:t>Executive/Search Committee</w:t>
            </w:r>
          </w:p>
        </w:tc>
      </w:tr>
      <w:tr w:rsidR="002419A5" w:rsidRPr="009C282F" w14:paraId="6515285A" w14:textId="77777777" w:rsidTr="009E6C31">
        <w:tc>
          <w:tcPr>
            <w:tcW w:w="8651" w:type="dxa"/>
          </w:tcPr>
          <w:p w14:paraId="6741350D" w14:textId="77777777" w:rsidR="002419A5" w:rsidRPr="002419A5" w:rsidRDefault="002419A5" w:rsidP="009E6C31">
            <w:pPr>
              <w:ind w:left="360"/>
            </w:pPr>
            <w:r w:rsidRPr="002419A5">
              <w:t>●</w:t>
            </w:r>
            <w:r>
              <w:t xml:space="preserve"> Publish Advertisement</w:t>
            </w:r>
          </w:p>
        </w:tc>
        <w:tc>
          <w:tcPr>
            <w:tcW w:w="2149" w:type="dxa"/>
          </w:tcPr>
          <w:p w14:paraId="4B9D1AAC" w14:textId="77777777" w:rsidR="002419A5" w:rsidRDefault="002419A5" w:rsidP="000E5C41">
            <w:r>
              <w:t>Executive/Search Committee</w:t>
            </w:r>
          </w:p>
        </w:tc>
      </w:tr>
      <w:tr w:rsidR="002419A5" w:rsidRPr="009C282F" w14:paraId="0DF48AEA" w14:textId="77777777" w:rsidTr="009E6C31">
        <w:tc>
          <w:tcPr>
            <w:tcW w:w="8651" w:type="dxa"/>
          </w:tcPr>
          <w:p w14:paraId="77B9E5CD" w14:textId="77777777" w:rsidR="002419A5" w:rsidRPr="002419A5" w:rsidRDefault="002419A5" w:rsidP="009E6C31">
            <w:pPr>
              <w:ind w:left="360"/>
            </w:pPr>
            <w:r w:rsidRPr="002419A5">
              <w:t>●</w:t>
            </w:r>
            <w:r>
              <w:t xml:space="preserve"> Begin Interviews</w:t>
            </w:r>
          </w:p>
        </w:tc>
        <w:tc>
          <w:tcPr>
            <w:tcW w:w="2149" w:type="dxa"/>
          </w:tcPr>
          <w:p w14:paraId="31B1D2E6" w14:textId="77777777" w:rsidR="002419A5" w:rsidRDefault="002419A5" w:rsidP="000E5C41">
            <w:r>
              <w:t>Executive/Search Committee</w:t>
            </w:r>
          </w:p>
        </w:tc>
      </w:tr>
      <w:tr w:rsidR="002419A5" w:rsidRPr="009C282F" w14:paraId="3005400A" w14:textId="77777777" w:rsidTr="009E6C31">
        <w:tc>
          <w:tcPr>
            <w:tcW w:w="8651" w:type="dxa"/>
          </w:tcPr>
          <w:p w14:paraId="7981DFD0" w14:textId="77777777" w:rsidR="002419A5" w:rsidRPr="002419A5" w:rsidRDefault="002419A5" w:rsidP="009E6C31">
            <w:pPr>
              <w:ind w:left="360"/>
            </w:pPr>
            <w:r w:rsidRPr="002419A5">
              <w:t>●</w:t>
            </w:r>
            <w:r>
              <w:t xml:space="preserve"> Select short-list of candidates</w:t>
            </w:r>
          </w:p>
        </w:tc>
        <w:tc>
          <w:tcPr>
            <w:tcW w:w="2149" w:type="dxa"/>
          </w:tcPr>
          <w:p w14:paraId="0674203C" w14:textId="77777777" w:rsidR="002419A5" w:rsidRDefault="002419A5" w:rsidP="000E5C41">
            <w:r>
              <w:t>Executive/Search Committee</w:t>
            </w:r>
          </w:p>
        </w:tc>
      </w:tr>
      <w:tr w:rsidR="002419A5" w:rsidRPr="009C282F" w14:paraId="3BE87355" w14:textId="77777777" w:rsidTr="009E6C31">
        <w:tc>
          <w:tcPr>
            <w:tcW w:w="8651" w:type="dxa"/>
          </w:tcPr>
          <w:p w14:paraId="547699D8" w14:textId="77777777" w:rsidR="002419A5" w:rsidRPr="002419A5" w:rsidRDefault="002419A5" w:rsidP="009E6C31">
            <w:pPr>
              <w:ind w:left="360"/>
            </w:pPr>
            <w:r w:rsidRPr="002419A5">
              <w:t>●</w:t>
            </w:r>
            <w:r>
              <w:t xml:space="preserve"> Conduct second interviews</w:t>
            </w:r>
          </w:p>
        </w:tc>
        <w:tc>
          <w:tcPr>
            <w:tcW w:w="2149" w:type="dxa"/>
          </w:tcPr>
          <w:p w14:paraId="64F8E7FB" w14:textId="77777777" w:rsidR="002419A5" w:rsidRDefault="002419A5" w:rsidP="000E5C41">
            <w:r>
              <w:t>Executive/Search Committee</w:t>
            </w:r>
          </w:p>
        </w:tc>
      </w:tr>
      <w:tr w:rsidR="002419A5" w:rsidRPr="009C282F" w14:paraId="1B1A348F" w14:textId="77777777" w:rsidTr="009E6C31">
        <w:tc>
          <w:tcPr>
            <w:tcW w:w="8651" w:type="dxa"/>
          </w:tcPr>
          <w:p w14:paraId="5F9D53FA" w14:textId="77777777" w:rsidR="002419A5" w:rsidRPr="002419A5" w:rsidRDefault="002419A5" w:rsidP="009E6C31">
            <w:pPr>
              <w:ind w:left="360"/>
            </w:pPr>
            <w:r w:rsidRPr="002419A5">
              <w:t>●</w:t>
            </w:r>
            <w:r>
              <w:t xml:space="preserve"> Conduct testing, credential search and references</w:t>
            </w:r>
          </w:p>
        </w:tc>
        <w:tc>
          <w:tcPr>
            <w:tcW w:w="2149" w:type="dxa"/>
          </w:tcPr>
          <w:p w14:paraId="31AB7E54" w14:textId="77777777" w:rsidR="002419A5" w:rsidRDefault="002419A5" w:rsidP="000E5C41">
            <w:r>
              <w:t>Executive/Search Committee</w:t>
            </w:r>
          </w:p>
        </w:tc>
      </w:tr>
      <w:tr w:rsidR="002419A5" w:rsidRPr="009C282F" w14:paraId="1A00DE84" w14:textId="77777777" w:rsidTr="009E6C31">
        <w:tc>
          <w:tcPr>
            <w:tcW w:w="8651" w:type="dxa"/>
          </w:tcPr>
          <w:p w14:paraId="575F15D5" w14:textId="77777777" w:rsidR="002419A5" w:rsidRDefault="002419A5" w:rsidP="009E6C31">
            <w:pPr>
              <w:numPr>
                <w:ilvl w:val="0"/>
                <w:numId w:val="33"/>
              </w:numPr>
            </w:pPr>
            <w:r>
              <w:t>Once new Executive Director is hired:</w:t>
            </w:r>
          </w:p>
        </w:tc>
        <w:tc>
          <w:tcPr>
            <w:tcW w:w="2149" w:type="dxa"/>
          </w:tcPr>
          <w:p w14:paraId="75D57BF2" w14:textId="77777777" w:rsidR="002419A5" w:rsidRDefault="002419A5" w:rsidP="000E5C41"/>
        </w:tc>
      </w:tr>
      <w:tr w:rsidR="002419A5" w:rsidRPr="009C282F" w14:paraId="54E1436D" w14:textId="77777777" w:rsidTr="009E6C31">
        <w:tc>
          <w:tcPr>
            <w:tcW w:w="8651" w:type="dxa"/>
          </w:tcPr>
          <w:p w14:paraId="2E651B23" w14:textId="77777777" w:rsidR="002419A5" w:rsidRDefault="002419A5" w:rsidP="009E6C31">
            <w:pPr>
              <w:ind w:left="360"/>
            </w:pPr>
            <w:r w:rsidRPr="002419A5">
              <w:t>●</w:t>
            </w:r>
            <w:r>
              <w:t xml:space="preserve"> Confirm new Executive Director</w:t>
            </w:r>
          </w:p>
        </w:tc>
        <w:tc>
          <w:tcPr>
            <w:tcW w:w="2149" w:type="dxa"/>
          </w:tcPr>
          <w:p w14:paraId="77CED57E" w14:textId="77777777" w:rsidR="002419A5" w:rsidRDefault="002419A5" w:rsidP="000E5C41">
            <w:r>
              <w:t>Board</w:t>
            </w:r>
          </w:p>
        </w:tc>
      </w:tr>
      <w:tr w:rsidR="002419A5" w:rsidRPr="009C282F" w14:paraId="69052597" w14:textId="77777777" w:rsidTr="009E6C31">
        <w:tc>
          <w:tcPr>
            <w:tcW w:w="8651" w:type="dxa"/>
          </w:tcPr>
          <w:p w14:paraId="60E481CA" w14:textId="77777777" w:rsidR="002419A5" w:rsidRPr="002419A5" w:rsidRDefault="002419A5" w:rsidP="009E6C31">
            <w:pPr>
              <w:ind w:left="360"/>
            </w:pPr>
            <w:r w:rsidRPr="002419A5">
              <w:t>●</w:t>
            </w:r>
            <w:r>
              <w:t xml:space="preserve"> New Executive Director begins position</w:t>
            </w:r>
          </w:p>
        </w:tc>
        <w:tc>
          <w:tcPr>
            <w:tcW w:w="2149" w:type="dxa"/>
          </w:tcPr>
          <w:p w14:paraId="39541061" w14:textId="77777777" w:rsidR="002419A5" w:rsidRDefault="002419A5" w:rsidP="000E5C41">
            <w:r>
              <w:t>Executive Director</w:t>
            </w:r>
          </w:p>
        </w:tc>
      </w:tr>
      <w:tr w:rsidR="002419A5" w:rsidRPr="009C282F" w14:paraId="2B02767F" w14:textId="77777777" w:rsidTr="009E6C31">
        <w:tc>
          <w:tcPr>
            <w:tcW w:w="8651" w:type="dxa"/>
          </w:tcPr>
          <w:p w14:paraId="057FEF38" w14:textId="77777777" w:rsidR="002419A5" w:rsidRPr="002419A5" w:rsidRDefault="002419A5" w:rsidP="009E6C31">
            <w:pPr>
              <w:ind w:left="360"/>
            </w:pPr>
            <w:r w:rsidRPr="002419A5">
              <w:t>●</w:t>
            </w:r>
            <w:r>
              <w:t xml:space="preserve"> Introduce new Executive Director at</w:t>
            </w:r>
          </w:p>
        </w:tc>
        <w:tc>
          <w:tcPr>
            <w:tcW w:w="2149" w:type="dxa"/>
          </w:tcPr>
          <w:p w14:paraId="1808F743" w14:textId="77777777" w:rsidR="002419A5" w:rsidRDefault="002419A5" w:rsidP="000E5C41">
            <w:r>
              <w:t>Board</w:t>
            </w:r>
          </w:p>
        </w:tc>
      </w:tr>
      <w:tr w:rsidR="002419A5" w:rsidRPr="009C282F" w14:paraId="15A22966" w14:textId="77777777" w:rsidTr="009E6C31">
        <w:tc>
          <w:tcPr>
            <w:tcW w:w="8651" w:type="dxa"/>
          </w:tcPr>
          <w:p w14:paraId="18889F9C" w14:textId="77777777" w:rsidR="002419A5" w:rsidRPr="002419A5" w:rsidRDefault="002419A5" w:rsidP="009E6C31">
            <w:pPr>
              <w:ind w:left="360"/>
            </w:pPr>
            <w:r w:rsidRPr="002419A5">
              <w:t>●</w:t>
            </w:r>
            <w:r>
              <w:t xml:space="preserve"> Acknowledge current Executive Director retiring or leaving</w:t>
            </w:r>
          </w:p>
        </w:tc>
        <w:tc>
          <w:tcPr>
            <w:tcW w:w="2149" w:type="dxa"/>
          </w:tcPr>
          <w:p w14:paraId="4C5FE35C" w14:textId="77777777" w:rsidR="002419A5" w:rsidRDefault="002419A5" w:rsidP="000E5C41">
            <w:r>
              <w:t>Board</w:t>
            </w:r>
          </w:p>
        </w:tc>
      </w:tr>
      <w:tr w:rsidR="002419A5" w:rsidRPr="009C282F" w14:paraId="4A4C5FDE" w14:textId="77777777" w:rsidTr="009E6C31">
        <w:tc>
          <w:tcPr>
            <w:tcW w:w="8651" w:type="dxa"/>
          </w:tcPr>
          <w:p w14:paraId="091AF3E4" w14:textId="77777777" w:rsidR="002419A5" w:rsidRPr="002419A5" w:rsidRDefault="002419A5" w:rsidP="009E6C31">
            <w:pPr>
              <w:ind w:left="360"/>
            </w:pPr>
            <w:r w:rsidRPr="002419A5">
              <w:t>●</w:t>
            </w:r>
            <w:r>
              <w:t xml:space="preserve"> A transition time may be determined by the Board</w:t>
            </w:r>
          </w:p>
        </w:tc>
        <w:tc>
          <w:tcPr>
            <w:tcW w:w="2149" w:type="dxa"/>
          </w:tcPr>
          <w:p w14:paraId="6A0B3064" w14:textId="77777777" w:rsidR="002419A5" w:rsidRDefault="002419A5" w:rsidP="000E5C41">
            <w:r>
              <w:t>Board</w:t>
            </w:r>
          </w:p>
        </w:tc>
      </w:tr>
      <w:tr w:rsidR="002419A5" w:rsidRPr="009C282F" w14:paraId="252CA7FE" w14:textId="77777777" w:rsidTr="009E6C31">
        <w:tc>
          <w:tcPr>
            <w:tcW w:w="8651" w:type="dxa"/>
          </w:tcPr>
          <w:p w14:paraId="6F06A4EE" w14:textId="77777777" w:rsidR="002419A5" w:rsidRPr="002419A5" w:rsidRDefault="002419A5" w:rsidP="009E6C31">
            <w:pPr>
              <w:ind w:left="360"/>
            </w:pPr>
            <w:r w:rsidRPr="002419A5">
              <w:t>●</w:t>
            </w:r>
            <w:r>
              <w:t xml:space="preserve"> Publish articles in appropriate publications</w:t>
            </w:r>
          </w:p>
        </w:tc>
        <w:tc>
          <w:tcPr>
            <w:tcW w:w="2149" w:type="dxa"/>
          </w:tcPr>
          <w:p w14:paraId="6CF24421" w14:textId="77777777" w:rsidR="002419A5" w:rsidRDefault="002419A5" w:rsidP="000E5C41">
            <w:r>
              <w:t>Board</w:t>
            </w:r>
          </w:p>
        </w:tc>
      </w:tr>
    </w:tbl>
    <w:p w14:paraId="3D357472" w14:textId="77777777" w:rsidR="00796D74" w:rsidRDefault="00796D74"/>
    <w:p w14:paraId="46C10398" w14:textId="77777777" w:rsidR="00796D74" w:rsidRDefault="00796D74">
      <w:r>
        <w:t>The following are the functions, activities that may apply to the guidelines for filling Executive Director vacancy:</w:t>
      </w:r>
    </w:p>
    <w:tbl>
      <w:tblPr>
        <w:tblW w:w="0" w:type="auto"/>
        <w:tblInd w:w="108" w:type="dxa"/>
        <w:tblLook w:val="04A0" w:firstRow="1" w:lastRow="0" w:firstColumn="1" w:lastColumn="0" w:noHBand="0" w:noVBand="1"/>
      </w:tblPr>
      <w:tblGrid>
        <w:gridCol w:w="7105"/>
        <w:gridCol w:w="2147"/>
      </w:tblGrid>
      <w:tr w:rsidR="00B5630F" w:rsidRPr="009E6C31" w14:paraId="4842E97E" w14:textId="77777777" w:rsidTr="009E6C31">
        <w:trPr>
          <w:cantSplit/>
          <w:tblHeader/>
        </w:trPr>
        <w:tc>
          <w:tcPr>
            <w:tcW w:w="8651" w:type="dxa"/>
          </w:tcPr>
          <w:p w14:paraId="75B3B150" w14:textId="77777777" w:rsidR="00B5630F" w:rsidRPr="009E6C31" w:rsidRDefault="00B5630F" w:rsidP="009E6C31">
            <w:pPr>
              <w:pStyle w:val="Heading2"/>
              <w:ind w:left="0"/>
              <w:rPr>
                <w:b/>
              </w:rPr>
            </w:pPr>
            <w:r w:rsidRPr="009E6C31">
              <w:rPr>
                <w:b/>
              </w:rPr>
              <w:t>Activity</w:t>
            </w:r>
          </w:p>
        </w:tc>
        <w:tc>
          <w:tcPr>
            <w:tcW w:w="2149" w:type="dxa"/>
          </w:tcPr>
          <w:p w14:paraId="09A634C4" w14:textId="77777777" w:rsidR="00B5630F" w:rsidRPr="009E6C31" w:rsidRDefault="00B5630F" w:rsidP="00B5630F">
            <w:pPr>
              <w:rPr>
                <w:b/>
              </w:rPr>
            </w:pPr>
            <w:r w:rsidRPr="009E6C31">
              <w:rPr>
                <w:b/>
              </w:rPr>
              <w:t>Responsibility</w:t>
            </w:r>
          </w:p>
        </w:tc>
      </w:tr>
      <w:tr w:rsidR="00B5630F" w:rsidRPr="009C282F" w14:paraId="7E6BA3CE" w14:textId="77777777" w:rsidTr="009E6C31">
        <w:tc>
          <w:tcPr>
            <w:tcW w:w="8651" w:type="dxa"/>
          </w:tcPr>
          <w:p w14:paraId="4A0459A5" w14:textId="77777777" w:rsidR="00B5630F" w:rsidRDefault="00B5630F" w:rsidP="009E6C31">
            <w:pPr>
              <w:numPr>
                <w:ilvl w:val="0"/>
                <w:numId w:val="34"/>
              </w:numPr>
            </w:pPr>
            <w:r w:rsidRPr="009E6C31">
              <w:rPr>
                <w:b/>
                <w:bCs/>
              </w:rPr>
              <w:t>Executive/Search Committee -</w:t>
            </w:r>
            <w:r>
              <w:t xml:space="preserve"> may be appointed by the Board of Director with the responsibility of </w:t>
            </w:r>
            <w:proofErr w:type="gramStart"/>
            <w:r>
              <w:t>monitoring  the</w:t>
            </w:r>
            <w:proofErr w:type="gramEnd"/>
            <w:r>
              <w:t xml:space="preserve"> plan, the timeliness of the process and to recommend the final candidates to the Board of Directors.  Members of the Board of Directors will make up the Executive/Search Committee in part or in total. Committee will consider the involvement of Independent Living Center’s management as part of interview team.  It is recommended that the Committee consists of at least three individuals and one director from another state Independent Living Center.  The current Executive Director will be involved with the search as the Board sees fit.</w:t>
            </w:r>
          </w:p>
          <w:p w14:paraId="23EFE4BD" w14:textId="77777777" w:rsidR="004A6C04" w:rsidRPr="009C282F" w:rsidRDefault="004A6C04" w:rsidP="009E6C31">
            <w:pPr>
              <w:spacing w:before="60"/>
              <w:ind w:left="360"/>
            </w:pPr>
            <w:r>
              <w:t>The Board of Directors will determine if the Executive/Search Committee will act on the full responsibilities of the search process, or if an outside consulting firm will be used for the bulk of the processes. If an outside firm is hired, it is important to determine their</w:t>
            </w:r>
            <w:r w:rsidR="00491D74">
              <w:t xml:space="preserve"> </w:t>
            </w:r>
            <w:r>
              <w:t xml:space="preserve">responsibilities and cost and to solidify details in a </w:t>
            </w:r>
            <w:r>
              <w:lastRenderedPageBreak/>
              <w:t>signed, written contract.  Assistance in determining a consulting firm may be obtained from recommendations from other Independent Living Partners.  It will be important to use a firm who is familiar with the needs and philosophy of Independent Living Centers.</w:t>
            </w:r>
          </w:p>
        </w:tc>
        <w:tc>
          <w:tcPr>
            <w:tcW w:w="2149" w:type="dxa"/>
          </w:tcPr>
          <w:p w14:paraId="4526D950" w14:textId="77777777" w:rsidR="00B5630F" w:rsidRPr="009C282F" w:rsidRDefault="00B5630F" w:rsidP="00B5630F">
            <w:r>
              <w:lastRenderedPageBreak/>
              <w:t>Executive/Search Committee</w:t>
            </w:r>
          </w:p>
        </w:tc>
      </w:tr>
      <w:tr w:rsidR="004A6C04" w:rsidRPr="009C282F" w14:paraId="0BCCF8F6" w14:textId="77777777" w:rsidTr="009E6C31">
        <w:tc>
          <w:tcPr>
            <w:tcW w:w="8651" w:type="dxa"/>
          </w:tcPr>
          <w:p w14:paraId="02781C90" w14:textId="77777777" w:rsidR="004A6C04" w:rsidRPr="009E6C31" w:rsidRDefault="004A6C04" w:rsidP="009E6C31">
            <w:pPr>
              <w:numPr>
                <w:ilvl w:val="0"/>
                <w:numId w:val="34"/>
              </w:numPr>
              <w:rPr>
                <w:bCs/>
              </w:rPr>
            </w:pPr>
            <w:r w:rsidRPr="009E6C31">
              <w:rPr>
                <w:b/>
              </w:rPr>
              <w:t>Update Job Description</w:t>
            </w:r>
            <w:r w:rsidRPr="004A6C04">
              <w:t xml:space="preserve"> – </w:t>
            </w:r>
            <w:r w:rsidRPr="009E6C31">
              <w:rPr>
                <w:bCs/>
              </w:rPr>
              <w:t>The Board of Directors, with assistance</w:t>
            </w:r>
            <w:r w:rsidRPr="009E6C31">
              <w:rPr>
                <w:b/>
                <w:bCs/>
              </w:rPr>
              <w:t xml:space="preserve"> </w:t>
            </w:r>
            <w:r w:rsidRPr="009E6C31">
              <w:rPr>
                <w:bCs/>
              </w:rPr>
              <w:t>of the interim Executive Director will update the Job Description</w:t>
            </w:r>
            <w:r w:rsidRPr="004A6C04">
              <w:t xml:space="preserve"> and other appropriate inf</w:t>
            </w:r>
            <w:r w:rsidRPr="009E6C31">
              <w:rPr>
                <w:bCs/>
              </w:rPr>
              <w:t>ormation for the position and provide this data to the Executive/Search Committee or Consulting firm.</w:t>
            </w:r>
          </w:p>
        </w:tc>
        <w:tc>
          <w:tcPr>
            <w:tcW w:w="2149" w:type="dxa"/>
          </w:tcPr>
          <w:p w14:paraId="54EC6434" w14:textId="77777777" w:rsidR="004A6C04" w:rsidRPr="004A6C04" w:rsidRDefault="004A6C04" w:rsidP="00B5630F">
            <w:r w:rsidRPr="009E6C31">
              <w:rPr>
                <w:bCs/>
              </w:rPr>
              <w:t>Board and Interim Executive</w:t>
            </w:r>
            <w:r w:rsidRPr="009E6C31">
              <w:rPr>
                <w:b/>
                <w:bCs/>
              </w:rPr>
              <w:t xml:space="preserve"> </w:t>
            </w:r>
            <w:r w:rsidRPr="009E6C31">
              <w:rPr>
                <w:bCs/>
              </w:rPr>
              <w:t>Director</w:t>
            </w:r>
          </w:p>
        </w:tc>
      </w:tr>
      <w:tr w:rsidR="004A6C04" w:rsidRPr="009C282F" w14:paraId="41F71C4B" w14:textId="77777777" w:rsidTr="009E6C31">
        <w:tc>
          <w:tcPr>
            <w:tcW w:w="8651" w:type="dxa"/>
          </w:tcPr>
          <w:p w14:paraId="5177A638" w14:textId="77777777" w:rsidR="004A6C04" w:rsidRPr="009E6C31" w:rsidRDefault="004A6C04" w:rsidP="009E6C31">
            <w:pPr>
              <w:numPr>
                <w:ilvl w:val="0"/>
                <w:numId w:val="34"/>
              </w:numPr>
              <w:rPr>
                <w:b/>
              </w:rPr>
            </w:pPr>
            <w:r w:rsidRPr="009E6C31">
              <w:rPr>
                <w:b/>
                <w:bCs/>
              </w:rPr>
              <w:t>Advertisement of Position – t</w:t>
            </w:r>
            <w:r w:rsidRPr="009E6C31">
              <w:rPr>
                <w:bCs/>
              </w:rPr>
              <w:t xml:space="preserve">hrough appropriate publications </w:t>
            </w:r>
            <w:r w:rsidRPr="009E6C31">
              <w:rPr>
                <w:bCs/>
              </w:rPr>
              <w:tab/>
            </w:r>
            <w:r>
              <w:t>for the Executive Director position.</w:t>
            </w:r>
          </w:p>
        </w:tc>
        <w:tc>
          <w:tcPr>
            <w:tcW w:w="2149" w:type="dxa"/>
          </w:tcPr>
          <w:p w14:paraId="76309CAA" w14:textId="77777777" w:rsidR="004A6C04" w:rsidRPr="009E6C31" w:rsidRDefault="004A6C04" w:rsidP="00B5630F">
            <w:pPr>
              <w:rPr>
                <w:bCs/>
              </w:rPr>
            </w:pPr>
            <w:r>
              <w:t>Executive/Search Committee</w:t>
            </w:r>
          </w:p>
        </w:tc>
      </w:tr>
      <w:tr w:rsidR="00491D74" w:rsidRPr="009C282F" w14:paraId="3A839308" w14:textId="77777777" w:rsidTr="009E6C31">
        <w:tc>
          <w:tcPr>
            <w:tcW w:w="8651" w:type="dxa"/>
          </w:tcPr>
          <w:p w14:paraId="400550DF" w14:textId="77777777" w:rsidR="00491D74" w:rsidRPr="009E6C31" w:rsidRDefault="00491D74" w:rsidP="009E6C31">
            <w:pPr>
              <w:numPr>
                <w:ilvl w:val="0"/>
                <w:numId w:val="34"/>
              </w:numPr>
              <w:rPr>
                <w:b/>
                <w:bCs/>
              </w:rPr>
            </w:pPr>
            <w:r w:rsidRPr="009E6C31">
              <w:rPr>
                <w:b/>
                <w:bCs/>
              </w:rPr>
              <w:t xml:space="preserve">Screening </w:t>
            </w:r>
            <w:r>
              <w:t xml:space="preserve">– qualifying candidates may be the most time-consuming element in recruiting for the Executive Director position.  The Committee may want to review the means of conducting a comprehensive screening process.  Normally all resumes will be reviewed for basic qualities and experience and reduced to a workable number.  Final interview candidates will normally be limited to 3 – 5 candidates.  Final presentation to the Board should be the person determined to be the best candidate by the Executive/Search Committee and/or consulting firm.  If this selection is not accepted by the Board of Directors, the Committee and/or consulting firm should then present their </w:t>
            </w:r>
            <w:proofErr w:type="gramStart"/>
            <w:r>
              <w:t>second choice</w:t>
            </w:r>
            <w:proofErr w:type="gramEnd"/>
            <w:r>
              <w:t xml:space="preserve"> option.</w:t>
            </w:r>
          </w:p>
        </w:tc>
        <w:tc>
          <w:tcPr>
            <w:tcW w:w="2149" w:type="dxa"/>
          </w:tcPr>
          <w:p w14:paraId="26FC5CDF" w14:textId="77777777" w:rsidR="00491D74" w:rsidRDefault="00491D74" w:rsidP="00B5630F">
            <w:r>
              <w:t>Executive/Search Committee</w:t>
            </w:r>
          </w:p>
        </w:tc>
      </w:tr>
      <w:tr w:rsidR="00491D74" w:rsidRPr="009C282F" w14:paraId="215FB010" w14:textId="77777777" w:rsidTr="009E6C31">
        <w:tc>
          <w:tcPr>
            <w:tcW w:w="8651" w:type="dxa"/>
          </w:tcPr>
          <w:p w14:paraId="64AC6056" w14:textId="77777777" w:rsidR="00491D74" w:rsidRPr="00491D74" w:rsidRDefault="00491D74" w:rsidP="009E6C31">
            <w:pPr>
              <w:numPr>
                <w:ilvl w:val="0"/>
                <w:numId w:val="34"/>
              </w:numPr>
            </w:pPr>
            <w:r w:rsidRPr="009E6C31">
              <w:rPr>
                <w:b/>
                <w:bCs/>
              </w:rPr>
              <w:t xml:space="preserve">Verification – </w:t>
            </w:r>
            <w:r>
              <w:t>of candidate credentials and employability may include, but not limited to:</w:t>
            </w:r>
          </w:p>
          <w:p w14:paraId="43F8B98E" w14:textId="77777777" w:rsidR="00491D74" w:rsidRDefault="00491D74" w:rsidP="009E6C31">
            <w:pPr>
              <w:ind w:left="1440"/>
            </w:pPr>
            <w:r>
              <w:t>A.  Educational transcripts</w:t>
            </w:r>
          </w:p>
          <w:p w14:paraId="37F34F28" w14:textId="77777777" w:rsidR="00491D74" w:rsidRDefault="00491D74" w:rsidP="009E6C31">
            <w:pPr>
              <w:ind w:left="1440"/>
            </w:pPr>
            <w:r>
              <w:t>B.  Reference checks</w:t>
            </w:r>
          </w:p>
          <w:p w14:paraId="0C3091D1" w14:textId="77777777" w:rsidR="00491D74" w:rsidRPr="00491D74" w:rsidRDefault="00491D74" w:rsidP="009E6C31">
            <w:pPr>
              <w:ind w:left="1440"/>
            </w:pPr>
            <w:r>
              <w:t>C.  Credit Bureau reports</w:t>
            </w:r>
          </w:p>
        </w:tc>
        <w:tc>
          <w:tcPr>
            <w:tcW w:w="2149" w:type="dxa"/>
          </w:tcPr>
          <w:p w14:paraId="3E56C210" w14:textId="77777777" w:rsidR="00491D74" w:rsidRDefault="00491D74" w:rsidP="00B5630F">
            <w:r>
              <w:t>Executive/Search Committee</w:t>
            </w:r>
          </w:p>
        </w:tc>
      </w:tr>
    </w:tbl>
    <w:p w14:paraId="6EF21DE4" w14:textId="77777777" w:rsidR="00796D74" w:rsidRDefault="00796D74">
      <w:pPr>
        <w:pStyle w:val="BodyText"/>
      </w:pPr>
      <w:r>
        <w:t>During the search for a new Executive Director, the Board will be open to input from the staff, as it deems necessary to continuing the management of the agency and the selection of the new Executive Director.</w:t>
      </w:r>
    </w:p>
    <w:p w14:paraId="5971A9FD" w14:textId="77777777" w:rsidR="00796D74" w:rsidRDefault="00796D74">
      <w:pPr>
        <w:pStyle w:val="Heading1"/>
      </w:pPr>
      <w:r>
        <w:t>CHANGE OF EXECUTIVE DIRECTOR AUDIT</w:t>
      </w:r>
    </w:p>
    <w:p w14:paraId="789339FB" w14:textId="77777777" w:rsidR="00796D74" w:rsidRDefault="00796D74">
      <w:r>
        <w:t>A.  Change of Executive Director Audit review should include, but not be limited to the following:</w:t>
      </w:r>
    </w:p>
    <w:p w14:paraId="432441AD" w14:textId="77777777" w:rsidR="00796D74" w:rsidRDefault="00796D74">
      <w:r>
        <w:tab/>
        <w:t>1.  Secure keys to all agency locks.</w:t>
      </w:r>
    </w:p>
    <w:p w14:paraId="60F86E7A" w14:textId="77777777" w:rsidR="00796D74" w:rsidRDefault="00796D74">
      <w:pPr>
        <w:numPr>
          <w:ilvl w:val="0"/>
          <w:numId w:val="19"/>
        </w:numPr>
      </w:pPr>
      <w:r>
        <w:t>Change all locks and combinations, if deemed necessary.</w:t>
      </w:r>
    </w:p>
    <w:p w14:paraId="35B315FD" w14:textId="77777777" w:rsidR="00796D74" w:rsidRDefault="00796D74">
      <w:pPr>
        <w:numPr>
          <w:ilvl w:val="0"/>
          <w:numId w:val="19"/>
        </w:numPr>
      </w:pPr>
      <w:r>
        <w:t>Inventory agency safe deposit box, if applicable.  Review latest entries and entrance card.</w:t>
      </w:r>
    </w:p>
    <w:p w14:paraId="325F5251" w14:textId="77777777" w:rsidR="00796D74" w:rsidRDefault="00796D74">
      <w:pPr>
        <w:numPr>
          <w:ilvl w:val="0"/>
          <w:numId w:val="19"/>
        </w:numPr>
      </w:pPr>
      <w:r>
        <w:t>Review supply of blank checks, money orders, traveler’s checks, etc.</w:t>
      </w:r>
    </w:p>
    <w:p w14:paraId="0DE5CB3D" w14:textId="77777777" w:rsidR="00796D74" w:rsidRDefault="00796D74">
      <w:pPr>
        <w:numPr>
          <w:ilvl w:val="0"/>
          <w:numId w:val="19"/>
        </w:numPr>
      </w:pPr>
      <w:r>
        <w:lastRenderedPageBreak/>
        <w:t>Remove Executive Director’s name from records authorizing them to perform business on behalf of the agency.</w:t>
      </w:r>
    </w:p>
    <w:p w14:paraId="43B2A685" w14:textId="77777777" w:rsidR="00796D74" w:rsidRDefault="00796D74">
      <w:pPr>
        <w:numPr>
          <w:ilvl w:val="1"/>
          <w:numId w:val="19"/>
        </w:numPr>
      </w:pPr>
      <w:r>
        <w:t>Bank account to include signature facsimile on all check endorsers</w:t>
      </w:r>
    </w:p>
    <w:p w14:paraId="37AB2178" w14:textId="77777777" w:rsidR="00796D74" w:rsidRDefault="00796D74">
      <w:pPr>
        <w:numPr>
          <w:ilvl w:val="1"/>
          <w:numId w:val="19"/>
        </w:numPr>
      </w:pPr>
      <w:r>
        <w:t>Safe Deposit Box</w:t>
      </w:r>
    </w:p>
    <w:p w14:paraId="3B2FDAAD" w14:textId="77777777" w:rsidR="00796D74" w:rsidRDefault="00796D74">
      <w:pPr>
        <w:numPr>
          <w:ilvl w:val="1"/>
          <w:numId w:val="19"/>
        </w:numPr>
      </w:pPr>
      <w:r>
        <w:t>Pension administrator</w:t>
      </w:r>
    </w:p>
    <w:p w14:paraId="35E4EFC5" w14:textId="77777777" w:rsidR="00796D74" w:rsidRDefault="00796D74">
      <w:pPr>
        <w:numPr>
          <w:ilvl w:val="1"/>
          <w:numId w:val="19"/>
        </w:numPr>
      </w:pPr>
      <w:r>
        <w:t>Insurance companies</w:t>
      </w:r>
    </w:p>
    <w:p w14:paraId="2ACF3900" w14:textId="77777777" w:rsidR="00796D74" w:rsidRDefault="00796D74">
      <w:pPr>
        <w:numPr>
          <w:ilvl w:val="1"/>
          <w:numId w:val="19"/>
        </w:numPr>
      </w:pPr>
      <w:r>
        <w:t>Vendors</w:t>
      </w:r>
    </w:p>
    <w:p w14:paraId="6ACA8612" w14:textId="77777777" w:rsidR="00796D74" w:rsidRDefault="00796D74">
      <w:pPr>
        <w:numPr>
          <w:ilvl w:val="0"/>
          <w:numId w:val="19"/>
        </w:numPr>
      </w:pPr>
      <w:r>
        <w:t xml:space="preserve">Request cut-off </w:t>
      </w:r>
      <w:r w:rsidR="00E50951">
        <w:t>ILCW</w:t>
      </w:r>
      <w:r>
        <w:t xml:space="preserve"> bank statements and reconcile.</w:t>
      </w:r>
    </w:p>
    <w:p w14:paraId="76864EE8" w14:textId="77777777" w:rsidR="00796D74" w:rsidRDefault="00796D74">
      <w:pPr>
        <w:numPr>
          <w:ilvl w:val="0"/>
          <w:numId w:val="19"/>
        </w:numPr>
      </w:pPr>
      <w:r>
        <w:t>Review Executive Director related accounts at agency.</w:t>
      </w:r>
    </w:p>
    <w:p w14:paraId="198E098D" w14:textId="77777777" w:rsidR="00796D74" w:rsidRDefault="00796D74">
      <w:pPr>
        <w:numPr>
          <w:ilvl w:val="0"/>
          <w:numId w:val="19"/>
        </w:numPr>
      </w:pPr>
      <w:r>
        <w:t>Review all loan documentation associated with accounts in item #10 for completeness.</w:t>
      </w:r>
    </w:p>
    <w:p w14:paraId="79113605" w14:textId="77777777" w:rsidR="00796D74" w:rsidRDefault="00796D74">
      <w:pPr>
        <w:numPr>
          <w:ilvl w:val="0"/>
          <w:numId w:val="19"/>
        </w:numPr>
      </w:pPr>
      <w:r>
        <w:t>Secure any credit cards issued to Executive Director in the agency name.</w:t>
      </w:r>
    </w:p>
    <w:p w14:paraId="245248D1" w14:textId="77777777" w:rsidR="00796D74" w:rsidRDefault="00796D74">
      <w:pPr>
        <w:numPr>
          <w:ilvl w:val="0"/>
          <w:numId w:val="19"/>
        </w:numPr>
      </w:pPr>
      <w:r>
        <w:t>Supervise the removal of personal possessions.</w:t>
      </w:r>
    </w:p>
    <w:p w14:paraId="03C03C17" w14:textId="77777777" w:rsidR="00796D74" w:rsidRDefault="00796D74">
      <w:pPr>
        <w:numPr>
          <w:ilvl w:val="0"/>
          <w:numId w:val="19"/>
        </w:numPr>
      </w:pPr>
      <w:r>
        <w:t>Normal employee exit process will apply.</w:t>
      </w:r>
    </w:p>
    <w:p w14:paraId="00CE00BF" w14:textId="77777777" w:rsidR="00796D74" w:rsidRDefault="00796D74">
      <w:pPr>
        <w:numPr>
          <w:ilvl w:val="0"/>
          <w:numId w:val="19"/>
        </w:numPr>
      </w:pPr>
      <w:r>
        <w:t>Inform staff of change and prepare a response for them for consumer/agency questions.  A person designated by the Board of Directors should handle specific questions, particularly from third parties.</w:t>
      </w:r>
    </w:p>
    <w:p w14:paraId="79FF5050" w14:textId="77777777" w:rsidR="00885BC5" w:rsidRDefault="00885BC5" w:rsidP="00885BC5">
      <w:pPr>
        <w:pStyle w:val="Heading1"/>
      </w:pPr>
      <w:r>
        <w:t>First 24-Hour Contact List:</w:t>
      </w:r>
    </w:p>
    <w:p w14:paraId="52B8FE5B" w14:textId="77777777" w:rsidR="00885BC5" w:rsidRDefault="00885BC5" w:rsidP="00885BC5"/>
    <w:p w14:paraId="1E02C0A7" w14:textId="77777777" w:rsidR="00885BC5" w:rsidRDefault="00885BC5" w:rsidP="00885BC5">
      <w:pPr>
        <w:pStyle w:val="BodyText"/>
      </w:pPr>
      <w:r>
        <w:t>Board of Directors:</w:t>
      </w:r>
    </w:p>
    <w:p w14:paraId="6AA5871B" w14:textId="77777777" w:rsidR="00885BC5" w:rsidRDefault="00885BC5" w:rsidP="00885BC5"/>
    <w:p w14:paraId="6B3CF8BD" w14:textId="77777777" w:rsidR="00885BC5" w:rsidRDefault="00885BC5" w:rsidP="00885BC5">
      <w:r>
        <w:rPr>
          <w:highlight w:val="yellow"/>
        </w:rPr>
        <w:t>LIST BOARD</w:t>
      </w:r>
    </w:p>
    <w:p w14:paraId="1D1F5403" w14:textId="77777777" w:rsidR="00885BC5" w:rsidRDefault="00885BC5" w:rsidP="00885BC5">
      <w:pPr>
        <w:rPr>
          <w:highlight w:val="yellow"/>
        </w:rPr>
      </w:pPr>
    </w:p>
    <w:p w14:paraId="55E6B98D" w14:textId="77777777" w:rsidR="00885BC5" w:rsidRDefault="00885BC5" w:rsidP="00885BC5">
      <w:pPr>
        <w:rPr>
          <w:highlight w:val="yellow"/>
        </w:rPr>
      </w:pPr>
    </w:p>
    <w:p w14:paraId="0F69347C" w14:textId="77777777" w:rsidR="00885BC5" w:rsidRDefault="00885BC5" w:rsidP="00885BC5">
      <w:pPr>
        <w:pStyle w:val="BodyText"/>
      </w:pPr>
      <w:r>
        <w:t>Staff:</w:t>
      </w:r>
    </w:p>
    <w:p w14:paraId="520F3FDA" w14:textId="77777777" w:rsidR="00885BC5" w:rsidRDefault="00885BC5" w:rsidP="00885BC5">
      <w:pPr>
        <w:rPr>
          <w:b/>
          <w:bCs/>
        </w:rPr>
      </w:pPr>
    </w:p>
    <w:p w14:paraId="2E1180FD" w14:textId="77777777" w:rsidR="00885BC5" w:rsidRDefault="00885BC5" w:rsidP="00885BC5">
      <w:pPr>
        <w:rPr>
          <w:b/>
          <w:bCs/>
        </w:rPr>
      </w:pPr>
      <w:r>
        <w:rPr>
          <w:b/>
          <w:bCs/>
          <w:highlight w:val="yellow"/>
        </w:rPr>
        <w:t>LIST STAFF</w:t>
      </w:r>
    </w:p>
    <w:p w14:paraId="708E27E0" w14:textId="77777777" w:rsidR="00885BC5" w:rsidRDefault="00885BC5" w:rsidP="00885BC5">
      <w:pPr>
        <w:rPr>
          <w:b/>
          <w:bCs/>
        </w:rPr>
      </w:pPr>
    </w:p>
    <w:p w14:paraId="189C9E89" w14:textId="77777777" w:rsidR="00885BC5" w:rsidRDefault="00885BC5" w:rsidP="00885BC5">
      <w:pPr>
        <w:rPr>
          <w:b/>
          <w:bCs/>
        </w:rPr>
      </w:pPr>
    </w:p>
    <w:p w14:paraId="4B7A9F72" w14:textId="77777777" w:rsidR="00885BC5" w:rsidRDefault="00885BC5" w:rsidP="00885BC5">
      <w:pPr>
        <w:pStyle w:val="Heading8"/>
        <w:keepNext w:val="0"/>
        <w:jc w:val="right"/>
        <w:rPr>
          <w:rFonts w:ascii="Arial" w:hAnsi="Arial"/>
          <w:sz w:val="18"/>
        </w:rPr>
      </w:pPr>
      <w:r>
        <w:rPr>
          <w:rFonts w:ascii="Arial" w:hAnsi="Arial"/>
          <w:sz w:val="18"/>
        </w:rPr>
        <w:tab/>
      </w:r>
      <w:r>
        <w:rPr>
          <w:rFonts w:ascii="Arial" w:hAnsi="Arial"/>
          <w:sz w:val="18"/>
        </w:rPr>
        <w:tab/>
      </w:r>
      <w:r w:rsidRPr="009018D9">
        <w:rPr>
          <w:rFonts w:ascii="Arial" w:hAnsi="Arial"/>
          <w:sz w:val="18"/>
        </w:rPr>
        <w:fldChar w:fldCharType="begin"/>
      </w:r>
      <w:r w:rsidRPr="009018D9">
        <w:rPr>
          <w:rFonts w:ascii="Arial" w:hAnsi="Arial"/>
          <w:sz w:val="18"/>
        </w:rPr>
        <w:instrText xml:space="preserve"> FILENAME  \p  \* MERGEFORMAT </w:instrText>
      </w:r>
      <w:r w:rsidRPr="009018D9">
        <w:rPr>
          <w:rFonts w:ascii="Arial" w:hAnsi="Arial"/>
          <w:sz w:val="18"/>
        </w:rPr>
        <w:fldChar w:fldCharType="separate"/>
      </w:r>
      <w:r>
        <w:rPr>
          <w:rFonts w:ascii="Arial" w:hAnsi="Arial"/>
          <w:noProof/>
          <w:sz w:val="18"/>
        </w:rPr>
        <w:t>S:\~Internal\Corporate\0910_SuccessionPan.doc</w:t>
      </w:r>
      <w:r w:rsidRPr="009018D9">
        <w:rPr>
          <w:rFonts w:ascii="Arial" w:hAnsi="Arial"/>
          <w:sz w:val="18"/>
        </w:rPr>
        <w:fldChar w:fldCharType="end"/>
      </w:r>
    </w:p>
    <w:p w14:paraId="3A43C2AA" w14:textId="77777777" w:rsidR="00885BC5" w:rsidRDefault="00885BC5" w:rsidP="00885BC5">
      <w:pPr>
        <w:rPr>
          <w:b/>
          <w:bCs/>
        </w:rPr>
      </w:pPr>
    </w:p>
    <w:p w14:paraId="548FBCF6" w14:textId="77777777" w:rsidR="00E34A9D" w:rsidRDefault="00E34A9D" w:rsidP="009018D9">
      <w:pPr>
        <w:pStyle w:val="Heading8"/>
        <w:keepNext w:val="0"/>
        <w:jc w:val="right"/>
        <w:sectPr w:rsidR="00E34A9D" w:rsidSect="00D85FD3">
          <w:footerReference w:type="default" r:id="rId7"/>
          <w:footerReference w:type="first" r:id="rId8"/>
          <w:pgSz w:w="12240" w:h="15840"/>
          <w:pgMar w:top="1440" w:right="1440" w:bottom="1440" w:left="1440" w:header="720" w:footer="720" w:gutter="0"/>
          <w:cols w:space="720"/>
          <w:titlePg/>
          <w:docGrid w:linePitch="360"/>
        </w:sectPr>
      </w:pPr>
    </w:p>
    <w:p w14:paraId="295114F7" w14:textId="77777777" w:rsidR="00796D74" w:rsidRDefault="00796D74" w:rsidP="00885BC5">
      <w:pPr>
        <w:pStyle w:val="Title"/>
      </w:pPr>
      <w:r>
        <w:lastRenderedPageBreak/>
        <w:t xml:space="preserve">CONFIDENTIALITY AGREEMENT FOR </w:t>
      </w:r>
      <w:r w:rsidR="00C233C4">
        <w:br/>
      </w:r>
      <w:r>
        <w:t>EXECUTIVE DIRECTOR APPLICANTS</w:t>
      </w:r>
    </w:p>
    <w:p w14:paraId="269E1B47" w14:textId="77777777" w:rsidR="00796D74" w:rsidRDefault="00796D74">
      <w:r>
        <w:t>I understand, as an applicant for a position with Independent Living Council of Wisconsin, Inc. (</w:t>
      </w:r>
      <w:r w:rsidR="00E50951">
        <w:t>ILCW</w:t>
      </w:r>
      <w:r>
        <w:t xml:space="preserve">), that I may obtain certain confidential information (including but not limited to financial data; strategic planning and marketing plans; other proprietary information; etc.) that belong to </w:t>
      </w:r>
      <w:r w:rsidR="00E50951">
        <w:t>ILCW</w:t>
      </w:r>
      <w:r>
        <w:t>.</w:t>
      </w:r>
    </w:p>
    <w:p w14:paraId="1A893A94" w14:textId="77777777" w:rsidR="00796D74" w:rsidRDefault="00796D74"/>
    <w:p w14:paraId="1D98F3B2" w14:textId="77777777" w:rsidR="00796D74" w:rsidRDefault="00796D74">
      <w:r>
        <w:t xml:space="preserve">I agree to only use or disclose any such confidential information in the evaluation of employment opportunities with </w:t>
      </w:r>
      <w:r w:rsidR="00E50951">
        <w:t>ILCW</w:t>
      </w:r>
      <w:r>
        <w:t xml:space="preserve">.  I understand that any improper use or disclosure of such information may cause termination of my involvement with </w:t>
      </w:r>
      <w:r w:rsidR="00E50951">
        <w:t>ILCW</w:t>
      </w:r>
      <w:r>
        <w:t>, and could also cause legal action to be taken against me.</w:t>
      </w:r>
    </w:p>
    <w:p w14:paraId="0FC9A26C" w14:textId="77777777" w:rsidR="00796D74" w:rsidRDefault="00796D74"/>
    <w:p w14:paraId="4568C9E6" w14:textId="77777777" w:rsidR="00796D74" w:rsidRDefault="00796D7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00"/>
        <w:gridCol w:w="2760"/>
      </w:tblGrid>
      <w:tr w:rsidR="00947A9C" w:rsidRPr="00496782" w14:paraId="5B203ED7" w14:textId="77777777" w:rsidTr="00947A9C">
        <w:tc>
          <w:tcPr>
            <w:tcW w:w="6756" w:type="dxa"/>
            <w:tcBorders>
              <w:bottom w:val="single" w:sz="4" w:space="0" w:color="000000"/>
              <w:right w:val="nil"/>
            </w:tcBorders>
          </w:tcPr>
          <w:p w14:paraId="60164D07" w14:textId="77777777" w:rsidR="00947A9C" w:rsidRPr="00496782" w:rsidRDefault="00947A9C" w:rsidP="00947A9C"/>
        </w:tc>
        <w:tc>
          <w:tcPr>
            <w:tcW w:w="2820" w:type="dxa"/>
            <w:tcBorders>
              <w:left w:val="nil"/>
              <w:bottom w:val="single" w:sz="4" w:space="0" w:color="000000"/>
            </w:tcBorders>
          </w:tcPr>
          <w:p w14:paraId="5295E287" w14:textId="77777777" w:rsidR="00947A9C" w:rsidRPr="00496782" w:rsidRDefault="00947A9C" w:rsidP="00496782"/>
        </w:tc>
      </w:tr>
      <w:tr w:rsidR="00E95B87" w:rsidRPr="00496782" w14:paraId="3D33715B" w14:textId="77777777" w:rsidTr="007F02F7">
        <w:trPr>
          <w:trHeight w:val="992"/>
        </w:trPr>
        <w:tc>
          <w:tcPr>
            <w:tcW w:w="6756" w:type="dxa"/>
            <w:tcBorders>
              <w:top w:val="single" w:sz="4" w:space="0" w:color="000000"/>
              <w:right w:val="nil"/>
            </w:tcBorders>
          </w:tcPr>
          <w:p w14:paraId="7F17AA39" w14:textId="77777777" w:rsidR="00E95B87" w:rsidRPr="00496782" w:rsidRDefault="00E95B87" w:rsidP="00947A9C">
            <w:r w:rsidRPr="00496782">
              <w:t>Applicant Signature</w:t>
            </w:r>
            <w:r w:rsidRPr="00496782">
              <w:tab/>
            </w:r>
          </w:p>
        </w:tc>
        <w:tc>
          <w:tcPr>
            <w:tcW w:w="2820" w:type="dxa"/>
            <w:tcBorders>
              <w:top w:val="single" w:sz="4" w:space="0" w:color="000000"/>
              <w:left w:val="nil"/>
            </w:tcBorders>
          </w:tcPr>
          <w:p w14:paraId="49EA5108" w14:textId="77777777" w:rsidR="00E95B87" w:rsidRPr="00496782" w:rsidRDefault="00E95B87" w:rsidP="00496782">
            <w:r w:rsidRPr="00496782">
              <w:t>Date</w:t>
            </w:r>
          </w:p>
        </w:tc>
      </w:tr>
      <w:tr w:rsidR="00947A9C" w:rsidRPr="00496782" w14:paraId="1A55BDB3" w14:textId="77777777" w:rsidTr="00947A9C">
        <w:tc>
          <w:tcPr>
            <w:tcW w:w="6756" w:type="dxa"/>
            <w:tcBorders>
              <w:top w:val="single" w:sz="4" w:space="0" w:color="000000"/>
              <w:right w:val="nil"/>
            </w:tcBorders>
          </w:tcPr>
          <w:p w14:paraId="7990748A" w14:textId="77777777" w:rsidR="00947A9C" w:rsidRPr="00496782" w:rsidRDefault="00947A9C" w:rsidP="00947A9C">
            <w:r w:rsidRPr="00496782">
              <w:t>Witness Signature</w:t>
            </w:r>
            <w:r w:rsidRPr="00496782">
              <w:tab/>
            </w:r>
          </w:p>
        </w:tc>
        <w:tc>
          <w:tcPr>
            <w:tcW w:w="2820" w:type="dxa"/>
            <w:tcBorders>
              <w:top w:val="single" w:sz="4" w:space="0" w:color="000000"/>
              <w:left w:val="nil"/>
            </w:tcBorders>
          </w:tcPr>
          <w:p w14:paraId="35D3D316" w14:textId="77777777" w:rsidR="00947A9C" w:rsidRPr="00496782" w:rsidRDefault="00947A9C" w:rsidP="00496782">
            <w:r w:rsidRPr="00496782">
              <w:t>Date</w:t>
            </w:r>
          </w:p>
        </w:tc>
      </w:tr>
    </w:tbl>
    <w:p w14:paraId="665B332C" w14:textId="77777777" w:rsidR="00796D74" w:rsidRDefault="00796D74"/>
    <w:p w14:paraId="53C71333" w14:textId="77777777" w:rsidR="00796D74" w:rsidRDefault="00796D74">
      <w:pPr>
        <w:rPr>
          <w:b/>
          <w:bCs/>
        </w:rPr>
      </w:pPr>
    </w:p>
    <w:sectPr w:rsidR="00796D74" w:rsidSect="00D85F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0749" w14:textId="77777777" w:rsidR="000C6F8D" w:rsidRDefault="000C6F8D">
      <w:r>
        <w:separator/>
      </w:r>
    </w:p>
  </w:endnote>
  <w:endnote w:type="continuationSeparator" w:id="0">
    <w:p w14:paraId="52D50500" w14:textId="77777777" w:rsidR="000C6F8D" w:rsidRDefault="000C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6AB1" w14:textId="77777777" w:rsidR="00491D74" w:rsidRDefault="00491D74">
    <w:pPr>
      <w:pStyle w:val="Footer"/>
      <w:jc w:val="center"/>
    </w:pPr>
    <w:r>
      <w:rPr>
        <w:rStyle w:val="PageNumber"/>
      </w:rPr>
      <w:fldChar w:fldCharType="begin"/>
    </w:r>
    <w:r>
      <w:rPr>
        <w:rStyle w:val="PageNumber"/>
      </w:rPr>
      <w:instrText xml:space="preserve"> PAGE </w:instrText>
    </w:r>
    <w:r>
      <w:rPr>
        <w:rStyle w:val="PageNumber"/>
      </w:rPr>
      <w:fldChar w:fldCharType="separate"/>
    </w:r>
    <w:r w:rsidR="00231EA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F58" w14:textId="77777777" w:rsidR="009018D9" w:rsidRPr="009018D9" w:rsidRDefault="009018D9">
    <w:pPr>
      <w:pStyle w:val="Footer"/>
      <w:rPr>
        <w:rFonts w:ascii="Arial" w:hAnsi="Arial"/>
        <w:sz w:val="18"/>
      </w:rPr>
    </w:pPr>
    <w:r w:rsidRPr="009018D9">
      <w:rPr>
        <w:rFonts w:ascii="Arial" w:hAnsi="Arial"/>
        <w:sz w:val="18"/>
      </w:rPr>
      <w:t xml:space="preserve">Rev. </w:t>
    </w:r>
    <w:r w:rsidR="00B06283">
      <w:rPr>
        <w:rFonts w:ascii="Arial" w:hAnsi="Arial"/>
        <w:sz w:val="18"/>
      </w:rPr>
      <w:t>Nov</w:t>
    </w:r>
    <w:r w:rsidRPr="009018D9">
      <w:rPr>
        <w:rFonts w:ascii="Arial" w:hAnsi="Arial"/>
        <w:sz w:val="18"/>
      </w:rPr>
      <w:t>.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401A" w14:textId="77777777" w:rsidR="000C6F8D" w:rsidRDefault="000C6F8D">
      <w:r>
        <w:separator/>
      </w:r>
    </w:p>
  </w:footnote>
  <w:footnote w:type="continuationSeparator" w:id="0">
    <w:p w14:paraId="6750B4F8" w14:textId="77777777" w:rsidR="000C6F8D" w:rsidRDefault="000C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73C2" w14:textId="77777777" w:rsidR="00E34A9D" w:rsidRDefault="00E34A9D" w:rsidP="00E34A9D">
    <w:pPr>
      <w:pStyle w:val="Heading8"/>
      <w:keepNext w:val="0"/>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116"/>
    <w:multiLevelType w:val="hybridMultilevel"/>
    <w:tmpl w:val="15F60112"/>
    <w:lvl w:ilvl="0" w:tplc="A9CA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7B1C"/>
    <w:multiLevelType w:val="hybridMultilevel"/>
    <w:tmpl w:val="6076F270"/>
    <w:lvl w:ilvl="0" w:tplc="6862037E">
      <w:start w:val="2"/>
      <w:numFmt w:val="decimal"/>
      <w:lvlText w:val="%1."/>
      <w:lvlJc w:val="left"/>
      <w:pPr>
        <w:tabs>
          <w:tab w:val="num" w:pos="1080"/>
        </w:tabs>
        <w:ind w:left="1080" w:hanging="360"/>
      </w:pPr>
      <w:rPr>
        <w:rFonts w:hint="default"/>
      </w:rPr>
    </w:lvl>
    <w:lvl w:ilvl="1" w:tplc="007CED28">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CA58B0"/>
    <w:multiLevelType w:val="hybridMultilevel"/>
    <w:tmpl w:val="292AB40C"/>
    <w:lvl w:ilvl="0" w:tplc="83C6A9A6">
      <w:start w:val="5"/>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53B81"/>
    <w:multiLevelType w:val="hybridMultilevel"/>
    <w:tmpl w:val="031A6E1A"/>
    <w:lvl w:ilvl="0" w:tplc="96F23DAA">
      <w:start w:val="1"/>
      <w:numFmt w:val="upperLetter"/>
      <w:pStyle w:val="Heading3"/>
      <w:lvlText w:val="%1."/>
      <w:lvlJc w:val="left"/>
      <w:pPr>
        <w:tabs>
          <w:tab w:val="num" w:pos="360"/>
        </w:tabs>
        <w:ind w:left="360" w:hanging="360"/>
      </w:pPr>
      <w:rPr>
        <w:rFonts w:hint="default"/>
      </w:rPr>
    </w:lvl>
    <w:lvl w:ilvl="1" w:tplc="7C4282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178DD"/>
    <w:multiLevelType w:val="hybridMultilevel"/>
    <w:tmpl w:val="15F60112"/>
    <w:lvl w:ilvl="0" w:tplc="A9CA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108"/>
    <w:multiLevelType w:val="hybridMultilevel"/>
    <w:tmpl w:val="1200CEF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D1413"/>
    <w:multiLevelType w:val="hybridMultilevel"/>
    <w:tmpl w:val="AEEAEF9A"/>
    <w:lvl w:ilvl="0" w:tplc="B5786000">
      <w:start w:val="1"/>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C076938"/>
    <w:multiLevelType w:val="hybridMultilevel"/>
    <w:tmpl w:val="B6989A7C"/>
    <w:lvl w:ilvl="0" w:tplc="9D6CB18E">
      <w:start w:val="2"/>
      <w:numFmt w:val="upperLetter"/>
      <w:lvlText w:val="%1."/>
      <w:lvlJc w:val="left"/>
      <w:pPr>
        <w:tabs>
          <w:tab w:val="num" w:pos="1080"/>
        </w:tabs>
        <w:ind w:left="1080" w:hanging="360"/>
      </w:pPr>
      <w:rPr>
        <w:rFonts w:ascii="Times New Roman" w:hAnsi="Times New Roman" w:hint="default"/>
        <w:b/>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9C24DD"/>
    <w:multiLevelType w:val="hybridMultilevel"/>
    <w:tmpl w:val="E8627434"/>
    <w:lvl w:ilvl="0" w:tplc="9800DAA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1F5D2B"/>
    <w:multiLevelType w:val="hybridMultilevel"/>
    <w:tmpl w:val="EA38EF14"/>
    <w:lvl w:ilvl="0" w:tplc="31143600">
      <w:start w:val="1"/>
      <w:numFmt w:val="upperLetter"/>
      <w:lvlText w:val="%1."/>
      <w:lvlJc w:val="left"/>
      <w:pPr>
        <w:tabs>
          <w:tab w:val="num" w:pos="720"/>
        </w:tabs>
        <w:ind w:left="720" w:hanging="360"/>
      </w:pPr>
      <w:rPr>
        <w:rFonts w:hint="default"/>
      </w:rPr>
    </w:lvl>
    <w:lvl w:ilvl="1" w:tplc="30EC2ADA">
      <w:start w:val="5"/>
      <w:numFmt w:val="decimal"/>
      <w:lvlText w:val="%2."/>
      <w:lvlJc w:val="left"/>
      <w:pPr>
        <w:tabs>
          <w:tab w:val="num" w:pos="720"/>
        </w:tabs>
        <w:ind w:left="720" w:hanging="360"/>
      </w:pPr>
      <w:rPr>
        <w:rFonts w:ascii="Times New Roman" w:hAnsi="Times New Roman" w:hint="default"/>
        <w:b w:val="0"/>
        <w:i w:val="0"/>
        <w:sz w:val="24"/>
      </w:rPr>
    </w:lvl>
    <w:lvl w:ilvl="2" w:tplc="D3FC1FB8">
      <w:start w:val="1"/>
      <w:numFmt w:val="upperLetter"/>
      <w:lvlText w:val="%3."/>
      <w:lvlJc w:val="left"/>
      <w:pPr>
        <w:tabs>
          <w:tab w:val="num" w:pos="720"/>
        </w:tabs>
        <w:ind w:left="72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5B0B45"/>
    <w:multiLevelType w:val="hybridMultilevel"/>
    <w:tmpl w:val="32728780"/>
    <w:lvl w:ilvl="0" w:tplc="D56874E8">
      <w:start w:val="1"/>
      <w:numFmt w:val="upperLetter"/>
      <w:lvlText w:val="%1."/>
      <w:lvlJc w:val="left"/>
      <w:pPr>
        <w:tabs>
          <w:tab w:val="num" w:pos="720"/>
        </w:tabs>
        <w:ind w:left="720" w:hanging="360"/>
      </w:pPr>
      <w:rPr>
        <w:rFonts w:hint="default"/>
      </w:rPr>
    </w:lvl>
    <w:lvl w:ilvl="1" w:tplc="B5786000">
      <w:start w:val="1"/>
      <w:numFmt w:val="decimal"/>
      <w:lvlText w:val="%2."/>
      <w:lvlJc w:val="left"/>
      <w:pPr>
        <w:tabs>
          <w:tab w:val="num" w:pos="1440"/>
        </w:tabs>
        <w:ind w:left="1440" w:hanging="360"/>
      </w:pPr>
      <w:rPr>
        <w:rFonts w:hint="default"/>
      </w:rPr>
    </w:lvl>
    <w:lvl w:ilvl="2" w:tplc="7BF625E4">
      <w:start w:val="2"/>
      <w:numFmt w:val="upperLetter"/>
      <w:lvlText w:val="%3."/>
      <w:lvlJc w:val="left"/>
      <w:pPr>
        <w:tabs>
          <w:tab w:val="num" w:pos="792"/>
        </w:tabs>
        <w:ind w:left="792" w:hanging="432"/>
      </w:pPr>
      <w:rPr>
        <w:rFonts w:hint="default"/>
      </w:rPr>
    </w:lvl>
    <w:lvl w:ilvl="3" w:tplc="ECBA277C">
      <w:start w:val="1"/>
      <w:numFmt w:val="decimal"/>
      <w:lvlText w:val="%4."/>
      <w:lvlJc w:val="left"/>
      <w:pPr>
        <w:tabs>
          <w:tab w:val="num" w:pos="792"/>
        </w:tabs>
        <w:ind w:left="792" w:hanging="432"/>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565A2"/>
    <w:multiLevelType w:val="hybridMultilevel"/>
    <w:tmpl w:val="80D4D8FA"/>
    <w:lvl w:ilvl="0" w:tplc="D3FC1FB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2E7B15"/>
    <w:multiLevelType w:val="hybridMultilevel"/>
    <w:tmpl w:val="15F60112"/>
    <w:lvl w:ilvl="0" w:tplc="A9CA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D5A9D"/>
    <w:multiLevelType w:val="hybridMultilevel"/>
    <w:tmpl w:val="0F94F69E"/>
    <w:lvl w:ilvl="0" w:tplc="73B43B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1D6778"/>
    <w:multiLevelType w:val="hybridMultilevel"/>
    <w:tmpl w:val="787483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E379C"/>
    <w:multiLevelType w:val="hybridMultilevel"/>
    <w:tmpl w:val="52E2296A"/>
    <w:lvl w:ilvl="0" w:tplc="12D27F3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547212"/>
    <w:multiLevelType w:val="hybridMultilevel"/>
    <w:tmpl w:val="ECCE1B94"/>
    <w:lvl w:ilvl="0" w:tplc="10226A3A">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A243BA"/>
    <w:multiLevelType w:val="hybridMultilevel"/>
    <w:tmpl w:val="15F60112"/>
    <w:lvl w:ilvl="0" w:tplc="A9CA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6791E"/>
    <w:multiLevelType w:val="hybridMultilevel"/>
    <w:tmpl w:val="68004CC0"/>
    <w:lvl w:ilvl="0" w:tplc="03146958">
      <w:start w:val="1"/>
      <w:numFmt w:val="bullet"/>
      <w:lvlText w:val=""/>
      <w:lvlJc w:val="left"/>
      <w:pPr>
        <w:tabs>
          <w:tab w:val="num" w:pos="1080"/>
        </w:tabs>
        <w:ind w:left="1080" w:hanging="360"/>
      </w:pPr>
      <w:rPr>
        <w:rFonts w:ascii="Symbol" w:hAnsi="Symbol" w:hint="default"/>
        <w:b/>
        <w:i w:val="0"/>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7B61A5"/>
    <w:multiLevelType w:val="hybridMultilevel"/>
    <w:tmpl w:val="7038AEC4"/>
    <w:lvl w:ilvl="0" w:tplc="6FC2C1A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BB653F"/>
    <w:multiLevelType w:val="hybridMultilevel"/>
    <w:tmpl w:val="9F2842F6"/>
    <w:lvl w:ilvl="0" w:tplc="1A0E12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571C67"/>
    <w:multiLevelType w:val="hybridMultilevel"/>
    <w:tmpl w:val="8FAC2EE6"/>
    <w:lvl w:ilvl="0" w:tplc="03146958">
      <w:start w:val="1"/>
      <w:numFmt w:val="bullet"/>
      <w:lvlText w:val=""/>
      <w:lvlJc w:val="left"/>
      <w:pPr>
        <w:tabs>
          <w:tab w:val="num" w:pos="1440"/>
        </w:tabs>
        <w:ind w:left="1440" w:hanging="360"/>
      </w:pPr>
      <w:rPr>
        <w:rFonts w:ascii="Symbol" w:hAnsi="Symbol" w:hint="default"/>
        <w:b/>
        <w:i w:val="0"/>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AD69ED"/>
    <w:multiLevelType w:val="hybridMultilevel"/>
    <w:tmpl w:val="15F60112"/>
    <w:lvl w:ilvl="0" w:tplc="A9CA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74956"/>
    <w:multiLevelType w:val="hybridMultilevel"/>
    <w:tmpl w:val="F856A536"/>
    <w:lvl w:ilvl="0" w:tplc="12D27F3E">
      <w:start w:val="1"/>
      <w:numFmt w:val="upperLetter"/>
      <w:lvlText w:val="%1."/>
      <w:lvlJc w:val="left"/>
      <w:pPr>
        <w:tabs>
          <w:tab w:val="num" w:pos="720"/>
        </w:tabs>
        <w:ind w:left="720" w:hanging="360"/>
      </w:pPr>
      <w:rPr>
        <w:rFonts w:hint="default"/>
      </w:rPr>
    </w:lvl>
    <w:lvl w:ilvl="1" w:tplc="A9CA3B6E">
      <w:start w:val="1"/>
      <w:numFmt w:val="decimal"/>
      <w:lvlText w:val="%2."/>
      <w:lvlJc w:val="left"/>
      <w:pPr>
        <w:tabs>
          <w:tab w:val="num" w:pos="360"/>
        </w:tabs>
        <w:ind w:left="360" w:hanging="360"/>
      </w:pPr>
      <w:rPr>
        <w:rFonts w:hint="default"/>
      </w:rPr>
    </w:lvl>
    <w:lvl w:ilvl="2" w:tplc="03146958">
      <w:start w:val="1"/>
      <w:numFmt w:val="bullet"/>
      <w:lvlText w:val=""/>
      <w:lvlJc w:val="left"/>
      <w:pPr>
        <w:tabs>
          <w:tab w:val="num" w:pos="2340"/>
        </w:tabs>
        <w:ind w:left="2340" w:hanging="360"/>
      </w:pPr>
      <w:rPr>
        <w:rFonts w:ascii="Symbol" w:hAnsi="Symbol" w:hint="default"/>
        <w:b/>
        <w:i w:val="0"/>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A207B0"/>
    <w:multiLevelType w:val="hybridMultilevel"/>
    <w:tmpl w:val="1396B83C"/>
    <w:lvl w:ilvl="0" w:tplc="C060C106">
      <w:start w:val="1"/>
      <w:numFmt w:val="decimal"/>
      <w:lvlText w:val="%1."/>
      <w:lvlJc w:val="left"/>
      <w:pPr>
        <w:tabs>
          <w:tab w:val="num" w:pos="432"/>
        </w:tabs>
        <w:ind w:left="432"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E7190B"/>
    <w:multiLevelType w:val="hybridMultilevel"/>
    <w:tmpl w:val="D2F81390"/>
    <w:lvl w:ilvl="0" w:tplc="9A7AA67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7B1412F"/>
    <w:multiLevelType w:val="hybridMultilevel"/>
    <w:tmpl w:val="AE8806AA"/>
    <w:lvl w:ilvl="0" w:tplc="007CED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608B5"/>
    <w:multiLevelType w:val="hybridMultilevel"/>
    <w:tmpl w:val="84C05912"/>
    <w:lvl w:ilvl="0" w:tplc="83C6A9A6">
      <w:start w:val="5"/>
      <w:numFmt w:val="decimal"/>
      <w:lvlText w:val="%1."/>
      <w:lvlJc w:val="left"/>
      <w:pPr>
        <w:tabs>
          <w:tab w:val="num" w:pos="360"/>
        </w:tabs>
        <w:ind w:left="360" w:hanging="360"/>
      </w:pPr>
      <w:rPr>
        <w:rFonts w:ascii="Times New Roman" w:hAnsi="Times New Roman" w:hint="default"/>
        <w:b w:val="0"/>
        <w:i w:val="0"/>
        <w:sz w:val="24"/>
      </w:rPr>
    </w:lvl>
    <w:lvl w:ilvl="1" w:tplc="80E65F20">
      <w:start w:val="1"/>
      <w:numFmt w:val="decimal"/>
      <w:lvlText w:val="%2."/>
      <w:lvlJc w:val="left"/>
      <w:pPr>
        <w:tabs>
          <w:tab w:val="num" w:pos="792"/>
        </w:tabs>
        <w:ind w:left="792" w:hanging="43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BD6DAE"/>
    <w:multiLevelType w:val="hybridMultilevel"/>
    <w:tmpl w:val="0CAC9860"/>
    <w:lvl w:ilvl="0" w:tplc="D3FC1FB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350D"/>
    <w:multiLevelType w:val="hybridMultilevel"/>
    <w:tmpl w:val="EAE88E4C"/>
    <w:lvl w:ilvl="0" w:tplc="03146958">
      <w:start w:val="1"/>
      <w:numFmt w:val="bullet"/>
      <w:lvlText w:val=""/>
      <w:lvlJc w:val="left"/>
      <w:pPr>
        <w:tabs>
          <w:tab w:val="num" w:pos="1080"/>
        </w:tabs>
        <w:ind w:left="1080" w:hanging="360"/>
      </w:pPr>
      <w:rPr>
        <w:rFonts w:ascii="Symbol" w:hAnsi="Symbol" w:hint="default"/>
        <w:b/>
        <w:i w:val="0"/>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1A2490"/>
    <w:multiLevelType w:val="hybridMultilevel"/>
    <w:tmpl w:val="929E46AC"/>
    <w:lvl w:ilvl="0" w:tplc="10226A3A">
      <w:start w:val="1"/>
      <w:numFmt w:val="decimal"/>
      <w:lvlText w:val="%1."/>
      <w:lvlJc w:val="left"/>
      <w:pPr>
        <w:tabs>
          <w:tab w:val="num" w:pos="1584"/>
        </w:tabs>
        <w:ind w:left="1584" w:hanging="432"/>
      </w:pPr>
      <w:rPr>
        <w:rFonts w:hint="default"/>
      </w:rPr>
    </w:lvl>
    <w:lvl w:ilvl="1" w:tplc="C3563200">
      <w:start w:val="1"/>
      <w:numFmt w:val="upperLetter"/>
      <w:lvlText w:val="%2."/>
      <w:lvlJc w:val="left"/>
      <w:pPr>
        <w:tabs>
          <w:tab w:val="num" w:pos="2592"/>
        </w:tabs>
        <w:ind w:left="2592" w:hanging="360"/>
      </w:pPr>
      <w:rPr>
        <w:rFonts w:hint="default"/>
      </w:rPr>
    </w:lvl>
    <w:lvl w:ilvl="2" w:tplc="007CED28">
      <w:start w:val="1"/>
      <w:numFmt w:val="bullet"/>
      <w:lvlText w:val=""/>
      <w:lvlJc w:val="left"/>
      <w:pPr>
        <w:tabs>
          <w:tab w:val="num" w:pos="3492"/>
        </w:tabs>
        <w:ind w:left="3492" w:hanging="360"/>
      </w:pPr>
      <w:rPr>
        <w:rFonts w:ascii="Symbol" w:hAnsi="Symbol" w:hint="default"/>
        <w:color w:val="auto"/>
      </w:r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31" w15:restartNumberingAfterBreak="0">
    <w:nsid w:val="738212F4"/>
    <w:multiLevelType w:val="hybridMultilevel"/>
    <w:tmpl w:val="BDE81E84"/>
    <w:lvl w:ilvl="0" w:tplc="007CED2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856217"/>
    <w:multiLevelType w:val="hybridMultilevel"/>
    <w:tmpl w:val="A3F20E5C"/>
    <w:lvl w:ilvl="0" w:tplc="83C6A9A6">
      <w:start w:val="5"/>
      <w:numFmt w:val="decimal"/>
      <w:lvlText w:val="%1."/>
      <w:lvlJc w:val="left"/>
      <w:pPr>
        <w:tabs>
          <w:tab w:val="num" w:pos="360"/>
        </w:tabs>
        <w:ind w:left="360" w:hanging="360"/>
      </w:pPr>
      <w:rPr>
        <w:rFonts w:ascii="Times New Roman" w:hAnsi="Times New Roman" w:hint="default"/>
        <w:b w:val="0"/>
        <w:i w:val="0"/>
        <w:sz w:val="24"/>
      </w:rPr>
    </w:lvl>
    <w:lvl w:ilvl="1" w:tplc="25C44956">
      <w:start w:val="5"/>
      <w:numFmt w:val="upperLetter"/>
      <w:lvlText w:val="%2."/>
      <w:lvlJc w:val="left"/>
      <w:pPr>
        <w:tabs>
          <w:tab w:val="num" w:pos="360"/>
        </w:tabs>
        <w:ind w:left="360" w:hanging="360"/>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222BA1"/>
    <w:multiLevelType w:val="hybridMultilevel"/>
    <w:tmpl w:val="D7B4C620"/>
    <w:lvl w:ilvl="0" w:tplc="12D27F3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4667622">
    <w:abstractNumId w:val="23"/>
  </w:num>
  <w:num w:numId="2" w16cid:durableId="358899281">
    <w:abstractNumId w:val="26"/>
  </w:num>
  <w:num w:numId="3" w16cid:durableId="392124847">
    <w:abstractNumId w:val="33"/>
  </w:num>
  <w:num w:numId="4" w16cid:durableId="2108887845">
    <w:abstractNumId w:val="24"/>
  </w:num>
  <w:num w:numId="5" w16cid:durableId="1642614493">
    <w:abstractNumId w:val="15"/>
  </w:num>
  <w:num w:numId="6" w16cid:durableId="179128225">
    <w:abstractNumId w:val="3"/>
  </w:num>
  <w:num w:numId="7" w16cid:durableId="922497379">
    <w:abstractNumId w:val="8"/>
  </w:num>
  <w:num w:numId="8" w16cid:durableId="1168251824">
    <w:abstractNumId w:val="9"/>
  </w:num>
  <w:num w:numId="9" w16cid:durableId="1837957510">
    <w:abstractNumId w:val="10"/>
  </w:num>
  <w:num w:numId="10" w16cid:durableId="962002947">
    <w:abstractNumId w:val="6"/>
  </w:num>
  <w:num w:numId="11" w16cid:durableId="1264340552">
    <w:abstractNumId w:val="25"/>
  </w:num>
  <w:num w:numId="12" w16cid:durableId="728924012">
    <w:abstractNumId w:val="30"/>
  </w:num>
  <w:num w:numId="13" w16cid:durableId="1883127050">
    <w:abstractNumId w:val="11"/>
  </w:num>
  <w:num w:numId="14" w16cid:durableId="1854033541">
    <w:abstractNumId w:val="19"/>
  </w:num>
  <w:num w:numId="15" w16cid:durableId="1501850819">
    <w:abstractNumId w:val="16"/>
  </w:num>
  <w:num w:numId="16" w16cid:durableId="892816957">
    <w:abstractNumId w:val="32"/>
  </w:num>
  <w:num w:numId="17" w16cid:durableId="1116561927">
    <w:abstractNumId w:val="2"/>
  </w:num>
  <w:num w:numId="18" w16cid:durableId="1680540271">
    <w:abstractNumId w:val="7"/>
  </w:num>
  <w:num w:numId="19" w16cid:durableId="1671523539">
    <w:abstractNumId w:val="1"/>
  </w:num>
  <w:num w:numId="20" w16cid:durableId="1699814869">
    <w:abstractNumId w:val="13"/>
  </w:num>
  <w:num w:numId="21" w16cid:durableId="473568731">
    <w:abstractNumId w:val="27"/>
  </w:num>
  <w:num w:numId="22" w16cid:durableId="1375958209">
    <w:abstractNumId w:val="31"/>
  </w:num>
  <w:num w:numId="23" w16cid:durableId="243540806">
    <w:abstractNumId w:val="29"/>
  </w:num>
  <w:num w:numId="24" w16cid:durableId="1146967016">
    <w:abstractNumId w:val="21"/>
  </w:num>
  <w:num w:numId="25" w16cid:durableId="297342606">
    <w:abstractNumId w:val="18"/>
  </w:num>
  <w:num w:numId="26" w16cid:durableId="1322807439">
    <w:abstractNumId w:val="14"/>
  </w:num>
  <w:num w:numId="27" w16cid:durableId="617489377">
    <w:abstractNumId w:val="5"/>
  </w:num>
  <w:num w:numId="28" w16cid:durableId="1413820618">
    <w:abstractNumId w:val="28"/>
  </w:num>
  <w:num w:numId="29" w16cid:durableId="1420561518">
    <w:abstractNumId w:val="17"/>
  </w:num>
  <w:num w:numId="30" w16cid:durableId="46153519">
    <w:abstractNumId w:val="12"/>
  </w:num>
  <w:num w:numId="31" w16cid:durableId="302082561">
    <w:abstractNumId w:val="22"/>
  </w:num>
  <w:num w:numId="32" w16cid:durableId="184683434">
    <w:abstractNumId w:val="4"/>
  </w:num>
  <w:num w:numId="33" w16cid:durableId="1585652141">
    <w:abstractNumId w:val="0"/>
  </w:num>
  <w:num w:numId="34" w16cid:durableId="1421105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4D"/>
    <w:rsid w:val="000A329D"/>
    <w:rsid w:val="000C6F8D"/>
    <w:rsid w:val="000E5C41"/>
    <w:rsid w:val="0019127B"/>
    <w:rsid w:val="002038C6"/>
    <w:rsid w:val="00231EA0"/>
    <w:rsid w:val="002419A5"/>
    <w:rsid w:val="002E5C91"/>
    <w:rsid w:val="0033554D"/>
    <w:rsid w:val="003B2594"/>
    <w:rsid w:val="004504C4"/>
    <w:rsid w:val="00491D74"/>
    <w:rsid w:val="004A5B0C"/>
    <w:rsid w:val="004A6C04"/>
    <w:rsid w:val="00520503"/>
    <w:rsid w:val="00650DAD"/>
    <w:rsid w:val="00767F5F"/>
    <w:rsid w:val="00796D74"/>
    <w:rsid w:val="0086530F"/>
    <w:rsid w:val="00885BC5"/>
    <w:rsid w:val="009018D9"/>
    <w:rsid w:val="00947A9C"/>
    <w:rsid w:val="009C282F"/>
    <w:rsid w:val="009E6C31"/>
    <w:rsid w:val="00A426B6"/>
    <w:rsid w:val="00AB73F3"/>
    <w:rsid w:val="00B06283"/>
    <w:rsid w:val="00B27CAC"/>
    <w:rsid w:val="00B5630F"/>
    <w:rsid w:val="00B87EA8"/>
    <w:rsid w:val="00BD56DB"/>
    <w:rsid w:val="00C233C4"/>
    <w:rsid w:val="00D44BDF"/>
    <w:rsid w:val="00D85FD3"/>
    <w:rsid w:val="00D91E18"/>
    <w:rsid w:val="00DA5AFC"/>
    <w:rsid w:val="00E34A9D"/>
    <w:rsid w:val="00E50951"/>
    <w:rsid w:val="00E73450"/>
    <w:rsid w:val="00E95B87"/>
    <w:rsid w:val="00F04A33"/>
    <w:rsid w:val="00F96F2F"/>
    <w:rsid w:val="00FC4357"/>
    <w:rsid w:val="00FD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D48E0"/>
  <w15:docId w15:val="{890A4B8F-B6B4-45A5-9A40-7848D3B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3C4"/>
    <w:pPr>
      <w:spacing w:after="60"/>
    </w:pPr>
    <w:rPr>
      <w:rFonts w:ascii="Verdana" w:hAnsi="Verdana"/>
      <w:sz w:val="22"/>
      <w:szCs w:val="24"/>
    </w:rPr>
  </w:style>
  <w:style w:type="paragraph" w:styleId="Heading1">
    <w:name w:val="heading 1"/>
    <w:basedOn w:val="Normal"/>
    <w:next w:val="Normal"/>
    <w:qFormat/>
    <w:rsid w:val="004A5B0C"/>
    <w:pPr>
      <w:keepNext/>
      <w:spacing w:before="240" w:after="120"/>
      <w:outlineLvl w:val="0"/>
    </w:pPr>
    <w:rPr>
      <w:rFonts w:ascii="Arial Black" w:hAnsi="Arial Black"/>
      <w:bCs/>
      <w:sz w:val="36"/>
    </w:rPr>
  </w:style>
  <w:style w:type="paragraph" w:styleId="Heading2">
    <w:name w:val="heading 2"/>
    <w:basedOn w:val="Normal"/>
    <w:next w:val="Normal"/>
    <w:qFormat/>
    <w:pPr>
      <w:keepNext/>
      <w:ind w:left="6480"/>
      <w:outlineLvl w:val="1"/>
    </w:pPr>
    <w:rPr>
      <w:u w:val="single"/>
    </w:rPr>
  </w:style>
  <w:style w:type="paragraph" w:styleId="Heading3">
    <w:name w:val="heading 3"/>
    <w:basedOn w:val="Normal"/>
    <w:next w:val="Normal"/>
    <w:qFormat/>
    <w:rsid w:val="004A5B0C"/>
    <w:pPr>
      <w:keepNext/>
      <w:numPr>
        <w:numId w:val="6"/>
      </w:numPr>
      <w:spacing w:before="120"/>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7200" w:hanging="7200"/>
      <w:outlineLvl w:val="4"/>
    </w:pPr>
    <w:rPr>
      <w:b/>
      <w:bCs/>
      <w:u w:val="single"/>
    </w:rPr>
  </w:style>
  <w:style w:type="paragraph" w:styleId="Heading6">
    <w:name w:val="heading 6"/>
    <w:basedOn w:val="Normal"/>
    <w:next w:val="Normal"/>
    <w:qFormat/>
    <w:pPr>
      <w:keepNext/>
      <w:ind w:left="7200"/>
      <w:outlineLvl w:val="5"/>
    </w:pPr>
    <w:rPr>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5B0C"/>
    <w:pPr>
      <w:jc w:val="center"/>
    </w:pPr>
    <w:rPr>
      <w:rFonts w:ascii="Arial" w:hAnsi="Arial"/>
      <w:b/>
      <w:bCs/>
      <w:sz w:val="28"/>
    </w:rPr>
  </w:style>
  <w:style w:type="paragraph" w:styleId="BodyText">
    <w:name w:val="Body Text"/>
    <w:basedOn w:val="Normal"/>
    <w:rPr>
      <w:b/>
      <w:bCs/>
    </w:rPr>
  </w:style>
  <w:style w:type="paragraph" w:styleId="EnvelopeAddress">
    <w:name w:val="envelope address"/>
    <w:basedOn w:val="Normal"/>
    <w:pPr>
      <w:framePr w:w="7920" w:h="1980" w:hRule="exact" w:hSpace="180" w:wrap="auto" w:hAnchor="page" w:xAlign="center" w:yAlign="bottom"/>
      <w:ind w:left="2880"/>
    </w:pPr>
    <w:rPr>
      <w:rFonts w:cs="Arial"/>
      <w:i/>
      <w:sz w:val="28"/>
    </w:rPr>
  </w:style>
  <w:style w:type="paragraph" w:styleId="EnvelopeReturn">
    <w:name w:val="envelope return"/>
    <w:basedOn w:val="Normal"/>
    <w:rPr>
      <w:rFonts w:cs="Arial"/>
      <w:i/>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style123">
    <w:name w:val="style123"/>
    <w:basedOn w:val="DefaultParagraphFont"/>
    <w:rsid w:val="00D44BDF"/>
  </w:style>
  <w:style w:type="paragraph" w:styleId="BalloonText">
    <w:name w:val="Balloon Text"/>
    <w:basedOn w:val="Normal"/>
    <w:link w:val="BalloonTextChar"/>
    <w:rsid w:val="00D44BDF"/>
    <w:rPr>
      <w:rFonts w:ascii="Tahoma" w:hAnsi="Tahoma" w:cs="Tahoma"/>
      <w:sz w:val="16"/>
      <w:szCs w:val="16"/>
    </w:rPr>
  </w:style>
  <w:style w:type="character" w:customStyle="1" w:styleId="BalloonTextChar">
    <w:name w:val="Balloon Text Char"/>
    <w:link w:val="BalloonText"/>
    <w:rsid w:val="00D44BDF"/>
    <w:rPr>
      <w:rFonts w:ascii="Tahoma" w:hAnsi="Tahoma" w:cs="Tahoma"/>
      <w:sz w:val="16"/>
      <w:szCs w:val="16"/>
    </w:rPr>
  </w:style>
  <w:style w:type="table" w:styleId="TableGrid">
    <w:name w:val="Table Grid"/>
    <w:basedOn w:val="TableNormal"/>
    <w:rsid w:val="009C28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4A5B0C"/>
    <w:pPr>
      <w:jc w:val="center"/>
      <w:outlineLvl w:val="1"/>
    </w:pPr>
    <w:rPr>
      <w:rFonts w:ascii="Arial" w:eastAsiaTheme="majorEastAsia" w:hAnsi="Arial" w:cstheme="majorBidi"/>
      <w:b/>
    </w:rPr>
  </w:style>
  <w:style w:type="character" w:customStyle="1" w:styleId="SubtitleChar">
    <w:name w:val="Subtitle Char"/>
    <w:basedOn w:val="DefaultParagraphFont"/>
    <w:link w:val="Subtitle"/>
    <w:rsid w:val="004A5B0C"/>
    <w:rPr>
      <w:rFonts w:ascii="Arial" w:eastAsiaTheme="majorEastAsia" w:hAnsi="Arial" w:cstheme="majorBidi"/>
      <w:b/>
      <w:sz w:val="24"/>
      <w:szCs w:val="24"/>
    </w:rPr>
  </w:style>
  <w:style w:type="paragraph" w:styleId="Revision">
    <w:name w:val="Revision"/>
    <w:hidden/>
    <w:uiPriority w:val="99"/>
    <w:semiHidden/>
    <w:rsid w:val="00520503"/>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Midstate Independent Living Consultants</vt:lpstr>
    </vt:vector>
  </TitlesOfParts>
  <Company>State of Wisconsin</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Midstate Independent Living Consultants</dc:title>
  <dc:creator>Saylor</dc:creator>
  <cp:lastModifiedBy>McElwee, Paula</cp:lastModifiedBy>
  <cp:revision>2</cp:revision>
  <cp:lastPrinted>2017-08-14T18:42:00Z</cp:lastPrinted>
  <dcterms:created xsi:type="dcterms:W3CDTF">2023-05-17T19:49:00Z</dcterms:created>
  <dcterms:modified xsi:type="dcterms:W3CDTF">2023-05-17T19:49:00Z</dcterms:modified>
</cp:coreProperties>
</file>