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5E" w:rsidRDefault="005C27A7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5C27A7">
        <w:rPr>
          <w:rFonts w:ascii="Times New Roman" w:eastAsia="Times New Roman" w:hAnsi="Times New Roman" w:cs="Times New Roman"/>
          <w:color w:val="000000"/>
          <w:sz w:val="27"/>
          <w:szCs w:val="27"/>
        </w:rPr>
        <w:t>A Two-Part Webinar/Teleconference Series on Managed Care and the Independent Living Movement - Part 1: Managed Care 101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C27A7">
        <w:rPr>
          <w:rFonts w:ascii="Times New Roman" w:eastAsia="Times New Roman" w:hAnsi="Times New Roman" w:cs="Times New Roman"/>
          <w:color w:val="000000"/>
          <w:sz w:val="27"/>
          <w:szCs w:val="27"/>
        </w:rPr>
        <w:t>presented by Merrill Friedman, Bill Henning and Suzanne Crisp on August 28, 2012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</w:t>
      </w:r>
      <w:r w:rsidR="005C27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TIM </w:t>
      </w:r>
      <w:proofErr w:type="gramStart"/>
      <w:r w:rsidR="005C27A7">
        <w:rPr>
          <w:rFonts w:ascii="Times New Roman" w:eastAsia="Times New Roman" w:hAnsi="Times New Roman" w:cs="Times New Roman"/>
          <w:color w:val="000000"/>
          <w:sz w:val="27"/>
          <w:szCs w:val="27"/>
        </w:rPr>
        <w:t>FUCHs</w:t>
      </w:r>
      <w:proofErr w:type="gramEnd"/>
      <w:r w:rsidR="005C27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Thank you, and good afternoon everyone.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I'm with the NCIL here in Washington DC.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want to welcome you to the webinar on managed car.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presented by the new opportunity community center,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 national training assistance program of the independent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living research utilization, IL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U in Houston.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This webinar was organized and facilitated by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national council on independent living and support for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presentation provided by the U.S. de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partment of education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and RSA.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Today's call is being recorded so we can archive on our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website. We will break several times during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present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ation to answer your questions.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For those on the webinar, you can ask your questions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public chat. That is the text box under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emote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on the webinar platform, or use the chat feature in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cart screen. I'm th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ere in case you have questions.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then for those on the phone, of course you can just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press 7 during our Q&amp;A breaks.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materials for today's call including the PowerPoint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presentation and an evaluation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form,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on the training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web page that was sent to you in the confirmation e-mail.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you can't find that link or you don't have those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materials for any reason, just e-mail me at Tim at NCIL.ORG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have my e-mail open right now. If you don't have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PowerPoint or the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eval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link, let me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know and I'll get it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you.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Please do take a minute after the call tod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ay to fill out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the evaluation.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very easy to complete. It's very brief but really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important to us. We take them seriously as we look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improve all our presentations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have been thrilled because this has been a very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popular call. I have seen registrations flooding in right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u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 until just a few minutes ago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know you didn't join to hear me talk about evaluations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or emoticons, so to introduce our presenters for the calls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this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week.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Each presenter brings a unique perspective to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discussion and I'm really thrilled to have them with us.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Bill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enning is with us from Boston, the executive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director of the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Boston center for independent living.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Merrill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F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reedman is vice-president for advocacy. 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wonder if any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clls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going to adopt that,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vice-president for advocacy.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Merrill is also chair of the Michigan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sclk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excuse me,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vice-president for advocacy at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Amerigroup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a managed car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organization, and also with us today, this week, I should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say, to moderate our discussion is Suzanne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risp.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addition to being fantastic presenter and expert 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Medicaid, Suzanne is the program design for Boston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college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have all had a lot of fun developing the presentation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along with the folks at ILRU.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I want to thank each of you for being with us this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week and helping put th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is together.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Let's get started.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I'm going to tu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rn it over to Suzanne to begin.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Thank you, Tim.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always a pleasure for me to meet with my friends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the disability community.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Thanks for inviting me.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1129"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ne of the hottest topics in long-term care services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81129"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support is managed care.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guess a close second right now are Medicare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Medicaid eligible, they call them dual eligible.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Today and Thursday we're going to be talking about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in its broadest sense is a service delivery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system that coordinates and channels the use of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of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 to achieve desired access, service and health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outcomes while controlling costs.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 might ask ourselves why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is this service delivery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ttractive to Medicaid agencies.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Certainly our speakers will discuss this in more detail.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a few reasons why would be to reduce state budget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ficits by controlling spending.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to improve access to needed services by creating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coordinated network to eliminate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gaps and reduce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duplications.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Basically managed care organizations, or NCOs, can be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large for profit organizations, like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Amerigroup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or smaller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 for profit groups like local providers, and they can be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 combination of both for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profit and nonprofit entities.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The state Medicaid agency selects the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organization, or managed care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organizations 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through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competitive bid process. They are paid on per member per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month set fee, typically called a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kap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Taited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rate,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typically are held at full risk or partial risk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providing services.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 other words, they are paid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per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member per month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rate, and they are expected to serve that individual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various settings then.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they don't serve that individual within the various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settings, then the managed care entity is at risk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additional financing of services.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state typically defines what services are included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 a healthcare plan, and there's quite a bit of diversity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with this.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For example, some plans manage only the home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community based services.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Some manage home and community based services plus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institutional services.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For example, nursing facility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services.</w:t>
      </w:r>
      <w:proofErr w:type="gramEnd"/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some plans also include all of long-term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 and supports plus acute care services.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Even some other plans serve the dual </w:t>
      </w:r>
      <w:proofErr w:type="spellStart"/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eligibles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Medicare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Medicaid enroll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es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then.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 our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next slide we see that a recent report by true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vine, formally Thompson Reuters, this report is very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helpful to understand the growth of managed care.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link is attached here.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Don't link on that now, but after the session please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look this report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over.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highlights all 16 states servicing Medicaid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participants with a managed care delivery system.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Particularly is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note worthy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by 2014, a projected 26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states will be operating with managed care as opposed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fee for service traditional service delivery system.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Knowing that half of our states will be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oriented,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nl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ILRU developed this webinar to begin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preparing the disability community with both the knowledge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level and begin a dialogue about the role of centers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independent living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a managed care environment.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Today's session will focus on establishing a solid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framework to understanding managed care. Thursday's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session will focus on the role of c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enters for independent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living.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There was a glossary that was sent out in the e-mail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Tim referenced. I believe it's dated Monday the 27th.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This glossary was developed for you in order to keep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track of all the new language and definitions that we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seeing that come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from the world of managed care.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We're going to be, our format is going to be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interviewing Merrill and Bill with a number of questions.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Ou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 format will be very informal.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 will be discussion back and forth between Bill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Mer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rill.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So let's get started now.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On slide 3 is our first question.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Merrill, I'd like to ask you, what is managed care a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why are states adopting it?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MERRILL FRIEDMAN: Sure, thanks Suzanne.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good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afternoon everyone.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We're absolutely thrilled to be here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having this discussion on a larger scale. Fortunately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for me and thanks to Tim, my cool and groovy title, I have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actually had the opportunity to meet with a lot of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centers individually. But clearly there a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re many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conversations to come.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care, you did a great sort of textbook answer,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which is always good for me to hear because I sometimes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like forget what the bigger picture of managed care may be.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really an approach to delivering and financing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healthcare services. In the PowerPo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int you will see some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of this.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it really is to generate some improvement around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quality and access to the care and services, and ultimately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either saving costs or rebalancing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know we have all heard a lot about rebalancing lately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as well.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really looks at that kind of financial risk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coverage that a managed care entity can provide to cover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range of defined healthcare services, which is the benefit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design and inclusion of services that S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uzanne was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mentioning earlier.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that would be defined for a defined population.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As we have seen in many of the states lately and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ones going forward, people, states really design their own.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it just is so different. And we always say if you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seen wen one Medicaid program you have seen one.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That's because states are so basic and that would be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back to the definition around getting an approach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helps to deliver and finance healthcare services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for people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with disabilities.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So when we really look at it now, we look at improving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access to services and the coordinati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on of those care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services.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 is a significant reliance on preventive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primary care, and that has really been the genesi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history of managed care.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Now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its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actually really has a different focus, with 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we're really happy to be part of, which is bringing up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importance of what those services and support look like,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how they are delivered, how people access them, how people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choos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 them, how people direct them.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really trying to change the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face of what the reliance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yeah, you know, definitely looking to eliminate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all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of that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sort of duplicative services, the unnecessary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services. A lot of people get multiple calls, let's say,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from providers, or I have to go back for testing that they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have already had, which, one, can be a nuisance, and two,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can actually alter the results.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Not in their favor.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looking again at that collaboration betw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een managed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care and provider.</w:t>
      </w:r>
      <w:proofErr w:type="gramEnd"/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that kind of tees up a little bit of Thursday's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conversation because we're really going to look at who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providers now and talking about the role of the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centers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at that point as well.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We probably will integrate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into t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oday's discussion a little bit.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I'm sure we will.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Bill, do you want to add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to that before I keep rambling?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BILL HENNING: I think one of the things that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really important to get out there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is to reemphasize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context.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As Suzanne said, you know, projection is up to 26 states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will have active managed care plans.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Many already do in the private insurance market.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Many already do for Medicaid populations exclusiv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people with disabilities.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This is in some sense a tid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 wave that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not going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be able to get out of the way from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that is really important. We're in a climate,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as the trailer introducing this set, I think, on the alert,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anyway.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it may not be adequate just to say no to these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plans. A lot of them got really tagged with a bad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reputation in the '90s when they emerged, HMOs and what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states are grasping, as is the federal government,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at ways to control costs, to save money.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have got, you know, ACA, the affordable care act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upheld by the Supreme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Court, that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with us.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the Republicans win the elect, though vowed to get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rid of it.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Even if that happens you still have a budget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will change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Medicaid, that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will change Medicare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funding.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Health reform, health change is with us.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is a very active response by governments to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all of this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totally dynamic situation.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it doesn't mean we accept everything that is put out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by the government or CMS or a provider, but it means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just say no may be to be saddled with a radically worse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alternative too.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don't want to link this in a totally negative context,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in the past advocates have said no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whether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healthcare advocates, disability, elder advocates. I'm not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sure that is a sufficient response. Or at best a holding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action probably.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Right. I think, you're exactly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right, and I think being able to leverage that dialogue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use managed care, so to speak, to ensure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self direction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know,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eliminating institutional bias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there are ways to kind of open up avenues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some of the very important policy influences that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disability community is trying to have within healthcare,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use managed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care as a vehicle to get there.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I would agree totally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it's a period where active engagement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advocacy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essential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one of the things that a lot of activists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saying, if you want to be a disability rights activist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2012, you b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etter be a healthcare activist.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That doesn't mean there aren't other issues out there,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ADA compliance, other formats, housing, b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ut healthcare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so prominent.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with the duals initiative and other areas where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long-term services and supports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or home and community based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 as it's similarly known, get merged into these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plans, what we think of as vital elements of independent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living funded by Medicaid in the states may be part of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prima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ry care system in certain ways.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if we are not active, we can lose control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consumer direction will not exist.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Conversely, as Merrill says, this can become a vehicle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we are strenuous in our advo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cacy, to advance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concept.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Right. You know, and I think,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somebody I was talking to recently said this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really now, you know, no longer a matter of, you k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now,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provider and accessing.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This is really about system and systems change.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we know that NCIL and the centers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independent living have been very involved in that, so it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is now abou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 systems change in healthcare.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when you look at some of these private contracts,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have seen both.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 have seen a lot of work by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community that has been able to influence these contracts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 a very positive way, and we have seen a lot of work by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community that has influenced in a positive way and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state has still gone a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nd done something else.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I think it's really hard because we don't always know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hat the outcome is going to be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do believe as we get better at working together 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this, we will continue to strengthen the overall influence.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Because we talked about it in our planning sessions,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we all want community first. You know.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being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able to get the services that you need in the community.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really does make sense for managed care too and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state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 from a financial perspective.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we continue to forge forward with that being a large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premise, again the state has to be receptive to it. So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there's a lot of work around that. But going to some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these private managed care contracts, and I know, IBM,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referenced it, and I have always said it, that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has had a very cr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appy reputation over the years.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But it has changed. And I think that all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organizations are trying to sort of get to a level playing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field and do more of the right thing, and to do that it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does take a lot of influence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from the disability community.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Yeah. I mean it's almost a secret,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in the independent living community, we know the value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of home and community based services.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almost second nature. I don't think a lot of us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stop and think how much they are intrinsic to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philosophy we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believe in, the advocacy we do.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they are actually somewhat foreign to the primary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medical,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</w:t>
      </w:r>
      <w:proofErr w:type="spellEnd"/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 cute care medical -- acute care medical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world, the healthcare providers and managed care entities.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we can sell these things, you can pro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mote community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based services.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if you look at personal assistance services,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economically, they keep people out of an institutional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setting, but they keep people active. They are consumer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controlled, and they improve wellness, they improve health.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Somebody with a significant physical disability, perhaps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somebody with </w:t>
      </w:r>
      <w:r w:rsidR="00583184"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quadr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r w:rsidR="00583184"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plegia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nee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ds active PAS to stay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healthy.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know that has to be upright, has to be out of bed.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don't, you have many complications with breathing,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get skin breakdown, far more expensive for the managed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care entity if you have a skin breakdown.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Same thing if you can integrate active purchase and use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of durable medical equipment. You will prevent many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secondary conditions that are the bane of people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sig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nificant physical disabilities.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Same with, you know, community peer mental health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services. If you can get somebody who has been isolated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because of some form of significant and persistent mental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illness as the industry labels it, get them some care which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may happen through a peer relationship, not a professional,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highly professional outside of the community relationship,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can start to address concerns such as CO P. D, ace as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May, diabetes, things that Cal cause people significant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mental illness when they are about 40 or 50 to become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highly expensive, highly unhealthy, wi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 a very high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morbidity rate.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Studies will show people with schizophrenia die young,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there's ways to prevent that.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 are opportunities for community support, how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interest grace Olmstead principles to how the healthcare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plan operates, to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innocencivize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payments even to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provider for people staying out of a community instead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going into a nursing home.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&gt;&gt; MERRILL FRIEDMAN: Exactly.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part of that, I mean we can actually spend the next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hour and a half on that last state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ment.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Know, you keyed up there.</w:t>
      </w:r>
      <w:proofErr w:type="gramEnd"/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Part of this, because you mentioned provider piece of it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that new managed care, I don't know, you know,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really needs to embrace, you know, kind of a new provider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sys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tem and a new provider network.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we have addressed that in, you no e several states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recently.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it's really not perfected yet.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re are a lot of issues with it.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it's going to continue to create a lot of fear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distrust of both states and managed care organizations as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these things get hashed out around case management and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management and some other, you know, pieces to it.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there is a lot of work ahead to resolve some of these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issues and to get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more savvy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dealing with them from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ed care and center perspective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that is going to be a great platform to balanced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relationships off of as we go and address these issues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states together.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the other thing about managed care, kind of who it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is and what it does, it has the ability to provide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additional services. Because everybody is contently asking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question, well, you know, what can managed care do, how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can they do it cheaper with the same amount o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f money 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even less money.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Right?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Being allotted.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you know, some centers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who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have naturally in their states kind of created ADRC models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are doing a lot of this already, what is the bene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fit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utilizing managed care.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Some of it really is just the financial resources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come along with it, and some also comes with a very strong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large network internally, you know, within their sort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intrinsic system to address overall healthcare needs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hospital contracting and specialist contracting and t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hose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things.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other thing it does, it Yates an ability to really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kind of utilize judgment on adding in services that reduce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mitigate risk for members and for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the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those are things like, you know, we would know, as do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centers, as does everybody, that if a person doesn't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have electricity, goes back to what you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were mentioning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with housing.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If somebody doesn't have electricity and they have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diabetes, that their insulin needs to be at a specific,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know, at a temperature for it to be effective, so we really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hav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 to ensure that there's power.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Right?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know, because it's long-term pitfalls of not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having that for the person. Same thing that you said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ducubit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pressure sores and skin breakdown, if somebody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asthma is constantly going to a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hospital,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 had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situation recently with that. We did a home visit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found out there were about six in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ches of dust around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house.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the person was really just never having the ability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kind of get past that.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 the managed care organization can pay for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house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keeping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at that point.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Really because then the person is feeling better and not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going to the hospital. Back at work if that is where they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want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be or raising their family.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know, we had a gentleman on dialysis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who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really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lashing out, very young, and lashing out at the folks t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provide dialysis services.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long story short, he was getting kicked out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most centers where in fact, you know, the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 ended up paying for somebody to be there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him and actually for a while a security guard.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until that gentleman could actually process and get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where he was going by himself, he built relationships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with the people at the dialysis centers and worked through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th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ings he needed to work through.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Those are just some smaller examples of where a managed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care organization via owning the risk for that makes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decisions to ensure, you know, really be able to tap into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prevention piece and ensure that the person, you know,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is then being a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ble to continue to </w:t>
      </w:r>
      <w:proofErr w:type="spellStart"/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self direct</w:t>
      </w:r>
      <w:proofErr w:type="spellEnd"/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Yeah, I think the more you can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push things like this and sell it from an economic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standpoint.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Although never surrender the independent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living or human justice element.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Because if it's ever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proven not economic, we s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till want to push these things.</w:t>
      </w:r>
      <w:proofErr w:type="gramEnd"/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Exactly.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Maybe Merrill's board doesn't want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hear that but the rest of us sure do.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can push things such as home modifications, housing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search potentially, peer mentoring is part Massachusetts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duals initiative, will be funding options counseli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ng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nursing home diversion.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standard ILC services, yo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u may be able to get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in there.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in everybody's best interest for these things.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part of the risk is don't be overwhelmed by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complexity of health insurance plans.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This might be jumping a little bit ahead to Thursday,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I often worry people say, well, health insurance plans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are complex. And they certainly are. There's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no doubt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about it.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that is where you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makes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alliances with healthcare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advocates. I think that is a tremendous essential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allegiance that we have to have.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 are health care advocates in every state with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legal services attorneys who can help wa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de through these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things.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Then there are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overshrouded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really by what we believe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in.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Consumer direction, integration, consumer involvement,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hoice, living in the community.</w:t>
      </w:r>
      <w:proofErr w:type="gramEnd"/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there to be pushed. Doesn't mean it's all easy,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it's there to be pushed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from an advocacy platform.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Absolutely. And it's the other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thing that drives the reduction of healthcare disparate.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Yes, Suzanne, a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re we too long on question one?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No. Think we have a lot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questions so I'd like to get to those.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Just by way of summary, sounds like half of the nation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is going to be involved in some sort of a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 delivery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system </w:t>
      </w:r>
      <w:proofErr w:type="spellStart"/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overthe</w:t>
      </w:r>
      <w:proofErr w:type="spellEnd"/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next two years.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it's here to stay.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now that we know that it's coming and it's going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 here, it's here or it's coming to our state soon, how do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grapple with that then?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Sounds like managed care got off to kind of a rough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sta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rt in the '90s and early 2000s.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what I hear you all saying is that there's a new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out there that emphasizes personal assistance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services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and prevention, and it also –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It doesn't, it can, we have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advocate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 steer</w:t>
      </w:r>
      <w:proofErr w:type="gramEnd"/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 in those directions.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Okay, so that is part of our role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to make sure that it does include this.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also includes flexible services then.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it's sounding like we have learned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lot from our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mistakes then.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&gt;&gt; MERRILL FRIEDMAN: There's plenty more to learn.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that is what brought a lot of people on the phone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will feel as well because it's just, every time you go to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new state , and the state puts in, you know, different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requirements, it's going to change the tenor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, you know,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how that works.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so yeah, there's just, there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's still plenty more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learn.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BILL HENNING: And there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are plenty of risk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. We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can get to that in a su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bsequent section here actually.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Yes.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Tim, if we can go to questions. 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see t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hat we have a lot of questions.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Yep. Wes, if you can get the instructions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asking questions on the telephone, I'll start out with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couple ques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tions we received over the web.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The line is open for your questions. If you have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 question or comment, please press 7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Q on the telephone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keypad.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Thanks. So while we're waiting for folks to queue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up on the phone, let me start the first q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uestion from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image center.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They are wondering if we can talk a little bit about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and how that relates to services for peo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with mental health labels.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Sure. I think that managed care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being targeted for people with disabilities.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It's not necessarily distinguishing about any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one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disability versus another.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 have been some movements by some groups to exclude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people in managed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kairs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certain waivers, especially D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DI,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but a very small subset.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is very active in the state I'm in,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Massachusetts, in some levels f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or people with mental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illness.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 lot of it may be some basic elements like, oh,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somebody calls you to remind you to take your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prescriptions. They coach you or whatever. But you can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expand it. And I think this is where there's a real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important element, to peer models, recovery models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assist people to regain a life, break out of some of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traditional m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odels of service and treatment.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 to exclude them if that is what works for people,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not entirely medication based or psychiatric in patient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based, to really take advantag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 of community based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services.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it's there. It's evolving.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don't know if that is enough of an answer.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don't know, Merri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ll, if you want to add to that.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I'd be happy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think there are a couple of things in response.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Some states continue to carve out behavioral health from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he overall managed care system.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so you will have managed care providers not unlike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Amerigroup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but then you will have another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provider that is responsible for providing the behavio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or mental health services.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you have to integrate and coordinate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communicate between the two managed care organizations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really ensure that the person stays at the center of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is continuing to direct their mental health serv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ices.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That is one way to do it.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other system is like at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Amerigroup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we, our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behavioral health is integrated. So we don't ever carve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out in the states where we don't have to. And we do it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intrinsic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elan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internally. Because really they always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say you can't really treat somebody's head in one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place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the body in another.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medication, you know, assurances and effects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part of that. The recovery model should be part of one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's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overall being and wellness.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you know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that is the other way to do it.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Centers can really look and I think Bill was mentioning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as well, really be increasing utilization of peer support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specialists. It may be, unless I was scattered at the time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you asked the question, Tim, was about the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center's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role in this as well?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If that is the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case 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 mean, I'm curious to know if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centers want to employ peer specialists eventually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really continue to have that cross-disability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presence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their communities.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Yeah, and there also are certified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peer specialists in the mental health community who may go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 various places, go flew a certified training on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working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as a peer for somebody with significant mental illness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can help people access the health system, w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ho may have lots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of fears too.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is a good thing to get from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treatment,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 many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people have bad experiences with mental health. They go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emergency room with, you know, in a separate place away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from everybody else. They may go with a severe stomach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problem, they immediately get asked are you taking your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meds, have you been going to your counselor, and the person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will say, I'm here representing a serious physical iss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ue, 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want treatment for that.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there's this real alienation from the system.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if we're proactive in advocating, you can maybe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improve some of these systems.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One of the things to as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k, is </w:t>
      </w:r>
      <w:proofErr w:type="gramStart"/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the them</w:t>
      </w:r>
      <w:proofErr w:type="gramEnd"/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good status quo.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That would definitely be one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question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 to ask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 think you're right.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the other thing is housing between, you know,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kind of supportive housing and just, you know, housing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where the person wants to live and receive behavioral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health services and supports within that house, their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supportive employment for people that want to get back into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work force and still need peer specialists or support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possibly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, even job coaching on the job.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 are many similarities as we build long-term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 and supports models for people with disabilities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we keep in mind recovery and people wi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 significant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mental illness.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One of the things I would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emphasize, we discussed this in our preparation for this.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we don't satisfactorily answer a question, you can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through this system ask us a question, we can follow up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later with more information or experts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know some outstanding folks, mental health advocates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who can in fact answer the question better than I did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would be happy to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put anybody in touch with them.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All right, thanks Bill.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I'm going start off with you on this next one the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n we'll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go back to the phones.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the next question comes from Melvin townsman.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Melvin asks, in states which include home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community based services for managed care but exclude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nursing homes in managed care, what is done the prevent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organizations from quote/unquote dumping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high need or high cost consumers into nursing homes if they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are not responsible for the c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ost of institutional care?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BILL HENNING: I don't know what each state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does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know that that is a pressing concern.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 New York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state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right now where they are trying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exclude the nursing home benefit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from the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package.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sounds counter intuitive at the start. Why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would we want nursing home coverage? Because we don't want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people to be excluded and just dumped out of the managed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care scenario into a nursing home, which will reduce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cost as it's paid for by the separate fee for service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it's just advocating as we normally would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either get that into managed care and to look at ways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prevent dumping, which would go into some of the more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complicated features, possi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bly, of health insurance plan.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What are the quality measures, what is the oversight, what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kind of reviews are done for outcome measures, does it have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ombuds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person program, things of that nature.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really getting to, you know, really getting to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nitty-gritty of this.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Intensive advocate issue.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is a potential serious problem, of course. It's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potentially serious proble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m without managed care as well.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Bill, this is Suzanne.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Would you say as part of the centers for independent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living, to advocate for home and institutional services,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plus institutional with managed care organizations just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prevent the quote dumping.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Yeah. If you have the nursing home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separate on the outside from this, th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ere is a high risk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dumping.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Within the insurance plan too, you could ask for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payment structure that incentivizes keeping people who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deemed nursing home eligible, whatever that criteria may be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 a state, if they remain in the community, the managed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care organization may get a higher payment than if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person is placed in a nursing home to give further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incentive to keep the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person living in the community.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MERRILL FRIEDMAN: All I can do is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agree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. Because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as a managed care, you know, organization, we would prefer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nursing facilities to be included because then it does make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sense and it's much easier for the service coordinators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from the centers, from the CMACs, from the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 to work to ensure that we're continuing to not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rely on nursing facility placement for anything.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if people are in the nursing home, the ability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get them out more quickly, you know, is amplified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if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fact they are included.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Absolutely.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Thank you, Merrill.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Let's go to the phone.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Let's try to take two questions from the phone and see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about the time.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want to be fair and make sure we have time to get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throug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 the rest of the presentation.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OPERATOR: First question comes from Kelly grown.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Kelly, the floor is you.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I don't remember phone is mute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 </w:t>
      </w:r>
      <w:proofErr w:type="spellStart"/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sh</w:t>
      </w:r>
      <w:proofErr w:type="spellEnd"/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please unmute your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phone.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Hi. Yes, Kelly green.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We're from Florida where the governor has refused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accept any federal money for l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ong-term services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support.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feel it's going to be very difficult to work with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providers here in Florida.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However, I do have a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couple of questions.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appears that the managed care providers have failed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 many areas to comply with the ADA, such as failure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 effective communication, such as interpreters,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failure to provide physical access as far as many of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providers' offices are concerned, restaurants, entries,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entranceways, and also failure to provide accessible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examining t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ables and diagnostic equipment.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Now, several of these managed care companies have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indicated an interest in contracting with centers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dependent living in Florida.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my concern is when we're taking money from them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 services like case management or respite care 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whatever it might be, how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are we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going to be able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advocate on behalf of our consumers without risking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lo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ss of those contracts.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Seems we have to walk a very tight tightrope. I'm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wonde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ring how we should handle that.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This is Merrill.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don't mind responding.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I would personally say ro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ck on and do what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do best.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Because your role is to really advocate, and good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organizations are going to be ap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preciating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that advocacy work.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thing is we would want whole heartedly our providers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be accessible or to ensure that, you know, th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ere's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accessibility within it.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We have talked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many of the centers, and I know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other managed care plans have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hear where you are coming from in terms of want to go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have those contracts as a provider for a center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but still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wanting to advocate.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Part of, you know, what you can look at doing with those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organizations is being p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art of that provider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training.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so that you're out there, you know, kind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checking out the provider offices, offering up accessible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providers for the managed care organizations to get into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their network. So if they don't have a good balance,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they should get them, that you're the ones in there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managed care organizations ensuring the training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those providers across, you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know,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all spectrums and areas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of expertise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I think you can easily, really you can continue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advocate for people with disabilities and also provide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services. Because the best way to ensure that the services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people are getting meet their needs and are preferred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by them is if you guys are completely in the mix 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multiple levels.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Kelly: We have found they are not interested, 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least one or two that we have spoken with in depth,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they do not seem to be interested in receiving any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training, even though it make it be provided no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cost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them.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That might be a situation where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break off the relations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you have to make that judgment. It's pretty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easy to sit here on the phone and say this is what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should do or shouldn't do.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Because each situation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particular to your location.</w:t>
      </w:r>
      <w:proofErr w:type="gramEnd"/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If they are that obstinate and you can identify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thoses</w:t>
      </w:r>
      <w:proofErr w:type="spell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of people are being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defind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equal services, and there's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disparty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because exam tables aren't accessible, which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common through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outthe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country, maybe you engage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advocacy, whether to seek regulatory requirements through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state public health, whether to file lawsuit an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d engage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protest, whatever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do think, you know, in Massachusetts we have got it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stated that the managed care organizations for the duals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should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 accessible.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That is the easy part.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Getting that to play out in practice is going to be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challenge because the managed care organization contracts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with health providers once removed who aren't accessible.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And we can say don't go to that managed care organization,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the provider still is inaccessible whether it's fe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service or managed care.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Any number of targets.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May be the provider, separate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from the managed care entity, and maybe the state can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require access, maybe a federal lawsuit.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a very enter twined syst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em and there are many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targets.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Merrill, I have a question.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there another level this a center for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independent living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can go to,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thought it was kind of the corporate party line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listen to advocates and invite them into the mix.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Sounds like on a local leve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l maybe that is not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happening.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You know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I'll be real careful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because I don't want to speak for other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organizations when I say this.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it is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there are several things. I mean, I know 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Amerigroup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I mean, we wouldn't even be where we are today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we didn't have input from stakeholders, advocates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consumer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s in all aspects of what we do.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states are actually mandating it in many states.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 all. As well, you know, to ensure that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organizations don't go the other way and not engage,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know, advocates at the table.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3184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in fact you're getting turned away and the managed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care organization is not listening and does not want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training and people do not have access to a full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equitable exam, let's say, from that perspective, I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would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3184">
        <w:rPr>
          <w:rFonts w:ascii="Times New Roman" w:eastAsia="Times New Roman" w:hAnsi="Times New Roman" w:cs="Times New Roman"/>
          <w:color w:val="000000"/>
          <w:sz w:val="27"/>
          <w:szCs w:val="27"/>
        </w:rPr>
        <w:t>actually call the state.</w:t>
      </w:r>
    </w:p>
    <w:p w:rsidR="00583184" w:rsidRDefault="00583184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The other option, if the state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 being responsive and you have a situation in Florida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where they don't want any federal monies to boost Medicaid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under health reform, I presume, you can go to CMS, centers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for Medicare and Medicaid services, who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oversees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use o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Medicaid and Medicare money.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 is energy and momentum to re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quire compliance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the ADA.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the federal architectural access board is convening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 group to develop standards for medical equipment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become accessible.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CMS just signed on to the plan in this state requiring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ADA compliance.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So there is that fallback too.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At this point we have reasonable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Alis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at CMS.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Doesn't mean we agree on everything, but they tend to be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with appropriate inquiries and some pressure responsive.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know, in an advocacy picture,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here's</w:t>
      </w:r>
      <w:proofErr w:type="gramEnd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many avenues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to pursue.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not going to be all lumped in 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 CMS or the state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or the MCO.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Right, there are multiple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agree with you, IBM. CMS has been very supportive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this. And there are new regulations coming out for DM 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MDE, for th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 medical diagnostic equipment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know I submitted public comments in support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accessible MDE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we all h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ave to be out there doing that.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reality is if you're getting turned away and people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do not have access to their services they have a right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have acce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ss to, I would try all avenues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CMS, state, managed care plans, state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associations if they are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helpful,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 would go just about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everywhere. And anything that we can do to support you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that, we will.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 mean, I have to, you know –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Kelly: I don't think ALKA is very interested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listenin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g. That has been my experience.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Hmm.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Okay. Let's go back to the presentation.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have a lot to get through in the next 30 minutes.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I'm going go on to slide 6 here.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If you all will come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with me.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We'll continue the discussion.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If you have a question waiting,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 apologize.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We will get to it.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you tipped typed one in the webinar, we do have it.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will g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et to them as we can.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will be breaking twice more for qu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estions as we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proceed.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Thanks.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Thanks.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Bill, I'd like to ask you, what concerns do advocates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have about managed care, and do you have some strategies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reduce our eliminate th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ose concerns.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Obviously we have heard some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concerns already, and I wouldn'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 try to minimize them 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all.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I think one of the big concerns is whether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entity understands disability, understands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recovery or independent living, and will in consequence try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min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imize support for the services.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Merrill and I were talking about how valuable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home and community based services can be, and with a strong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advocacy perspective, you may be able to get them includ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 a plan.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Conversely, without that, absent that, they may not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exist and you'll have in some cases managed long-term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 and supports without a full understanding.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the risk of that can be that they give short shrift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them for short-term s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avings.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All right, somebody gets 40 hours a week o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f personal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assistant services.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Gee, I bet they can get by with 31, 30 hours a week,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they try and save that money and it has dire consequences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for somebody who has a very fragile support system set up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So that is a real risk.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Always trying to cut costs, cut corners, not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invest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long-term services and supports.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is probably one of the biggest concerns.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was mentioned nursing homes services aren't in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package,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there can be dumping.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is a real </w:t>
      </w:r>
      <w:proofErr w:type="spellStart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real</w:t>
      </w:r>
      <w:proofErr w:type="spellEnd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concern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that just not having the cultural competency,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 complying with the ADA, not understanding how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would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invest in services.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One of the things that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becomes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big concern is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state governments, federal government may be looking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immediate savings from these plans.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stockholders for a huge company may be lo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oking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for profits from a plan.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you are investing in a long-term services and support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system, it can take some time to accrue positive economic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results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tied into positive integration.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may have to upload a lot of personal assistance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may want to buy somebody that second backup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wheelchair, another power chair, which would be expensive.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may need to start paying for interpreter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know,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ASL or English second language for folks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medical situations so they get the proper care.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that is a real risk, is that the finances get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tightened around this or the provider doesn't understand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some of the disability issues.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we're worried about that in this state.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I'm sure everyone is really worried about that.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u know, it's a fragile package.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in that they are not measuring the right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things. They are not measuring integration, ability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live independently in the communi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ty, things of that nature.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#S: Merrill, do you have something to say ab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out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the concerns of advocates?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MERRILL FRIEDMAN: I mean, I –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Yes?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I think, Bill, you listed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cle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arly the more significant ones.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Cutting costs and corners is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typically what we always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hear.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goes back to how, you know, does managed care realize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can come in for the same and do less and increase access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all the things that kind of get laid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out as states roll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into this.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the onus is on the managed care organization to,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know, ensure that we really do, you know, when there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really good, and I know Suzanne is eventually going to ask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us what makes a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really good ACS program, right?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is kind of what we are talking about now, and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does include, when you have the ability to, you know 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liberate folks from nursing homes into the community, when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have the ability to eliminate the duplication, then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don't need to cut costs and corners to do what is right.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goes back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having really strong plans.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I will say, I'll kind of digress a minute, there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 lot of increased oversight these days that was never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 back in the '90s, you know, when things were not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great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will of course always say this, that there are human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oids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work at managed care organizations, so still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 are some things that aren't perfect by any stretch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imagination within any corporate 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ntity like that 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any entity.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there is oversight and monitoring now by the state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by the feds around care and services plans. Provide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networks, critical incident.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Huge.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MERRILL FRIEDMAN: Right.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Reintegration.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we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talk about not only used to be just whoa, you know, we had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several, 147 nursing facility transitions. Okay, but six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months later are people still out in the community? And if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they have been out in the community for six months, now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what are they doing? Are they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self directing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are they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working, are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they included in the community.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Are they, you know, going to school, you know, are they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getting support to raise their families.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Some of these things are all starting to change on what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 oversight and interactive –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And the outcome measu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Provider networks is</w:t>
      </w:r>
      <w:proofErr w:type="gramEnd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huge.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 real risk would be that you have over the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years,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consumer has knit a very fragile but reasonably effective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system for them tapping into a variety of specialists,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instance, or developed a strong relationship with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behavioral health provider.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a managed care entity comes in and says n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o,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have to use or network.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there are risks if that is really steadfast, yo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can't opt out of the system.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you may not hit it off with your new mental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health provider, and that can be catastrophic.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may lose your physical therapists or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neurologyists</w:t>
      </w:r>
      <w:proofErr w:type="spell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for somebody else who may know your health intimate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ly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 a very positive way.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Those are some of the risks.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risks very specific to switching healthcare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providers or insurance mechanisms that lots of people face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that are most acute for people who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are highly medically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involved.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 all people with disabilities are, of course, but if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is who is in a plan, those are some of the real risks.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can you get the services you need.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woul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d be a risk as well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Exactly.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Geographically,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transportationwise</w:t>
      </w:r>
      <w:proofErr w:type="spellEnd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whatever.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Th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at is where I was going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go.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When we talk about that and you talked about, you know,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ADA compliance and accessibility, there's ac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cessibility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transportation.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Can people get to and from services in rural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area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s.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and in city areas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can't tell you the number of places in New York,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instance, that you can't get to unless you can actually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walk upstairs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really isn't a reasonable expectation for some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people at this point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that whole accessibility conv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ersation has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really change.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Oversight and accountability for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the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One of the things that always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makes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feel better 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Amerigroup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 matter how bad a day can be is that I hear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consistently from our executives that, you know, the more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accountability there is, the actu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al, the easier this really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managed care organizations are very comfortable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level of accountability and oversight to ensure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future of long-term care services and supports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people's independent living options are not marginalized,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they are only increased. And we can do that through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accountability measures and reba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lancing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would say in terms of cultural competency both from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disability literacy and then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multi cul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tural</w:t>
      </w:r>
      <w:proofErr w:type="spellEnd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ethnic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language.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mean, it is written in the contract to ens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ure provider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training is done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know within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Amerigroup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there is a lot of training.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But really a lot of this has to extend to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provided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best way to have a really solid provider network so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people can access their services, and actually access them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with people that they want to see and are helpful,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really educate providers on what people's capabilities are,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what people's resources are in the community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, what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benefits look like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can't tell you how many providers that you can talk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really don't know what community resources exist, what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centers for independent living, what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their bandwidth is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can be.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and really what people want.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that paradigm shift that we continue to get into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healthcare industry and we're making progress, but we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have to keep getting there, is getting healthcare,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know, professionals, if you wi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ll, to quit caring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people.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To some extent they are always going to care. But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really switch to really asking people, you know, what do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want? What do you want to do? What services do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want? How much of this do you want to direct?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supports can we give </w:t>
      </w:r>
      <w:proofErr w:type="gramStart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you.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Really kind of changing from that paternalism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to an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outlook of independence.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Uh-huh.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MERRILL FRIEDMAN: And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self direction</w:t>
      </w:r>
      <w:proofErr w:type="spellEnd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That is a big paradigm shift.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companies, providers, sp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ecialists have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come around.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is the influence of the advocacy community that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ally moving the needle on that.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Good.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last part of our question here is how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can we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ensure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managed care program operates with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integrity.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have already talked about this.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Certainly the involvement of the center of independent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living in both the design and management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the managed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care offering.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Advocacy.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Certainly the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offering of training to staff.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Supporting the disability com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munity and independent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living.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Reviewing for ADA compliance and ensuring that we have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accessible HCDS, home and community based service programs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from the Olmstead perspective.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educate providers on existing resources and educate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everyone on closer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listening.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Is there anything else t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hat you would add to that list?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Yeah, I mean it's just being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engaged.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Having three and five-way conversations, whi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ch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easy to throw out there.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there is a discussion between consumers, enrollees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with advocates, with level legal services attorneys,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managed care organization, with CMS state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officials,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state legislators.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(Participa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nts speaking at the same time).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Congress persons.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sounds daunting and sometimes it is, but that is what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is at s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take. That is part of the game.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may not be able to perfect it, you may not be able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do all of it, but there is not much option from trying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be at as many of these tables as you can and threading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them together in some way.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Easier said than done.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Get a good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ombuds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person program o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 consumer advisory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committee.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Check out those components and look at the outcome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measures which gets daunting, but that is where you look up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with all lies in the healthcare communities who are very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familiar with these things and the technical elements.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Yeah, and I think we have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somehow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demedicalize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healthcare system that is still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going to be able to address chronic and complex conditions,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not lose sight of some of the very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very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significant,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healthcare issues that people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want to receive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services for.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But yet look beyond it.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When we look at some of these global waivers, these 1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115s that are being submitted now, really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have to address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both of those.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it's starting to incorporate employment, housing,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so many other components, so it's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demedicalizing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system that still does need to address. Some whether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accessibility through ADA, cultural competency, outcomes,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we need to be sure we addressing some people who have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significant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and complex chronic conditions.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Merrill, I'm intrigued by what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said about the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demedicalization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of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Since they are so rooted in the medical model and to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large degree have experience with acute care.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Can you or Bill think of any ways to actually perform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this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demedicalization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othe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 than actual physical surgery?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&gt;&gt; MERRILL FRIEDMAN: I was start to go have scary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nightmare movies, you know,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exorsism</w:t>
      </w:r>
      <w:proofErr w:type="spell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would say from a grassroots approach it is going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take the continued movement of the independent living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community to educate managed care organizatio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that, I have to –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NING: And government officials.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And government officials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CMS is really starting to get this too, which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why we see some of these waivers changing.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HCL, Henry clay Bayh, there are people at the f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ederal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level that are looking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there's a policy component where we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all need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influence policy.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Because really that is what is going to drive contracts.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it is learning, I think if you look at a company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like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Amerigroup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over the last several years , it's engaging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with people with disabilities that had everybody kind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turn around going, oh, goo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dness, what were we thinking.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Yeah.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So now if we do get a request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for somebody who likes to swim and uses, you know,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augmented communication device, it's not a matter of like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 swimming because the communication device isn't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waterproof, it's a matt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er of getting a waterproof one.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somebody lives out in frontier land and they need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wheelchair that can go over rocks and craters and things,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its</w:t>
      </w:r>
      <w:proofErr w:type="spellEnd"/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matter of looking, well, that is the right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wheelchair, and yeah, you need another power wheelchair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going into the community and to din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ner and taking kids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school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it's a matter of communicating and being very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very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visible at the table with some of these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conversations.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Go ahead, Bill.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Yeah, and empowering people.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the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phrases that is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used so much it's almost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 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feminism, person centered.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know it as consumer directed services in healthcare.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From my experience where we have been effective in this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state, those times we have been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influsing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shape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as it is designed, it's when we create forums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for people to speak about wanting control of their own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services and letting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them put it in their own terms.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may be, as Merrill said, I need a waterproof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augmentative communication device.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When I say I need a new cushion for my electric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wheelchair, I need it because if I don't, I am going to get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skin breakdown and might cost you $100,000 for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for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surgery and rehab or 200,000.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It's using our terminology and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repeating it. </w:t>
      </w:r>
      <w:proofErr w:type="gramStart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Our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perspective.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Yes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proofErr w:type="spellEnd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. Can you repeat that, please?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C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an we go to questions now, Tim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Tim: We sure</w:t>
      </w:r>
      <w:r w:rsidR="00981129"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81129"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Let's sta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rt on the phone this time.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Wes?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OPERATOR: Again the phone is open for questions.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you have a question, please press 7 or Q on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telephone keypad f first question comes from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Billy rich.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The floor is yours.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Billie, if your phone is mu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ted, please </w:t>
      </w:r>
      <w:proofErr w:type="gramStart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unmute</w:t>
      </w:r>
      <w:proofErr w:type="gramEnd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phone.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Tim: Wes,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let's go to the next question.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OPERATOR: For question or comment, p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lease press 7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on your keypad.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Okay, Billie Rich, go ahead.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Are you there?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Yes.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Tim: We can hear you.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Hang on.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Calling from North Carolina.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are already experiencing the managed care, well,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specifically in western North Carolina where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smokey</w:t>
      </w:r>
      <w:proofErr w:type="spell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mounta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 has become the managed care.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One of my concerns, and it continues to be a problem,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consumers are losing services.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There's no appeal process associated with this.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that is the managed care is the one that will be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taking the services via the state mandate through a waiver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called innovation of waiver (breaking up).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Do you have any comme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nts on any of that information?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BILL HENNING: Sounds dreadful.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It does.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It's already happening here. As a matter of fact,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case managers lost their job July 1 of this year, as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mandated because of the innovations coming down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from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entity.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This is what we are experiencing now. And as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(bre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aking up) intake has increased.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have little means to provide services because we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able to go through Medicaid supply. It has to go th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rough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the managed care entity.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I'm catching every other word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because I feel very bad. This was sounding d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readful from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every other word.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don't know what the words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think, you s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aid you're from North Carolina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that is a PCCM model, which is a little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different than what a lot of other states are going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towards.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because I can't capture all the words, I'm hesitant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answer at least on li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I'm happy to talk with you.</w:t>
      </w: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I picked up the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phone.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Can you hear me better?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Very much.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It was because it's a speaker.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called i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 a what, </w:t>
      </w:r>
      <w:proofErr w:type="gramStart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 what</w:t>
      </w:r>
      <w:proofErr w:type="gramEnd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kind of model?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It's a different kind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engine, but I don't know if that even plays into what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you're saying because I couldn't hear you.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Sorry to ask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you to re-do it.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Okay. Basically on July 1 the target case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managers was removed from the services being provided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people with special needs, the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IBD in particular</w:t>
      </w:r>
      <w:proofErr w:type="gramStart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.&gt;</w:t>
      </w:r>
      <w:proofErr w:type="gramEnd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&gt; Okay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With that, the managed care is now b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eing provided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through the LME.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There's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two in this area right now that have bec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ome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entities.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What is happening is that the consumers upon their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birthday will be losing services based on a model that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state of North Carolina has come up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with,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actually it's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model that has come up with an innovations waiver that has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do with cab, Me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dicaid services, called 1915 B.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if I have an individual in a level 4 home and he does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 meet the criteria that the state or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interest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ty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has come up with, they will lose those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services. Will no longer be able to have what a level four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provides. It will knock them down to level 3.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These are ICSMR individuals, people who are at r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isk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being in institutions.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people have already lost services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by the dozens if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not hundreds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just didn't know like if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advocate concerns about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care, it's already happening.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 are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already having issues to go on.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We're just waiting to see how many lawsuits the state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go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ing to be up against with this.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Don't know if you have any comments on w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hat is already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happening here.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I know Merrill wants to respond.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Sounds like they changed their eligibility criteria.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would suspect that in order to do that, they would either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have to go through a legislate promulgation or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some public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notice about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would hope that she could talk more with the state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bout understanding that change.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&gt;&gt;En.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 to use that as their leg to stand on, stating they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don't have an appeals process, they weren't notified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these changes ahead of time, and they did do a partial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information letter to inform.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base it was moving to the innovation in managed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care, it was being mandated. The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state adopted and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was it.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upon the appeals process, it's very slow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and not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necessarily effective.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Hmm.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&gt;&gt; Anyway.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I'm not as familiar with North Carolina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would just be hesitant to misguide you at all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would be curious as to, you know, are they recessing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folks and starting again under this? Or people are, 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mean, I just don't know enough except to be da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ngerous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because I'm not there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do think if there's no appeals process, if there's an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om</w:t>
      </w:r>
      <w:proofErr w:type="spellEnd"/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budsman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person to connect with and find out some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reasonable path to get some history and find on you how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people are not going to lose services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and wind up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institutionalized.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Or with increased chronic, some acuity, your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omom</w:t>
      </w:r>
      <w:proofErr w:type="spell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buzzman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CMS, reach out and get dug in on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convers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ation.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is why Bill and I and Suzanne have kind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referenced, the states really do create their state plan.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all of the conversations that are happening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concert with the affordable care act, with global,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everyth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ing happens at the state level.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really embedding yourself in that dialogue with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om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budsman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with the stakeholder engagement that states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really adopting in terms of getting input, and find out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what the process is going to be so that p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eople aren't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without services.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Yeah, as I said, this is dread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ful,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frightening to hear this.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This potentially can happen elsewhere and it speaks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the point of getting engaged.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is the team of thing that can happen under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guise of managed care. So that is something to be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most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watchful of and to fight.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said will there be lawsuits, I hope there are. It's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conceivable. It's an Olmstead lawsuit if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services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least restr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ictive setting no longer exist.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even if you don't have managed care, that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somewhat on the horizon anyway if you have ra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dical budget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cuts to Medicaid.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Right.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BILL HENNING: Block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grants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may reduce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funding for Medicaid by 20 percent, and state innovation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isn't going to make up that 20 percent. It's political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huii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those who say that. You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don't get 20 percent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savings.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&gt;&gt; Exactly. This was when the states were charged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with cleaning up their debt. This i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 when this started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happening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almost feel like this was a scheme back before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states were charged. Because there were things put in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place that was a model that was tested out that was not an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appropriate model for a rural area such as where we were.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there were things being tested out and they adopted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this because it did save money.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However, it's not a blanket progr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am that covers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everything.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There's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 many things and peop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le falling through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cracks.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is why we took this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webinar,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see what else can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do other than encou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rage people to sue.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(Chuckles).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BILL HENNING: Protest, agitate.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Say that again?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Get out into the streets on it.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 just sue.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Put a face behind any lawsuit.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A face behind the lawsuit.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Yeah, the lawsuits are settled in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political context, a pub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lic context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 would go to CMS.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don't know if there are allies in state legislature,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coming, whatever. I'm not totally familiar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with North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Carolina landscape.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Healthcare advocates as well, some strong healthcar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advocates in North Carolina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know we have had that in my state and some other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states, Ohio, some good matching with health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care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disability advocates.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may not be perfect, but the coalescing is important,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 m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ay be senior advocates as well.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Thank you for your help.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Good luck.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Do you want to move to questions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or do you want to have our panelists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talk about the last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question?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Tim: Let's quickly go through the last questions.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have a lot of questions in the queue.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Maybe if we can quickly do this last section. Then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we'll break and spend the remainder of the call today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trying to get through as man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y of those questions as we can.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Okay, all right.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Our last question has to do with quality and outco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mes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 situation.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I'd like for each of you all, Merrill and Bill,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describe what the perfect long-term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 would look like.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Okay.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&gt; MERRILL FRIEDMAN: (Chuckles).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BILL HENNING: I mean there are so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many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there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many facets to it.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One of them, something that has adequate benefits.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know,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halleluia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if you get it. I understand tha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 is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fantasy in some states.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want adequate benefits that give prime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si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long-term support, primarily community based.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want assessment in a person's home that plays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heavily on the consumer or the consumer's support system,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mily support in many instances.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That is broad on the assessment.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May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include vocational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assessment.</w:t>
      </w:r>
      <w:proofErr w:type="gramEnd"/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 then integrates services to the best degree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possible,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giving priority to community based services in lieu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med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ical wherever possible.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may save money. In some instances it will not. But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want to utilize the community services, DME, PAS, peer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support, home mods,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things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that nature.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you want to be able to have adequate oversight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when there are glitches, consumer adv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isory board, ombudsman roles.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want measurements and outcomes that track things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such as independent living that aren't just traditional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outcomes from Medicare that play to a medical model.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want adequate financing so that the provi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der isn't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trying to cut costs.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because when that happens, we know who is going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carry the brunt of the burden, th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 consumer right at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start.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 most instances, if not immediately down the road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that is part of it.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Merrill, what else do you guys do? You must ha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ve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perfect program, right?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(Chuckles).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Oh, god. Nice way to end it, Bill.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have behaved the whole time!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mean, I would say, I can co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rrect and correct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correct.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kind of Bill's list is obviously very like mine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coordinating services and supports across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entire continuum and array, it just has to be loaded early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on with the benefit design. Get in early, the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organizations too in terms of filling up what that benefit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package is going to look like and having the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appropriate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fiscal resources.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state has to be able, you k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now, to really make it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viable.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have seen in too many instances where it's not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viable,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can say, oh, managed care looks bad, then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state looks bad.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Really what Bill said, the individual really carri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es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burden of that failure.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not acceptable at this point. The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re are enough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lessons learned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the perfect LTS program will incorporate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lessons learned from other states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ability to provide smooth transitions in care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Because we know that people just change every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day. And so it has to be fluid and flexible enough to be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responsive to the person and what they are choosing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what they need, and be really responsible to p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ersonal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preference and choice.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5D2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just continue to acknowledge through that resiliency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kind of, you know, how to really manage your own resources.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When I say your own resources, it means the person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hopefully under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self direction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that of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the managed 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25D2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</w:t>
      </w:r>
    </w:p>
    <w:p w:rsidR="000425D2" w:rsidRDefault="000425D2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 has to promote independence, recovery, community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inclusion, enhance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all the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home and community based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services,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inclueing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teeing up Thursday's conversation,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incr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easing capacity of the centers.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 don't know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 can keep going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 think </w:t>
      </w:r>
      <w:proofErr w:type="spellStart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suz</w:t>
      </w:r>
      <w:proofErr w:type="spell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Anne said quickly.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It's really just a very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very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comprehensive model that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builds on independence and self-sufficiency, personal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responsibility, and people, you know, with disabilities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being able to be in the community working, raising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milies. That is a good program.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Good.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Quite helpful.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nds our formal questions today.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Tim, if we want to go back to questions from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audience, that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would be great.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Tim: Sure, I'm going start with a question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Suzanne, Megan Burk, and if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others know, please chime in.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we're aware how many of the states with managed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 include nursing homes.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SUZANNE CRISP: We have the capability of finding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out but I don't know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fhand. It will take me a while.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I'm going to use the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truven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report that I had made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reference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believe that w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 will be able to include that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know just in my studies, the majority of states do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include nursing home and it is not a carve out.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Merri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ll, do you have a sense of that?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I'm actually scanning. I know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actually which graph it is in the report. I'm scanning 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want right now to see if we can 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find it before the call is up.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For people who may have come late,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value of having nursing home in the benefits package is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 that people don't get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get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dumped into nursing homes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ot use community based service.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somebody is just on 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ey may wonder why this is here.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Tim, thanks Bill James moody asks, in regards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managed care, does in mean that centers won't be able to do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as much advocacy but it will be focused on case management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know you touched on that, but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can you address that quickly?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I don't think it means that at all.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Think there's over 500 centers in the country, each one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has its own uni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que culture, style, priorities.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sometimes there's attention, if you 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providing services and getting paid, how do you bark at 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bite the hand that feeds you 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here's a so fist </w:t>
      </w:r>
      <w:proofErr w:type="spellStart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ty</w:t>
      </w:r>
      <w:proofErr w:type="spell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case to it.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set up firewalls and figure out what is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po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you don't think you can advocate, if you don't think,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it's going to compromise you, I would say,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know, stick to the advocates 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you can balance it both ways.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a managed care organization or the state is screwing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people with disabilities, I think your integrity calls into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question you don't continue to provide a low level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 while people are being screwed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, you have to take that stand.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It can be done both ways.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Many states, Main many ILCs operate personal assistance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programs and advocate fervently with the states or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Medicaid departments for better programs, better funding.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Sometimes it creates issues and yo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u deal with it as it comes on.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it's the perpetual juggling.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ILCs are set up to provide as core service various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services and systemic advocacy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it's just a balanci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ng act. But it's not either-or.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If somebody tells me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either-or, then I'm really not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wanting to provi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de services with them actually.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Tim: Uh-huh. Good.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Let's go to the phone and we'll take a few questions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from the phone.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I'll continue wi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th questions that have come in.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OPERATOR: Again, the floor is open for questions.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Please press 7 on the keypad for a question.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 fu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rther questions from the phone.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Tim. 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anks, Wes. We'll continue then.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Next question comes from Jessica layman.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Jessica is looking for tips or examples on how provider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training has been done successfully in terms of ADA access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nd long-term services supports.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I can respond kind of what we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have seen that actually has been successful fr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om a managed care perspective.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Bill, you know, jump in here.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But we have worked with centers and done some joint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provider training. So we're setting up systems now and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states, for a long time,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services and supports to be sure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we're partnered with the center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s to do our provider training.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And that includes, you know, accessing, you know, kind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of going into provider sites and assessing ac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cessibility. </w:t>
      </w:r>
      <w:proofErr w:type="gramStart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Never easy to say.</w:t>
      </w:r>
      <w:proofErr w:type="gramEnd"/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Talking about kind of doing provider training around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healthcare </w:t>
      </w:r>
      <w:proofErr w:type="spell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disspart</w:t>
      </w:r>
      <w:proofErr w:type="spell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, disability lit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eracy, even people first line.</w:t>
      </w:r>
      <w:proofErr w:type="gramEnd"/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All encompassing, getting providers really engage.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Whatever you guys, the centers can do, and we'll talk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about this on Thursday, to get yourself kind of carved into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hat model, that would be great.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Before it was us, if you will, doing it.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while we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think we know a teeny little bit, it's ju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 not the same. So I think – 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No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t even close to being the same.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Exactly. There's nothing going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be better than having the center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 </w:t>
      </w:r>
      <w:proofErr w:type="gramStart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the at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table to do that.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I think there's a strong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interrelationship, and this goes back to a question we just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heard, can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provide services and advocate.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Part of the basis for successful training is that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provider wants it because they know they need it because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essential to their compliance with all the 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tandards that may be laid out.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you set a context over the course of a year, let's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say where ADA accessibility is important that you want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interpreters for deaf people. You have had public meetings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let's say where deaf consumers speak about the importance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of ASL interpreters competent in medical terminology, you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then offer a training, there's a receptivity, you have laid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ground work, tilled the soil, whate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ver analogy you want to make 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that is where it becomes successful.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have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done that with some providers.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 have some lawsuits in with some major healthcare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providers in Boston. And one of the frustrations has been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they haven't used to the degree we would like some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 con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sumer based models of training.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It's been some outside entities that use people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disabilities that aren't quite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as 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nsive than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what come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from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independent living center.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Doesn't mean it's bad, just maybe deficient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you have to aggressively insert yourself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think we know it.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One caution in medical arena, ADA compliance is pretty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complex.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There are 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some great resources out there 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know Greta has one, Jessica in California, there's 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group access living has been doing some of this in Chicago,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BCIL, a number of other places.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It's 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real important to get it right.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not just if the doorway is wide enough to get into.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is important. But how do you make an exam table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accessible, what does it tak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e to make bathrooms accessible.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 lot about procedures that has to be accessible.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bringing it home with co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nsumers telling their stories.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the degree someone can </w:t>
      </w:r>
      <w:proofErr w:type="spellStart"/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fes</w:t>
      </w:r>
      <w:proofErr w:type="spellEnd"/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 and be personal, the better. </w:t>
      </w: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is very hard when talking about personal medical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interactions. I respect that.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Even knowing how to use video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relays services, you know, in any kind of exam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There's a fact to that and how can we do that at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choi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ce and direction of the member.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You know, the other thing is people with psychiatric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disabilities if they are going to sit in a waiting room, if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they have an anxiety disorder a sitting in a waiting room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crowded and loud and people running around, are they going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 stay for the two hours because you are running lat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e, probably not.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There's going to be a lot more to the concept of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accessibility going forwar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d than can you get in the door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Scheduling is critical. If someone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uses attendant services, you don't schedule for a 7 a.m.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exam if at all poss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ible.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Right.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&gt;&gt; BILL HENNING: Transportation service doesn't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start until ten in the morning, whatever, 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all those kinds of situations.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Correct.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&gt;&gt; SUZANNE CRISP: Let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me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put in a plug, I think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we're drawing close 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to the time.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Let me put in a plug for Thursday's session.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We're going to be talking about the involvement of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centers for independent living with mana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ged care services and support.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About training.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About why CILs should become involved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with managed care, what capacity </w:t>
      </w: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must they</w:t>
      </w:r>
      <w:proofErr w:type="gramEnd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have to operate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 managed care environment, and the administrative and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financial capacity that CILs would have to opera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te in a </w:t>
      </w:r>
      <w:proofErr w:type="spellStart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mrgd</w:t>
      </w:r>
      <w:proofErr w:type="spell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care environment.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this is just been too much for words actually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have been taking a lot of nodes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was going to summarize but I don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't think I have that capacity.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 thanks to both of our spe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akers.</w:t>
      </w:r>
      <w:proofErr w:type="gramEnd"/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were just marvelous 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can't wait for Thursday to come so we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can hear more and learn more.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I'd like to look at some of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questions we weren't able to answer and maybe meld some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answers into the presentation on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Thursday around that as well.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MERRILL FRIEDMAN: Absolutely. Or at least get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some answered, especially state specific answered we may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not be able to address, start generating s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ome dialogue off-line on that.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BILL HENNING: I saw quite a few pop up and we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didn't get to ev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eryone. So that will be useful.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&gt;&gt; Tim: I have those collected and that is exactly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what I was going to suggest.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Thanks for saying that, Bill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already have these collated. I'll share these with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and we'll develop some answers.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To the folks we didn't get to your questions, we have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them. Thank you for your patience.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e'll get you written responses 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Of course whether we take time on Thursday or whether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it's a roll of new questions, we are going to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 back with you on Thursday.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We'll leave as much time as possible for q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uestions on that call as well.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We're at 4:32, so I really regret that we have to stop.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want to thank you our presenters, IBM, Mer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rill, Suzanne, tremendous job.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Connection information for Thursday is the same.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don't have to hunt for it. </w:t>
      </w: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 want to remind you to please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fill out the evaluation form.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There is a separate evaluation for Thursday's call.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 I really do want to encourage you to fill 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out the evaluation here today.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you are on the webinar, that is slide 10.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is a live link. So feel free to click and it wi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ll take you to the evaluation.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If you are on the phone or can't see the webinar screen,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that is valuable on the training page that was sent in the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confirmation.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6F5E" w:rsidRDefault="00981129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Same place where you got the connection information for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today's call.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Tha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nk you again for being with us.</w:t>
      </w:r>
    </w:p>
    <w:p w:rsidR="00A76F5E" w:rsidRDefault="00A76F5E" w:rsidP="005C27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31FE" w:rsidRPr="00A76F5E" w:rsidRDefault="00981129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129">
        <w:rPr>
          <w:rFonts w:ascii="Times New Roman" w:eastAsia="Times New Roman" w:hAnsi="Times New Roman" w:cs="Times New Roman"/>
          <w:color w:val="000000"/>
          <w:sz w:val="27"/>
          <w:szCs w:val="27"/>
        </w:rPr>
        <w:t>We'll talk to you at the same time o</w:t>
      </w:r>
      <w:r w:rsidR="00A76F5E">
        <w:rPr>
          <w:rFonts w:ascii="Times New Roman" w:eastAsia="Times New Roman" w:hAnsi="Times New Roman" w:cs="Times New Roman"/>
          <w:color w:val="000000"/>
          <w:sz w:val="27"/>
          <w:szCs w:val="27"/>
        </w:rPr>
        <w:t>n Thursday afternoon. Bye-bye.</w:t>
      </w:r>
    </w:p>
    <w:sectPr w:rsidR="00BE31FE" w:rsidRPr="00A7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E3D34"/>
    <w:multiLevelType w:val="multilevel"/>
    <w:tmpl w:val="8512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29"/>
    <w:rsid w:val="000425D2"/>
    <w:rsid w:val="00583184"/>
    <w:rsid w:val="005C27A7"/>
    <w:rsid w:val="00981129"/>
    <w:rsid w:val="00A76F5E"/>
    <w:rsid w:val="00BE31FE"/>
    <w:rsid w:val="00E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76"/>
  </w:style>
  <w:style w:type="paragraph" w:styleId="Heading1">
    <w:name w:val="heading 1"/>
    <w:basedOn w:val="Normal"/>
    <w:next w:val="Normal"/>
    <w:link w:val="Heading1Char"/>
    <w:uiPriority w:val="9"/>
    <w:qFormat/>
    <w:rsid w:val="00EF027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7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27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27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27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27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27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27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27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027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2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2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2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0276"/>
    <w:rPr>
      <w:b/>
      <w:bCs/>
    </w:rPr>
  </w:style>
  <w:style w:type="character" w:styleId="Emphasis">
    <w:name w:val="Emphasis"/>
    <w:uiPriority w:val="20"/>
    <w:qFormat/>
    <w:rsid w:val="00EF02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0276"/>
  </w:style>
  <w:style w:type="paragraph" w:styleId="ListParagraph">
    <w:name w:val="List Paragraph"/>
    <w:basedOn w:val="Normal"/>
    <w:uiPriority w:val="34"/>
    <w:qFormat/>
    <w:rsid w:val="00EF02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027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02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2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276"/>
    <w:rPr>
      <w:b/>
      <w:bCs/>
      <w:i/>
      <w:iCs/>
    </w:rPr>
  </w:style>
  <w:style w:type="character" w:styleId="SubtleEmphasis">
    <w:name w:val="Subtle Emphasis"/>
    <w:uiPriority w:val="19"/>
    <w:qFormat/>
    <w:rsid w:val="00EF0276"/>
    <w:rPr>
      <w:i/>
      <w:iCs/>
    </w:rPr>
  </w:style>
  <w:style w:type="character" w:styleId="IntenseEmphasis">
    <w:name w:val="Intense Emphasis"/>
    <w:uiPriority w:val="21"/>
    <w:qFormat/>
    <w:rsid w:val="00EF0276"/>
    <w:rPr>
      <w:b/>
      <w:bCs/>
    </w:rPr>
  </w:style>
  <w:style w:type="character" w:styleId="SubtleReference">
    <w:name w:val="Subtle Reference"/>
    <w:uiPriority w:val="31"/>
    <w:qFormat/>
    <w:rsid w:val="00EF0276"/>
    <w:rPr>
      <w:smallCaps/>
    </w:rPr>
  </w:style>
  <w:style w:type="character" w:styleId="IntenseReference">
    <w:name w:val="Intense Reference"/>
    <w:uiPriority w:val="32"/>
    <w:qFormat/>
    <w:rsid w:val="00EF0276"/>
    <w:rPr>
      <w:smallCaps/>
      <w:spacing w:val="5"/>
      <w:u w:val="single"/>
    </w:rPr>
  </w:style>
  <w:style w:type="character" w:styleId="BookTitle">
    <w:name w:val="Book Title"/>
    <w:uiPriority w:val="33"/>
    <w:qFormat/>
    <w:rsid w:val="00EF02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276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981129"/>
  </w:style>
  <w:style w:type="character" w:styleId="Hyperlink">
    <w:name w:val="Hyperlink"/>
    <w:basedOn w:val="DefaultParagraphFont"/>
    <w:uiPriority w:val="99"/>
    <w:semiHidden/>
    <w:unhideWhenUsed/>
    <w:rsid w:val="009811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12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76"/>
  </w:style>
  <w:style w:type="paragraph" w:styleId="Heading1">
    <w:name w:val="heading 1"/>
    <w:basedOn w:val="Normal"/>
    <w:next w:val="Normal"/>
    <w:link w:val="Heading1Char"/>
    <w:uiPriority w:val="9"/>
    <w:qFormat/>
    <w:rsid w:val="00EF027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7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27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27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27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27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27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27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27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027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2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2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2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0276"/>
    <w:rPr>
      <w:b/>
      <w:bCs/>
    </w:rPr>
  </w:style>
  <w:style w:type="character" w:styleId="Emphasis">
    <w:name w:val="Emphasis"/>
    <w:uiPriority w:val="20"/>
    <w:qFormat/>
    <w:rsid w:val="00EF02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0276"/>
  </w:style>
  <w:style w:type="paragraph" w:styleId="ListParagraph">
    <w:name w:val="List Paragraph"/>
    <w:basedOn w:val="Normal"/>
    <w:uiPriority w:val="34"/>
    <w:qFormat/>
    <w:rsid w:val="00EF02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027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02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2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276"/>
    <w:rPr>
      <w:b/>
      <w:bCs/>
      <w:i/>
      <w:iCs/>
    </w:rPr>
  </w:style>
  <w:style w:type="character" w:styleId="SubtleEmphasis">
    <w:name w:val="Subtle Emphasis"/>
    <w:uiPriority w:val="19"/>
    <w:qFormat/>
    <w:rsid w:val="00EF0276"/>
    <w:rPr>
      <w:i/>
      <w:iCs/>
    </w:rPr>
  </w:style>
  <w:style w:type="character" w:styleId="IntenseEmphasis">
    <w:name w:val="Intense Emphasis"/>
    <w:uiPriority w:val="21"/>
    <w:qFormat/>
    <w:rsid w:val="00EF0276"/>
    <w:rPr>
      <w:b/>
      <w:bCs/>
    </w:rPr>
  </w:style>
  <w:style w:type="character" w:styleId="SubtleReference">
    <w:name w:val="Subtle Reference"/>
    <w:uiPriority w:val="31"/>
    <w:qFormat/>
    <w:rsid w:val="00EF0276"/>
    <w:rPr>
      <w:smallCaps/>
    </w:rPr>
  </w:style>
  <w:style w:type="character" w:styleId="IntenseReference">
    <w:name w:val="Intense Reference"/>
    <w:uiPriority w:val="32"/>
    <w:qFormat/>
    <w:rsid w:val="00EF0276"/>
    <w:rPr>
      <w:smallCaps/>
      <w:spacing w:val="5"/>
      <w:u w:val="single"/>
    </w:rPr>
  </w:style>
  <w:style w:type="character" w:styleId="BookTitle">
    <w:name w:val="Book Title"/>
    <w:uiPriority w:val="33"/>
    <w:qFormat/>
    <w:rsid w:val="00EF02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276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981129"/>
  </w:style>
  <w:style w:type="character" w:styleId="Hyperlink">
    <w:name w:val="Hyperlink"/>
    <w:basedOn w:val="DefaultParagraphFont"/>
    <w:uiPriority w:val="99"/>
    <w:semiHidden/>
    <w:unhideWhenUsed/>
    <w:rsid w:val="009811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1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57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000000"/>
            <w:right w:val="none" w:sz="0" w:space="0" w:color="auto"/>
          </w:divBdr>
          <w:divsChild>
            <w:div w:id="5135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237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287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6C98-3153-4371-ACF3-07B328FA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39</Pages>
  <Words>11281</Words>
  <Characters>64304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</dc:creator>
  <cp:lastModifiedBy>Dawn Heinsohn</cp:lastModifiedBy>
  <cp:revision>3</cp:revision>
  <dcterms:created xsi:type="dcterms:W3CDTF">2012-08-28T21:55:00Z</dcterms:created>
  <dcterms:modified xsi:type="dcterms:W3CDTF">2012-10-23T21:26:00Z</dcterms:modified>
</cp:coreProperties>
</file>