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70" w:rsidRDefault="00A00470"/>
    <w:p w:rsidR="00A00470" w:rsidRPr="00A00470" w:rsidRDefault="00A00470" w:rsidP="00A00470">
      <w:pPr>
        <w:rPr>
          <w:sz w:val="28"/>
          <w:szCs w:val="28"/>
        </w:rPr>
      </w:pPr>
      <w:r w:rsidRPr="00A00470">
        <w:rPr>
          <w:sz w:val="28"/>
          <w:szCs w:val="28"/>
        </w:rPr>
        <w:t>Effective Statewide Outreach: One State's Collaborative Approach for CILs and the SILC, Part 1: Statewide Needs Assessment</w:t>
      </w:r>
    </w:p>
    <w:p w:rsidR="00A00470" w:rsidRDefault="00A00470" w:rsidP="00A00470"/>
    <w:p w:rsidR="00A00470" w:rsidRPr="00A00470" w:rsidRDefault="00A00470" w:rsidP="00A00470">
      <w:pPr>
        <w:rPr>
          <w:sz w:val="24"/>
          <w:szCs w:val="24"/>
        </w:rPr>
      </w:pPr>
      <w:r w:rsidRPr="00A00470">
        <w:rPr>
          <w:sz w:val="24"/>
          <w:szCs w:val="24"/>
        </w:rPr>
        <w:t>Presented by Brad Williams on September 26, 2013</w:t>
      </w:r>
    </w:p>
    <w:p w:rsidR="00A00470" w:rsidRDefault="00A00470" w:rsidP="00A00470"/>
    <w:p w:rsidR="00BE31FE" w:rsidRDefault="00717DA8">
      <w:r>
        <w:t xml:space="preserve">&gt;&gt; TIM FUCHS: All right. Good afternoon, </w:t>
      </w:r>
      <w:r>
        <w:br/>
        <w:t xml:space="preserve">everybody. This is Tim Fuchs. I'm with the </w:t>
      </w:r>
      <w:r>
        <w:br/>
        <w:t xml:space="preserve">national council of independent living here in </w:t>
      </w:r>
      <w:r>
        <w:br/>
        <w:t xml:space="preserve">Washington, D.C.. I want to introduce you to our </w:t>
      </w:r>
      <w:r>
        <w:br/>
        <w:t xml:space="preserve">IL-Net series, "outreach to </w:t>
      </w:r>
      <w:bookmarkStart w:id="0" w:name="_GoBack"/>
      <w:bookmarkEnd w:id="0"/>
      <w:r>
        <w:br/>
        <w:t xml:space="preserve">underserved/underserved populations." </w:t>
      </w:r>
      <w:r>
        <w:br/>
        <w:t xml:space="preserve">The IL-Net is operatorred through ILRU, APRIL, and </w:t>
      </w:r>
      <w:r>
        <w:br/>
        <w:t xml:space="preserve">NCIL. We are recording today's call, so that we </w:t>
      </w:r>
      <w:r>
        <w:br/>
        <w:t xml:space="preserve">can archive it on ILRU's website, that will be up </w:t>
      </w:r>
      <w:r>
        <w:br/>
        <w:t xml:space="preserve">within about 48 hours. We will be breaking </w:t>
      </w:r>
      <w:r>
        <w:br/>
        <w:t xml:space="preserve">several times during the presentation to answer </w:t>
      </w:r>
      <w:r>
        <w:br/>
        <w:t xml:space="preserve">your questions. </w:t>
      </w:r>
      <w:r>
        <w:br/>
        <w:t xml:space="preserve">For those of you on webinar today, you can ask </w:t>
      </w:r>
      <w:r>
        <w:br/>
        <w:t xml:space="preserve">your questions in the chat box. That's the text </w:t>
      </w:r>
      <w:r>
        <w:br/>
        <w:t xml:space="preserve">box under the list of attendees on the bottom </w:t>
      </w:r>
      <w:r>
        <w:br/>
        <w:t xml:space="preserve">right-hand corner of the screen. For those of you </w:t>
      </w:r>
      <w:r>
        <w:br/>
        <w:t xml:space="preserve">that are on the phone, you will be able to ask </w:t>
      </w:r>
      <w:r>
        <w:br/>
        <w:t xml:space="preserve">your questions live on the call. And you can do </w:t>
      </w:r>
      <w:r>
        <w:br/>
        <w:t xml:space="preserve">that by pressing star pound to indicate you have a </w:t>
      </w:r>
      <w:r>
        <w:br/>
        <w:t xml:space="preserve">question, and that will put you in the queue in </w:t>
      </w:r>
      <w:r>
        <w:br/>
        <w:t xml:space="preserve">the order that we receive it. And I will be </w:t>
      </w:r>
      <w:r>
        <w:br/>
        <w:t xml:space="preserve">reminding you of all of these instructions each </w:t>
      </w:r>
      <w:r>
        <w:br/>
        <w:t xml:space="preserve">time we take a Q&amp;A break too. </w:t>
      </w:r>
      <w:r>
        <w:br/>
        <w:t xml:space="preserve">And then also for those of you that may be on the </w:t>
      </w:r>
      <w:r>
        <w:br/>
        <w:t xml:space="preserve">CART chat, it looks like it's only myself and the </w:t>
      </w:r>
      <w:r>
        <w:br/>
        <w:t xml:space="preserve">captioner right now, but I will be logged in for </w:t>
      </w:r>
      <w:r>
        <w:br/>
        <w:t xml:space="preserve">the whole call. So if we receive questions on the </w:t>
      </w:r>
      <w:r>
        <w:br/>
        <w:t xml:space="preserve">CART chat, I will voice those as well. </w:t>
      </w:r>
      <w:r>
        <w:br/>
        <w:t xml:space="preserve">If you don't have the PowerPoint opened already, </w:t>
      </w:r>
      <w:r>
        <w:br/>
        <w:t xml:space="preserve">you want to do that. </w:t>
      </w:r>
      <w:r>
        <w:br/>
        <w:t xml:space="preserve">If you are on the webinar, it will display </w:t>
      </w:r>
      <w:r>
        <w:br/>
        <w:t xml:space="preserve">automatically for you. If you are on the </w:t>
      </w:r>
      <w:r>
        <w:br/>
        <w:t xml:space="preserve">teleconference only, you want to have the </w:t>
      </w:r>
      <w:r>
        <w:br/>
        <w:t xml:space="preserve">PowerPoint on the screen in front of you or </w:t>
      </w:r>
      <w:r>
        <w:br/>
        <w:t xml:space="preserve">printed out. If you don't have it handy, it was </w:t>
      </w:r>
      <w:r>
        <w:br/>
        <w:t xml:space="preserve">sent to you in the confirmation email. If you </w:t>
      </w:r>
      <w:r>
        <w:br/>
        <w:t xml:space="preserve">don't have that easy to reach for any reasons, </w:t>
      </w:r>
      <w:r>
        <w:br/>
        <w:t xml:space="preserve">just send me an email, Tim@NCIL.org. That's </w:t>
      </w:r>
      <w:r>
        <w:br/>
        <w:t xml:space="preserve">Tim@NCIL.org. I can forward it to you in a matter </w:t>
      </w:r>
      <w:r>
        <w:br/>
        <w:t xml:space="preserve">of seconds. </w:t>
      </w:r>
      <w:r>
        <w:br/>
        <w:t xml:space="preserve">In the confirmation email and the final slide, </w:t>
      </w:r>
      <w:r>
        <w:br/>
        <w:t xml:space="preserve">there's a link to the evaluation form. We take </w:t>
      </w:r>
      <w:r>
        <w:br/>
        <w:t xml:space="preserve">our evaluations very seriously. We want to know </w:t>
      </w:r>
      <w:r>
        <w:br/>
        <w:t xml:space="preserve">what you think of the presentation and they go -- </w:t>
      </w:r>
      <w:r>
        <w:br/>
        <w:t xml:space="preserve">they are a big part of our program planning and </w:t>
      </w:r>
      <w:r>
        <w:br/>
        <w:t xml:space="preserve">improvement. So please do let us know what you </w:t>
      </w:r>
      <w:r>
        <w:br/>
        <w:t xml:space="preserve">think of the call. It's a very short form. It's </w:t>
      </w:r>
      <w:r>
        <w:br/>
        <w:t xml:space="preserve">easy to complete and your opinion is really </w:t>
      </w:r>
      <w:r>
        <w:br/>
      </w:r>
      <w:r>
        <w:lastRenderedPageBreak/>
        <w:t xml:space="preserve">valuable to us. </w:t>
      </w:r>
      <w:r>
        <w:br/>
        <w:t xml:space="preserve">Okay. Well, that's the end of my announcements. </w:t>
      </w:r>
      <w:r>
        <w:br/>
        <w:t xml:space="preserve">I want to introduce our presenter for today, Brad </w:t>
      </w:r>
      <w:r>
        <w:br/>
        <w:t xml:space="preserve">Williams. In addition to being an outstanding </w:t>
      </w:r>
      <w:r>
        <w:br/>
        <w:t xml:space="preserve">advocate is the executive director of the New York </w:t>
      </w:r>
      <w:r>
        <w:br/>
        <w:t xml:space="preserve">state independent living council and has been for </w:t>
      </w:r>
      <w:r>
        <w:br/>
        <w:t xml:space="preserve">over 14 years. And previously, he was the </w:t>
      </w:r>
      <w:r>
        <w:br/>
        <w:t xml:space="preserve">executive director of a center for almost ten </w:t>
      </w:r>
      <w:r>
        <w:br/>
        <w:t xml:space="preserve">years, in the southern Adirondacks in New York and </w:t>
      </w:r>
      <w:r>
        <w:br/>
        <w:t xml:space="preserve">Brad is a real force in New York and we have been </w:t>
      </w:r>
      <w:r>
        <w:br/>
        <w:t xml:space="preserve">really intrigued and impressed by the process, the </w:t>
      </w:r>
      <w:r>
        <w:br/>
        <w:t xml:space="preserve">outreach process in New York, the needs assessment </w:t>
      </w:r>
      <w:r>
        <w:br/>
        <w:t xml:space="preserve">that goes into the SPIL and all that they do there </w:t>
      </w:r>
      <w:r>
        <w:br/>
        <w:t xml:space="preserve">and Brad is an excellent spokesperson for that. </w:t>
      </w:r>
      <w:r>
        <w:br/>
        <w:t xml:space="preserve">So I'm just thrilled to have him with us today. </w:t>
      </w:r>
      <w:r>
        <w:br/>
        <w:t xml:space="preserve">We've had a lot of fun planning this. And with, </w:t>
      </w:r>
      <w:r>
        <w:br/>
        <w:t xml:space="preserve">that we will get started. Brad? </w:t>
      </w:r>
      <w:r>
        <w:br/>
        <w:t xml:space="preserve">&gt;&gt; BRAD WILLIAMS: Thank you, Tim. </w:t>
      </w:r>
      <w:r>
        <w:br/>
        <w:t xml:space="preserve">Good afternoon, everyone. And it's a pleasure to </w:t>
      </w:r>
      <w:r>
        <w:br/>
        <w:t xml:space="preserve">present on this topic, as Tim has mentioned, this </w:t>
      </w:r>
      <w:r>
        <w:br/>
        <w:t xml:space="preserve">part one is the SILCs kind of planning approach to </w:t>
      </w:r>
      <w:r>
        <w:br/>
        <w:t xml:space="preserve">the topic, and part two will be the center's </w:t>
      </w:r>
      <w:r>
        <w:br/>
        <w:t xml:space="preserve">approach in terms of its implementation at the </w:t>
      </w:r>
      <w:r>
        <w:br/>
        <w:t xml:space="preserve">local level. </w:t>
      </w:r>
      <w:r>
        <w:br/>
        <w:t xml:space="preserve">So slide 2 is the SPIL statutory requirements </w:t>
      </w:r>
      <w:r>
        <w:br/>
        <w:t xml:space="preserve">relating to outreach efforts. Section 704 of the </w:t>
      </w:r>
      <w:r>
        <w:br/>
        <w:t xml:space="preserve">Rehabilitation Act, as amended, now within WIA, </w:t>
      </w:r>
      <w:r>
        <w:br/>
        <w:t xml:space="preserve">the Workforce Investment Act, related to the state </w:t>
      </w:r>
      <w:r>
        <w:br/>
        <w:t xml:space="preserve">plan, under l, with respect to services and </w:t>
      </w:r>
      <w:r>
        <w:br/>
        <w:t xml:space="preserve">centers funded under this chapter, the plan shall </w:t>
      </w:r>
      <w:r>
        <w:br/>
        <w:t xml:space="preserve">set forth steps to be taken regarding outreach to </w:t>
      </w:r>
      <w:r>
        <w:br/>
        <w:t xml:space="preserve">populations that are unserved or underserved by </w:t>
      </w:r>
      <w:r>
        <w:br/>
        <w:t xml:space="preserve">programs under this title, including minority </w:t>
      </w:r>
      <w:r>
        <w:br/>
        <w:t xml:space="preserve">groups in urban and rural populations. </w:t>
      </w:r>
      <w:r>
        <w:br/>
        <w:t xml:space="preserve">This is what directly applies. </w:t>
      </w:r>
      <w:r>
        <w:br/>
        <w:t xml:space="preserve">Substantially addressed in SPIL sections 1.2B, </w:t>
      </w:r>
      <w:r>
        <w:br/>
        <w:t xml:space="preserve">target populations and 2.1B, geographic areas, and </w:t>
      </w:r>
      <w:r>
        <w:br/>
        <w:t xml:space="preserve">possibly 1.2A, if you identify any goals or </w:t>
      </w:r>
      <w:r>
        <w:br/>
        <w:t xml:space="preserve">objectives actionable to the identified </w:t>
      </w:r>
      <w:r>
        <w:br/>
        <w:t xml:space="preserve">unserved/underserved need. </w:t>
      </w:r>
      <w:r>
        <w:br/>
        <w:t xml:space="preserve">However, there is more. </w:t>
      </w:r>
      <w:r>
        <w:br/>
        <w:t xml:space="preserve">Under n, evaluation, two considerations. </w:t>
      </w:r>
      <w:r>
        <w:br/>
        <w:t xml:space="preserve">Slide 3. SPIL statutory requirements relating to </w:t>
      </w:r>
      <w:r>
        <w:br/>
        <w:t xml:space="preserve">outreach efforts continued. There's SPIL </w:t>
      </w:r>
      <w:r>
        <w:br/>
        <w:t xml:space="preserve">evaluation, the plan shall establish a method for </w:t>
      </w:r>
      <w:r>
        <w:br/>
        <w:t xml:space="preserve">the periodic evaluation of the effectiveness of </w:t>
      </w:r>
      <w:r>
        <w:br/>
        <w:t xml:space="preserve">the plan in meeting the objectives established in </w:t>
      </w:r>
      <w:r>
        <w:br/>
        <w:t xml:space="preserve">subsection (D) basically it relates to the </w:t>
      </w:r>
      <w:r>
        <w:br/>
      </w:r>
      <w:r>
        <w:lastRenderedPageBreak/>
        <w:t xml:space="preserve">objectives. </w:t>
      </w:r>
      <w:r>
        <w:br/>
        <w:t xml:space="preserve">And even consumer satisfaction, including </w:t>
      </w:r>
      <w:r>
        <w:br/>
        <w:t xml:space="preserve">evaluation of satisfaction by individuals with </w:t>
      </w:r>
      <w:r>
        <w:br/>
        <w:t xml:space="preserve">disabilities. And I will talk about that later. </w:t>
      </w:r>
      <w:r>
        <w:br/>
        <w:t xml:space="preserve">Then Section 705 related to the state-wide plan </w:t>
      </w:r>
      <w:r>
        <w:br/>
        <w:t xml:space="preserve">for independent living -- you know, the </w:t>
      </w:r>
      <w:r>
        <w:br/>
        <w:t xml:space="preserve">independent living council and under (C) duties </w:t>
      </w:r>
      <w:r>
        <w:br/>
        <w:t xml:space="preserve">the council shall, (2), monitor, review, and </w:t>
      </w:r>
      <w:r>
        <w:br/>
        <w:t xml:space="preserve">evaluate the implementation of the state plan. </w:t>
      </w:r>
      <w:r>
        <w:br/>
        <w:t xml:space="preserve">Basically what this comes down to is the council </w:t>
      </w:r>
      <w:r>
        <w:br/>
        <w:t xml:space="preserve">must develop and engage in SPIL monitoring </w:t>
      </w:r>
      <w:r>
        <w:br/>
        <w:t xml:space="preserve">activity. </w:t>
      </w:r>
      <w:r>
        <w:br/>
        <w:t xml:space="preserve">So slide 4. Okay. How do we do this? Well, for </w:t>
      </w:r>
      <w:r>
        <w:br/>
        <w:t xml:space="preserve">New York, it's through our SILC overall approach </w:t>
      </w:r>
      <w:r>
        <w:br/>
        <w:t xml:space="preserve">to unserved/underserved populations. Series of </w:t>
      </w:r>
      <w:r>
        <w:br/>
        <w:t xml:space="preserve">different steps, creation of an outreach </w:t>
      </w:r>
      <w:r>
        <w:br/>
        <w:t xml:space="preserve">subcommittee to perform related responsibilities. </w:t>
      </w:r>
      <w:r>
        <w:br/>
        <w:t xml:space="preserve">Creation of a Needs Assessment Committee, </w:t>
      </w:r>
      <w:r>
        <w:br/>
        <w:t xml:space="preserve">otherwise known as a NAC, to develop a process, </w:t>
      </w:r>
      <w:r>
        <w:br/>
        <w:t xml:space="preserve">define the questions, identify the data and pull </w:t>
      </w:r>
      <w:r>
        <w:br/>
        <w:t xml:space="preserve">findings together into a report. </w:t>
      </w:r>
      <w:r>
        <w:br/>
        <w:t xml:space="preserve">Use the key findings from the needs assessment to </w:t>
      </w:r>
      <w:r>
        <w:br/>
        <w:t xml:space="preserve">drive the SPIL, the state plan, public input </w:t>
      </w:r>
      <w:r>
        <w:br/>
        <w:t xml:space="preserve">process through what we call a facilitation </w:t>
      </w:r>
      <w:r>
        <w:br/>
        <w:t xml:space="preserve">outline. </w:t>
      </w:r>
      <w:r>
        <w:br/>
        <w:t xml:space="preserve">And then the NAC key findings directly impact the </w:t>
      </w:r>
      <w:r>
        <w:br/>
        <w:t xml:space="preserve">SPIL sections 1.2B and 2.1B related to </w:t>
      </w:r>
      <w:r>
        <w:br/>
        <w:t xml:space="preserve">unserved/underserved target populations and </w:t>
      </w:r>
      <w:r>
        <w:br/>
        <w:t xml:space="preserve">geographic areas. </w:t>
      </w:r>
      <w:r>
        <w:br/>
        <w:t xml:space="preserve">Slide 5. New York SILC overall approach </w:t>
      </w:r>
      <w:r>
        <w:br/>
        <w:t xml:space="preserve">continued. </w:t>
      </w:r>
      <w:r>
        <w:br/>
        <w:t xml:space="preserve">And then the NAC and public hearing priorities </w:t>
      </w:r>
      <w:r>
        <w:br/>
        <w:t xml:space="preserve">become actionable items in the SPIL, the state </w:t>
      </w:r>
      <w:r>
        <w:br/>
        <w:t xml:space="preserve">plan. You know, so in other words, you know, </w:t>
      </w:r>
      <w:r>
        <w:br/>
        <w:t xml:space="preserve">instead of just identifying and planning -- and </w:t>
      </w:r>
      <w:r>
        <w:br/>
        <w:t xml:space="preserve">both of those steps are very important. I mean, </w:t>
      </w:r>
      <w:r>
        <w:br/>
        <w:t xml:space="preserve">you must identify your needs. You have to plan </w:t>
      </w:r>
      <w:r>
        <w:br/>
        <w:t xml:space="preserve">for them. You know, there's times when it takes, </w:t>
      </w:r>
      <w:r>
        <w:br/>
        <w:t xml:space="preserve">you know, a certain amount of effort to do both of </w:t>
      </w:r>
      <w:r>
        <w:br/>
        <w:t xml:space="preserve">those. What good is it if you are not going to do </w:t>
      </w:r>
      <w:r>
        <w:br/>
        <w:t xml:space="preserve">anything about it? Okay? You have to make it </w:t>
      </w:r>
      <w:r>
        <w:br/>
        <w:t xml:space="preserve">actionable. </w:t>
      </w:r>
      <w:r>
        <w:br/>
        <w:t xml:space="preserve">Then we go on to the outreach subcommittee, </w:t>
      </w:r>
      <w:r>
        <w:br/>
        <w:t xml:space="preserve">monitors the progress of the objectives and </w:t>
      </w:r>
      <w:r>
        <w:br/>
        <w:t xml:space="preserve">projects during the year which is very important, </w:t>
      </w:r>
      <w:r>
        <w:br/>
        <w:t xml:space="preserve">and then evaluates the progress of the SPIL </w:t>
      </w:r>
      <w:r>
        <w:br/>
        <w:t xml:space="preserve">objectives at year end with a SPIL evaluator, a </w:t>
      </w:r>
      <w:r>
        <w:br/>
        <w:t xml:space="preserve">consultant. That's how it all ties in. </w:t>
      </w:r>
      <w:r>
        <w:br/>
      </w:r>
      <w:r>
        <w:lastRenderedPageBreak/>
        <w:t xml:space="preserve">Maybe it didn't seem like it did in the beginning, </w:t>
      </w:r>
      <w:r>
        <w:br/>
        <w:t xml:space="preserve">but it does. </w:t>
      </w:r>
      <w:r>
        <w:br/>
        <w:t xml:space="preserve">Let's talk some specifics here. Slide 6. </w:t>
      </w:r>
      <w:r>
        <w:br/>
        <w:t xml:space="preserve">Okay. The outreach subcommittee. The outreach </w:t>
      </w:r>
      <w:r>
        <w:br/>
        <w:t xml:space="preserve">subcommittee, for us, consists of five to seven </w:t>
      </w:r>
      <w:r>
        <w:br/>
        <w:t xml:space="preserve">members, meets every other month to discuss issues </w:t>
      </w:r>
      <w:r>
        <w:br/>
        <w:t xml:space="preserve">related to unserved/underserved target </w:t>
      </w:r>
      <w:r>
        <w:br/>
        <w:t xml:space="preserve">populations. The committee also addresses </w:t>
      </w:r>
      <w:r>
        <w:br/>
        <w:t xml:space="preserve">specific monitoring and evaluation </w:t>
      </w:r>
      <w:r>
        <w:br/>
        <w:t xml:space="preserve">responsibilities for state plan objectives, </w:t>
      </w:r>
      <w:r>
        <w:br/>
        <w:t xml:space="preserve">especially related to the review of the capacity </w:t>
      </w:r>
      <w:r>
        <w:br/>
        <w:t xml:space="preserve">building grant opportunities in similar projects. </w:t>
      </w:r>
      <w:r>
        <w:br/>
        <w:t xml:space="preserve">Now this is a general purpose of our outreach </w:t>
      </w:r>
      <w:r>
        <w:br/>
        <w:t xml:space="preserve">subcommittee, if we were to describe it to a new </w:t>
      </w:r>
      <w:r>
        <w:br/>
        <w:t xml:space="preserve">member. </w:t>
      </w:r>
      <w:r>
        <w:br/>
        <w:t xml:space="preserve">Slide 7. </w:t>
      </w:r>
      <w:r>
        <w:br/>
        <w:t xml:space="preserve">Outreach subcommittee continued. </w:t>
      </w:r>
      <w:r>
        <w:br/>
        <w:t xml:space="preserve">Other projects include deaf-blind support service </w:t>
      </w:r>
      <w:r>
        <w:br/>
        <w:t xml:space="preserve">providers otherwise known as SSPs, Pat Figueroa </w:t>
      </w:r>
      <w:r>
        <w:br/>
        <w:t xml:space="preserve">Young Adult Sponsorships and an understanding of </w:t>
      </w:r>
      <w:r>
        <w:br/>
        <w:t xml:space="preserve">the use of the ARRA Part C funds. The stimulus </w:t>
      </w:r>
      <w:r>
        <w:br/>
        <w:t xml:space="preserve">money. </w:t>
      </w:r>
      <w:r>
        <w:br/>
        <w:t xml:space="preserve">Outreach advises on issues and communicates </w:t>
      </w:r>
      <w:r>
        <w:br/>
        <w:t xml:space="preserve">findings related to needs assessment. So they </w:t>
      </w:r>
      <w:r>
        <w:br/>
        <w:t xml:space="preserve">coordinate with the NAC. </w:t>
      </w:r>
      <w:r>
        <w:br/>
        <w:t xml:space="preserve">And overall, information about the topic and work </w:t>
      </w:r>
      <w:r>
        <w:br/>
        <w:t xml:space="preserve">connected to the committee is captured on the </w:t>
      </w:r>
      <w:r>
        <w:br/>
        <w:t xml:space="preserve">outreach web page. So you can see on this </w:t>
      </w:r>
      <w:r>
        <w:br/>
        <w:t xml:space="preserve">particular slide there's note to the outreach web </w:t>
      </w:r>
      <w:r>
        <w:br/>
        <w:t xml:space="preserve">page and the link. </w:t>
      </w:r>
      <w:r>
        <w:br/>
        <w:t xml:space="preserve">Slide 8. </w:t>
      </w:r>
      <w:r>
        <w:br/>
        <w:t xml:space="preserve">Now, let's talk about the Needs Assessment </w:t>
      </w:r>
      <w:r>
        <w:br/>
        <w:t xml:space="preserve">Committee, or the NAC. Nice SILC executive </w:t>
      </w:r>
      <w:r>
        <w:br/>
        <w:t xml:space="preserve">director, that would be myself, and a consultant, </w:t>
      </w:r>
      <w:r>
        <w:br/>
        <w:t xml:space="preserve">our particular consultant is a gentleman by the </w:t>
      </w:r>
      <w:r>
        <w:br/>
        <w:t xml:space="preserve">name of Alan Krieger, participated on the IL-Net </w:t>
      </w:r>
      <w:r>
        <w:br/>
        <w:t xml:space="preserve">six-week webinar course related to needs </w:t>
      </w:r>
      <w:r>
        <w:br/>
        <w:t xml:space="preserve">Assessment Committees, NACs, to under the process. </w:t>
      </w:r>
      <w:r>
        <w:br/>
        <w:t xml:space="preserve">This was an excellent course an I highly recommend </w:t>
      </w:r>
      <w:r>
        <w:br/>
        <w:t xml:space="preserve">it. </w:t>
      </w:r>
      <w:r>
        <w:br/>
        <w:t xml:space="preserve">It took about nine months to create such a </w:t>
      </w:r>
      <w:r>
        <w:br/>
        <w:t xml:space="preserve">committee, process, define the questions, identify </w:t>
      </w:r>
      <w:r>
        <w:br/>
        <w:t xml:space="preserve">the data and pull the findings together into a </w:t>
      </w:r>
      <w:r>
        <w:br/>
        <w:t xml:space="preserve">report. There were four key questions and I have </w:t>
      </w:r>
      <w:r>
        <w:br/>
        <w:t xml:space="preserve">to give recognition to the California SILC needs </w:t>
      </w:r>
      <w:r>
        <w:br/>
        <w:t xml:space="preserve">assessment and questions. and, really, there's no </w:t>
      </w:r>
      <w:r>
        <w:br/>
        <w:t xml:space="preserve">need to recreate the wheel. I mean, we started </w:t>
      </w:r>
      <w:r>
        <w:br/>
        <w:t xml:space="preserve">and found the California SILC's needs assessment </w:t>
      </w:r>
      <w:r>
        <w:br/>
        <w:t xml:space="preserve">and relied heavily upon it. And if you are out </w:t>
      </w:r>
      <w:r>
        <w:br/>
        <w:t xml:space="preserve">there doing this, you can reference their needs </w:t>
      </w:r>
      <w:r>
        <w:br/>
        <w:t xml:space="preserve">assessment. You can now reference our needs </w:t>
      </w:r>
      <w:r>
        <w:br/>
        <w:t xml:space="preserve">assessment and I'm sure there are many others that </w:t>
      </w:r>
      <w:r>
        <w:br/>
        <w:t xml:space="preserve">are out there. </w:t>
      </w:r>
      <w:r>
        <w:br/>
        <w:t xml:space="preserve">But going back to the key questions, I'm going to </w:t>
      </w:r>
      <w:r>
        <w:br/>
        <w:t xml:space="preserve">highlight two. One, what geographic areas are </w:t>
      </w:r>
      <w:r>
        <w:br/>
        <w:t xml:space="preserve">most in need of IL services? </w:t>
      </w:r>
      <w:r>
        <w:br/>
        <w:t xml:space="preserve">And two, what unserved/underserved ethnic, </w:t>
      </w:r>
      <w:r>
        <w:br/>
        <w:t xml:space="preserve">minority and disability communities are most in </w:t>
      </w:r>
      <w:r>
        <w:br/>
        <w:t xml:space="preserve">need of IL services? </w:t>
      </w:r>
      <w:r>
        <w:br/>
        <w:t xml:space="preserve">Questions one and two, stated above, examined </w:t>
      </w:r>
      <w:r>
        <w:br/>
        <w:t xml:space="preserve">existing data, while questions three and four </w:t>
      </w:r>
      <w:r>
        <w:br/>
        <w:t xml:space="preserve">compiled results to survey responses. </w:t>
      </w:r>
      <w:r>
        <w:br/>
        <w:t xml:space="preserve">Slide 9. </w:t>
      </w:r>
      <w:r>
        <w:br/>
        <w:t xml:space="preserve">Needs Assessment Committee continued. Okay. </w:t>
      </w:r>
      <w:r>
        <w:br/>
        <w:t xml:space="preserve">Question number one, geographic areas most in need </w:t>
      </w:r>
      <w:r>
        <w:br/>
        <w:t xml:space="preserve">of IL services. Again, props to the California </w:t>
      </w:r>
      <w:r>
        <w:br/>
        <w:t xml:space="preserve">SILC needs assessment model, it was a great model </w:t>
      </w:r>
      <w:r>
        <w:br/>
        <w:t xml:space="preserve">that they worked out and it examined the IL </w:t>
      </w:r>
      <w:r>
        <w:br/>
        <w:t xml:space="preserve">network service data by county. Let's call it A. </w:t>
      </w:r>
      <w:r>
        <w:br/>
        <w:t xml:space="preserve">And it was column A and it was compared to ACS -- </w:t>
      </w:r>
      <w:r>
        <w:br/>
        <w:t xml:space="preserve">that's American Census Survey census data for the </w:t>
      </w:r>
      <w:r>
        <w:br/>
        <w:t xml:space="preserve">projected number of people with disabilities per </w:t>
      </w:r>
      <w:r>
        <w:br/>
        <w:t xml:space="preserve">county or B, from column B. </w:t>
      </w:r>
      <w:r>
        <w:br/>
        <w:t xml:space="preserve">When A is divided by B, it creates a penetration </w:t>
      </w:r>
      <w:r>
        <w:br/>
        <w:t xml:space="preserve">rate, a percentage. The ability to penetrate the </w:t>
      </w:r>
      <w:r>
        <w:br/>
        <w:t xml:space="preserve">community with services, your services. The lower </w:t>
      </w:r>
      <w:r>
        <w:br/>
        <w:t xml:space="preserve">the percentage, the greater the need. </w:t>
      </w:r>
      <w:r>
        <w:br/>
        <w:t xml:space="preserve">Slide 10. Needs Assessment Committee continued 2. </w:t>
      </w:r>
      <w:r>
        <w:br/>
        <w:t xml:space="preserve">Now, I want you to think about this. Census data </w:t>
      </w:r>
      <w:r>
        <w:br/>
        <w:t xml:space="preserve">typically captures the civilian population. So we </w:t>
      </w:r>
      <w:r>
        <w:br/>
        <w:t xml:space="preserve">had to come up with a vat </w:t>
      </w:r>
      <w:r>
        <w:br/>
        <w:t xml:space="preserve">strategy and I'm talking </w:t>
      </w:r>
      <w:r>
        <w:br/>
        <w:t xml:space="preserve">about the NAC, to look at the institutionalized </w:t>
      </w:r>
      <w:r>
        <w:br/>
        <w:t xml:space="preserve">population. Our state didn't have it readily </w:t>
      </w:r>
      <w:r>
        <w:br/>
        <w:t xml:space="preserve">available. So my SILC had the FOIA all but one </w:t>
      </w:r>
      <w:r>
        <w:br/>
        <w:t xml:space="preserve">state agency for their institutional setting data. </w:t>
      </w:r>
      <w:r>
        <w:br/>
        <w:t xml:space="preserve">The NAC then created a chart, appendix 2, table </w:t>
      </w:r>
      <w:r>
        <w:br/>
        <w:t xml:space="preserve">1.5A that defines the state institutionalized </w:t>
      </w:r>
      <w:r>
        <w:br/>
        <w:t xml:space="preserve">population, according to state agency settings by </w:t>
      </w:r>
      <w:r>
        <w:br/>
        <w:t xml:space="preserve">county. The total number we ended up identifying </w:t>
      </w:r>
      <w:r>
        <w:br/>
        <w:t xml:space="preserve">was 220,277. </w:t>
      </w:r>
      <w:r>
        <w:br/>
        <w:t xml:space="preserve">For example, and I will make reference to this </w:t>
      </w:r>
      <w:r>
        <w:br/>
        <w:t xml:space="preserve">chart from our report, you could take Albany </w:t>
      </w:r>
      <w:r>
        <w:br/>
        <w:t xml:space="preserve">County and they have 1,789 individuals in nursing </w:t>
      </w:r>
      <w:r>
        <w:br/>
        <w:t xml:space="preserve">homes. 73 individuals in assisted living. 733 </w:t>
      </w:r>
      <w:r>
        <w:br/>
        <w:t xml:space="preserve">individuals in developmental disability group </w:t>
      </w:r>
      <w:r>
        <w:br/>
        <w:t xml:space="preserve">homes. 261 in psychiatric settings. 830 in other </w:t>
      </w:r>
      <w:r>
        <w:br/>
        <w:t xml:space="preserve">mental health community care, totaling 3,686 </w:t>
      </w:r>
      <w:r>
        <w:br/>
        <w:t xml:space="preserve">individuals in Albany county in institutionalized </w:t>
      </w:r>
      <w:r>
        <w:br/>
        <w:t xml:space="preserve">settings. </w:t>
      </w:r>
      <w:r>
        <w:br/>
        <w:t xml:space="preserve">Now, you can compare that to Erie County. Erie </w:t>
      </w:r>
      <w:r>
        <w:br/>
        <w:t xml:space="preserve">County is western New York. The other side of the </w:t>
      </w:r>
      <w:r>
        <w:br/>
        <w:t xml:space="preserve">state. Often associated with Buffalo. And they </w:t>
      </w:r>
      <w:r>
        <w:br/>
        <w:t xml:space="preserve">would have 5,675 individuals in nursing homes, 260 </w:t>
      </w:r>
      <w:r>
        <w:br/>
        <w:t xml:space="preserve">in assisted living, 2,303 in group homes, 552 in </w:t>
      </w:r>
      <w:r>
        <w:br/>
        <w:t xml:space="preserve">psychiatric centers, 1,638 in other menial health </w:t>
      </w:r>
      <w:r>
        <w:br/>
        <w:t xml:space="preserve">community care, and then 1,079 individuals in </w:t>
      </w:r>
      <w:r>
        <w:br/>
        <w:t xml:space="preserve">correctional facilities, a 31% figure identified </w:t>
      </w:r>
      <w:r>
        <w:br/>
        <w:t xml:space="preserve">by the Department of Justice for 11,507 </w:t>
      </w:r>
      <w:r>
        <w:br/>
        <w:t xml:space="preserve">individuals in that county. </w:t>
      </w:r>
      <w:r>
        <w:br/>
        <w:t xml:space="preserve">So very compelling data, data that we had to </w:t>
      </w:r>
      <w:r>
        <w:br/>
        <w:t xml:space="preserve">create by FOIA-ing for the state institutionalized </w:t>
      </w:r>
      <w:r>
        <w:br/>
        <w:t xml:space="preserve">population. </w:t>
      </w:r>
      <w:r>
        <w:br/>
        <w:t xml:space="preserve">This information was set into a column, total </w:t>
      </w:r>
      <w:r>
        <w:br/>
        <w:t xml:space="preserve">number of state institutionalized population, or </w:t>
      </w:r>
      <w:r>
        <w:br/>
        <w:t xml:space="preserve">C, and when divided by A, you know, for what was </w:t>
      </w:r>
      <w:r>
        <w:br/>
        <w:t xml:space="preserve">our column A, the IL network service data by </w:t>
      </w:r>
      <w:r>
        <w:br/>
        <w:t xml:space="preserve">county, it created an inundation index, a number. </w:t>
      </w:r>
      <w:r>
        <w:br/>
        <w:t xml:space="preserve">This number reflects the potential of the </w:t>
      </w:r>
      <w:r>
        <w:br/>
        <w:t xml:space="preserve">community's inundation, if individuals were </w:t>
      </w:r>
      <w:r>
        <w:br/>
        <w:t xml:space="preserve">successfully transitioned, which is a good thing, </w:t>
      </w:r>
      <w:r>
        <w:br/>
        <w:t xml:space="preserve">and the higher the number, the greater the need. </w:t>
      </w:r>
      <w:r>
        <w:br/>
        <w:t xml:space="preserve">Slide 11. </w:t>
      </w:r>
      <w:r>
        <w:br/>
        <w:t xml:space="preserve">Needs Assessment Committee, continued three. </w:t>
      </w:r>
      <w:r>
        <w:br/>
        <w:t xml:space="preserve">Then a relative ranking analysis. Boy, it's a </w:t>
      </w:r>
      <w:r>
        <w:br/>
        <w:t xml:space="preserve">good thing we have a consultant helping us, was </w:t>
      </w:r>
      <w:r>
        <w:br/>
        <w:t xml:space="preserve">then utilized for each of the 62 counties based on </w:t>
      </w:r>
      <w:r>
        <w:br/>
        <w:t xml:space="preserve">their penetration and inundation. Actually, it's </w:t>
      </w:r>
      <w:r>
        <w:br/>
        <w:t xml:space="preserve">rates and indexes. It helped us to reconcile both </w:t>
      </w:r>
      <w:r>
        <w:br/>
        <w:t xml:space="preserve">urban and rural needs. The top ten counties in </w:t>
      </w:r>
      <w:r>
        <w:br/>
        <w:t xml:space="preserve">need of IL services were: Livington, Bronx, </w:t>
      </w:r>
      <w:r>
        <w:br/>
        <w:t xml:space="preserve">Queens, New York, Suffolk, Wyoming, Kings, Yates, </w:t>
      </w:r>
      <w:r>
        <w:br/>
        <w:t xml:space="preserve">Orleans and Ontario. </w:t>
      </w:r>
      <w:r>
        <w:br/>
        <w:t xml:space="preserve">We were very pleased with this model which is </w:t>
      </w:r>
      <w:r>
        <w:br/>
        <w:t xml:space="preserve">based on objective data. It identified counties </w:t>
      </w:r>
      <w:r>
        <w:br/>
        <w:t xml:space="preserve">with need amongst what is very diverse </w:t>
      </w:r>
      <w:r>
        <w:br/>
        <w:t xml:space="preserve">demographics in our state. </w:t>
      </w:r>
      <w:r>
        <w:br/>
        <w:t xml:space="preserve">Question number 2, underserved populations target </w:t>
      </w:r>
      <w:r>
        <w:br/>
        <w:t xml:space="preserve">populations most in -- unserved/underserved </w:t>
      </w:r>
      <w:r>
        <w:br/>
        <w:t xml:space="preserve">populations target populations most in need of IL </w:t>
      </w:r>
      <w:r>
        <w:br/>
        <w:t xml:space="preserve">services. In comparison of center service and ACS </w:t>
      </w:r>
      <w:r>
        <w:br/>
        <w:t xml:space="preserve">census data on a percentage basis, the IL network </w:t>
      </w:r>
      <w:r>
        <w:br/>
        <w:t xml:space="preserve">did well proportionately, but needs to improve its </w:t>
      </w:r>
      <w:r>
        <w:br/>
        <w:t xml:space="preserve">outreach and ability to serve Hispanic latinos and </w:t>
      </w:r>
      <w:r>
        <w:br/>
        <w:t xml:space="preserve">Asians with disabilities. </w:t>
      </w:r>
      <w:r>
        <w:br/>
        <w:t xml:space="preserve">Slide 12. </w:t>
      </w:r>
      <w:r>
        <w:br/>
        <w:t xml:space="preserve">Needs Assessment Committee continued 4. </w:t>
      </w:r>
      <w:r>
        <w:br/>
        <w:t xml:space="preserve">The center survey asked, what groups were </w:t>
      </w:r>
      <w:r>
        <w:br/>
        <w:t xml:space="preserve">underserved. The top six identified were -- and </w:t>
      </w:r>
      <w:r>
        <w:br/>
        <w:t xml:space="preserve">the first two are combined, okay? </w:t>
      </w:r>
      <w:r>
        <w:br/>
        <w:t xml:space="preserve">So male and female veterans with disabilities were </w:t>
      </w:r>
      <w:r>
        <w:br/>
        <w:t xml:space="preserve">actually one and two. Then comes rural residents </w:t>
      </w:r>
      <w:r>
        <w:br/>
        <w:t xml:space="preserve">with disabilities. You know, the state of New </w:t>
      </w:r>
      <w:r>
        <w:br/>
        <w:t xml:space="preserve">York is -- has many different, you know, diverse </w:t>
      </w:r>
      <w:r>
        <w:br/>
        <w:t xml:space="preserve">demographics. Some people think of New York, they </w:t>
      </w:r>
      <w:r>
        <w:br/>
        <w:t xml:space="preserve">think of New York. They think of New York City, </w:t>
      </w:r>
      <w:r>
        <w:br/>
        <w:t xml:space="preserve">which half the population lives down in New York </w:t>
      </w:r>
      <w:r>
        <w:br/>
        <w:t xml:space="preserve">City and Long Island, but the other half lives </w:t>
      </w:r>
      <w:r>
        <w:br/>
        <w:t xml:space="preserve">upstate and upstate has some pockets of some urban </w:t>
      </w:r>
      <w:r>
        <w:br/>
        <w:t xml:space="preserve">centers, but then has some very rural areas. </w:t>
      </w:r>
      <w:r>
        <w:br/>
        <w:t xml:space="preserve">Then you have homeless individuals with </w:t>
      </w:r>
      <w:r>
        <w:br/>
        <w:t xml:space="preserve">disabilities, young adults with disabilities, and </w:t>
      </w:r>
      <w:r>
        <w:br/>
        <w:t xml:space="preserve">immigrants with disabilities. New York state also </w:t>
      </w:r>
      <w:r>
        <w:br/>
        <w:t xml:space="preserve">has an immigrant population, as well. </w:t>
      </w:r>
      <w:r>
        <w:br/>
        <w:t xml:space="preserve">Slide 13. </w:t>
      </w:r>
      <w:r>
        <w:br/>
        <w:t xml:space="preserve">Needs Assessment Committee, continued five. And </w:t>
      </w:r>
      <w:r>
        <w:br/>
        <w:t xml:space="preserve">there's some other groups, there's minorities with </w:t>
      </w:r>
      <w:r>
        <w:br/>
        <w:t xml:space="preserve">disabilities, which was noted previously, deaf and </w:t>
      </w:r>
      <w:r>
        <w:br/>
        <w:t xml:space="preserve">deaf-blind and then healthy lifestyles, kind of </w:t>
      </w:r>
      <w:r>
        <w:br/>
        <w:t xml:space="preserve">addressing the obesity issue for people with </w:t>
      </w:r>
      <w:r>
        <w:br/>
        <w:t xml:space="preserve">disabilities. </w:t>
      </w:r>
      <w:r>
        <w:br/>
        <w:t xml:space="preserve">Now, for the full report, there is a link to the </w:t>
      </w:r>
      <w:r>
        <w:br/>
        <w:t xml:space="preserve">NYSILC 2012 needs assessment on the outreach web </w:t>
      </w:r>
      <w:r>
        <w:br/>
        <w:t xml:space="preserve">page, and you can go through the full report. </w:t>
      </w:r>
      <w:r>
        <w:br/>
        <w:t xml:space="preserve">Slide 14. </w:t>
      </w:r>
      <w:r>
        <w:br/>
        <w:t xml:space="preserve">Questions and answers. </w:t>
      </w:r>
      <w:r>
        <w:br/>
        <w:t xml:space="preserve">&gt;&gt; TIM FUCHS: There we go. Brad, I want to remind </w:t>
      </w:r>
      <w:r>
        <w:br/>
        <w:t xml:space="preserve">everyone that those links aren't live, because if </w:t>
      </w:r>
      <w:r>
        <w:br/>
        <w:t xml:space="preserve">you click on them, it will take you out of the </w:t>
      </w:r>
      <w:r>
        <w:br/>
        <w:t xml:space="preserve">webinar. So that's the reason why we didn't make </w:t>
      </w:r>
      <w:r>
        <w:br/>
        <w:t xml:space="preserve">those live links, but you can get that information </w:t>
      </w:r>
      <w:r>
        <w:br/>
        <w:t xml:space="preserve">right on the N YSILC home page. I pulled up the </w:t>
      </w:r>
      <w:r>
        <w:br/>
        <w:t xml:space="preserve">report as we were listening to the presentation. </w:t>
      </w:r>
      <w:r>
        <w:br/>
        <w:t xml:space="preserve">I want to remind everybody on the phone, if you </w:t>
      </w:r>
      <w:r>
        <w:br/>
        <w:t xml:space="preserve">have a question for Brad on the first piece of the </w:t>
      </w:r>
      <w:r>
        <w:br/>
        <w:t xml:space="preserve">presentation, you can press star pound to indicate </w:t>
      </w:r>
      <w:r>
        <w:br/>
        <w:t xml:space="preserve">you have a question. And when your question comes </w:t>
      </w:r>
      <w:r>
        <w:br/>
        <w:t xml:space="preserve">up in the queue, you will hear a voice say your </w:t>
      </w:r>
      <w:r>
        <w:br/>
        <w:t xml:space="preserve">line is unmuted and that's your signal you are </w:t>
      </w:r>
      <w:r>
        <w:br/>
        <w:t xml:space="preserve">live. We will go to those in just a moment. On </w:t>
      </w:r>
      <w:r>
        <w:br/>
        <w:t xml:space="preserve">the web, we had a couple of questions come in. </w:t>
      </w:r>
      <w:r>
        <w:br/>
        <w:t xml:space="preserve">And first one is from Pam Taylor and Brad, Pam is </w:t>
      </w:r>
      <w:r>
        <w:br/>
        <w:t xml:space="preserve">wondering, what is FOIA. </w:t>
      </w:r>
      <w:r>
        <w:br/>
        <w:t xml:space="preserve">&gt;&gt; BRAD WILLIAMS: Okay. Very good question, Pam. </w:t>
      </w:r>
      <w:r>
        <w:br/>
        <w:t xml:space="preserve">FOIA is Freedom of Information Act. What's </w:t>
      </w:r>
      <w:r>
        <w:br/>
        <w:t xml:space="preserve">really </w:t>
      </w:r>
      <w:r>
        <w:br/>
        <w:t xml:space="preserve">just incomprehensible, in this day and age, the </w:t>
      </w:r>
      <w:r>
        <w:br/>
        <w:t xml:space="preserve">homestead Supreme Court decision is 1999 and then </w:t>
      </w:r>
      <w:r>
        <w:br/>
        <w:t xml:space="preserve">people had a few years after that to kind of set </w:t>
      </w:r>
      <w:r>
        <w:br/>
        <w:t xml:space="preserve">up and do their Olmstead plan. The state of New </w:t>
      </w:r>
      <w:r>
        <w:br/>
        <w:t xml:space="preserve">York is just getting to that, that the state of </w:t>
      </w:r>
      <w:r>
        <w:br/>
        <w:t xml:space="preserve">New York does not have the public information of </w:t>
      </w:r>
      <w:r>
        <w:br/>
        <w:t xml:space="preserve">what their -- their institutionalized population </w:t>
      </w:r>
      <w:r>
        <w:br/>
        <w:t xml:space="preserve">is, or is pretending so. But they are beginning </w:t>
      </w:r>
      <w:r>
        <w:br/>
        <w:t xml:space="preserve">to do that now. They are about to release their </w:t>
      </w:r>
      <w:r>
        <w:br/>
        <w:t xml:space="preserve">Olmstead plan. So we made the public request for, </w:t>
      </w:r>
      <w:r>
        <w:br/>
        <w:t xml:space="preserve">you know, what is, you know, the figures that we </w:t>
      </w:r>
      <w:r>
        <w:br/>
        <w:t xml:space="preserve">pulled out on? And they refused to give it to us. </w:t>
      </w:r>
      <w:r>
        <w:br/>
        <w:t xml:space="preserve">You know, we weren't asking, please give us the </w:t>
      </w:r>
      <w:r>
        <w:br/>
        <w:t xml:space="preserve">Social Security numbers of these individuals. We </w:t>
      </w:r>
      <w:r>
        <w:br/>
        <w:t xml:space="preserve">merely wanted what we had in this chart, you know, </w:t>
      </w:r>
      <w:r>
        <w:br/>
        <w:t xml:space="preserve">the numbers of individuals by county per setting </w:t>
      </w:r>
      <w:r>
        <w:br/>
        <w:t xml:space="preserve">of these -- you know, what we have here and what I </w:t>
      </w:r>
      <w:r>
        <w:br/>
        <w:t xml:space="preserve">basically spoke about. And they refused to give </w:t>
      </w:r>
      <w:r>
        <w:br/>
        <w:t xml:space="preserve">it to us. So we had to utilize the Freedom of </w:t>
      </w:r>
      <w:r>
        <w:br/>
        <w:t xml:space="preserve">Information Act and write to all but one state </w:t>
      </w:r>
      <w:r>
        <w:br/>
        <w:t xml:space="preserve">agency and demand this information. </w:t>
      </w:r>
      <w:r>
        <w:br/>
        <w:t xml:space="preserve">I utilized a colleague TK Small, an attorney from </w:t>
      </w:r>
      <w:r>
        <w:br/>
        <w:t xml:space="preserve">Brooklyn to go through this process, and it's </w:t>
      </w:r>
      <w:r>
        <w:br/>
        <w:t xml:space="preserve">all -- I can't believe that for information that </w:t>
      </w:r>
      <w:r>
        <w:br/>
        <w:t xml:space="preserve">was required, like a decade ago, that we had to go </w:t>
      </w:r>
      <w:r>
        <w:br/>
        <w:t xml:space="preserve">through this process to get information that </w:t>
      </w:r>
      <w:r>
        <w:br/>
        <w:t xml:space="preserve">should have been made public and we struggled with </w:t>
      </w:r>
      <w:r>
        <w:br/>
        <w:t xml:space="preserve">some of them. </w:t>
      </w:r>
      <w:r>
        <w:br/>
        <w:t xml:space="preserve">Some of them complied after their 30-day process </w:t>
      </w:r>
      <w:r>
        <w:br/>
        <w:t xml:space="preserve">and then some of them actually delivered partial </w:t>
      </w:r>
      <w:r>
        <w:br/>
        <w:t xml:space="preserve">information. We had to go back and say, no, this </w:t>
      </w:r>
      <w:r>
        <w:br/>
        <w:t xml:space="preserve">is not quite what we want. We want better </w:t>
      </w:r>
      <w:r>
        <w:br/>
        <w:t xml:space="preserve">information. Others, it was just incredible how </w:t>
      </w:r>
      <w:r>
        <w:br/>
        <w:t xml:space="preserve">they just -- they didn't even know. I mean, we </w:t>
      </w:r>
      <w:r>
        <w:br/>
        <w:t xml:space="preserve">had to go through the right people, and in one </w:t>
      </w:r>
      <w:r>
        <w:br/>
        <w:t xml:space="preserve">instance, we had to utilize a legislator in order </w:t>
      </w:r>
      <w:r>
        <w:br/>
        <w:t xml:space="preserve">to get the information. But on the one shining </w:t>
      </w:r>
      <w:r>
        <w:br/>
        <w:t xml:space="preserve">example, is that the office of mental health, </w:t>
      </w:r>
      <w:r>
        <w:br/>
        <w:t xml:space="preserve">actually is the only one who had their information </w:t>
      </w:r>
      <w:r>
        <w:br/>
        <w:t xml:space="preserve">online. It was posted the way it should be </w:t>
      </w:r>
      <w:r>
        <w:br/>
        <w:t xml:space="preserve">publicly. You know, it was kind of populated. So </w:t>
      </w:r>
      <w:r>
        <w:br/>
        <w:t xml:space="preserve">it indicated shifts maybe on a monthly basis, when </w:t>
      </w:r>
      <w:r>
        <w:br/>
        <w:t xml:space="preserve">people might actually transition between settings. </w:t>
      </w:r>
      <w:r>
        <w:br/>
        <w:t xml:space="preserve">So in our testimony, and in Olmstead hearings, </w:t>
      </w:r>
      <w:r>
        <w:br/>
        <w:t xml:space="preserve">this is a standard and this is public information. </w:t>
      </w:r>
      <w:r>
        <w:br/>
        <w:t xml:space="preserve">So hopefully that's what they are going to follow. </w:t>
      </w:r>
      <w:r>
        <w:br/>
        <w:t xml:space="preserve">Yes, it's almost incredible that we had to file -- </w:t>
      </w:r>
      <w:r>
        <w:br/>
        <w:t xml:space="preserve">that, number one, the state didn't know what the </w:t>
      </w:r>
      <w:r>
        <w:br/>
        <w:t xml:space="preserve">data was and that we had to file a Freedom of </w:t>
      </w:r>
      <w:r>
        <w:br/>
        <w:t xml:space="preserve">Information Act in order to get this from just </w:t>
      </w:r>
      <w:r>
        <w:br/>
        <w:t xml:space="preserve">about every other state agency. </w:t>
      </w:r>
      <w:r>
        <w:br/>
        <w:t xml:space="preserve">&gt;&gt; TIM FUCHS: Got it. Thank you, Brad. That's </w:t>
      </w:r>
      <w:r>
        <w:br/>
        <w:t xml:space="preserve">good background. That's helpful. </w:t>
      </w:r>
      <w:r>
        <w:br/>
        <w:t xml:space="preserve">Okay. Let's see, and John Zick was wondering </w:t>
      </w:r>
      <w:r>
        <w:br/>
        <w:t xml:space="preserve">about the details, especially the appendix in the </w:t>
      </w:r>
      <w:r>
        <w:br/>
        <w:t xml:space="preserve">report, and that's included in the full report </w:t>
      </w:r>
      <w:r>
        <w:br/>
        <w:t xml:space="preserve">included on your website, correct? </w:t>
      </w:r>
      <w:r>
        <w:br/>
        <w:t xml:space="preserve">&gt;&gt; BRAD WILLIAMS: Yes, yes. In fact, in working </w:t>
      </w:r>
      <w:r>
        <w:br/>
        <w:t xml:space="preserve">with Alan Krieger, our consultant, we tried very </w:t>
      </w:r>
      <w:r>
        <w:br/>
        <w:t xml:space="preserve">hard to put as much detail as possible on the </w:t>
      </w:r>
      <w:r>
        <w:br/>
        <w:t xml:space="preserve">surveys, on some of the answers, so that not only </w:t>
      </w:r>
      <w:r>
        <w:br/>
        <w:t xml:space="preserve">did it back up what we did, but it could help in </w:t>
      </w:r>
      <w:r>
        <w:br/>
        <w:t xml:space="preserve">the understanding and also help to be replicated. </w:t>
      </w:r>
      <w:r>
        <w:br/>
        <w:t xml:space="preserve">So someone could pick it up and then say, okay, </w:t>
      </w:r>
      <w:r>
        <w:br/>
        <w:t xml:space="preserve">this is good, and, okay, I might be able to use </w:t>
      </w:r>
      <w:r>
        <w:br/>
        <w:t xml:space="preserve">this. </w:t>
      </w:r>
      <w:r>
        <w:br/>
        <w:t xml:space="preserve">&gt;&gt; TIM FUCHS: Okay. Good. Thanks. </w:t>
      </w:r>
      <w:r>
        <w:br/>
        <w:t xml:space="preserve">All right. We don't have any questions on the </w:t>
      </w:r>
      <w:r>
        <w:br/>
        <w:t xml:space="preserve">telephone yet. So let me just remind everyone </w:t>
      </w:r>
      <w:r>
        <w:br/>
        <w:t xml:space="preserve">that you can press star pound if you have a </w:t>
      </w:r>
      <w:r>
        <w:br/>
        <w:t xml:space="preserve">question on the call. </w:t>
      </w:r>
      <w:r>
        <w:br/>
        <w:t xml:space="preserve">We have just under -- let's see, just under 30 </w:t>
      </w:r>
      <w:r>
        <w:br/>
        <w:t xml:space="preserve">sites dialed in today. So don't be shy. We have </w:t>
      </w:r>
      <w:r>
        <w:br/>
        <w:t xml:space="preserve">plenty of time for these Q&amp;A breaks. I will give </w:t>
      </w:r>
      <w:r>
        <w:br/>
        <w:t xml:space="preserve">another 20 seconds or so, and then we'll move on </w:t>
      </w:r>
      <w:r>
        <w:br/>
        <w:t xml:space="preserve">and don't forget, we will have several more Q&amp;A </w:t>
      </w:r>
      <w:r>
        <w:br/>
        <w:t xml:space="preserve">breaks before the end of the call. So no problem </w:t>
      </w:r>
      <w:r>
        <w:br/>
        <w:t xml:space="preserve">if you think of a question in a moment. </w:t>
      </w:r>
      <w:r>
        <w:br/>
        <w:t xml:space="preserve">&gt;&gt; BRAD WILLIAMS: As we are waiting, I might as </w:t>
      </w:r>
      <w:r>
        <w:br/>
        <w:t xml:space="preserve">well say, the people find in the report, the other </w:t>
      </w:r>
      <w:r>
        <w:br/>
        <w:t xml:space="preserve">two questions asked, you know, one was more </w:t>
      </w:r>
      <w:r>
        <w:br/>
        <w:t xml:space="preserve">related to consumers and what they felt the most </w:t>
      </w:r>
      <w:r>
        <w:br/>
        <w:t xml:space="preserve">important issues were, you know, that were just </w:t>
      </w:r>
      <w:r>
        <w:br/>
        <w:t xml:space="preserve">overall impacting them in their lives and also </w:t>
      </w:r>
      <w:r>
        <w:br/>
        <w:t xml:space="preserve">impacting their independent living. And then the </w:t>
      </w:r>
      <w:r>
        <w:br/>
        <w:t xml:space="preserve">last question, related to the centers because this </w:t>
      </w:r>
      <w:r>
        <w:br/>
        <w:t xml:space="preserve">is about the IL network. And what were the most </w:t>
      </w:r>
      <w:r>
        <w:br/>
        <w:t xml:space="preserve">important issues impacting them? Because it all </w:t>
      </w:r>
      <w:r>
        <w:br/>
        <w:t xml:space="preserve">ties into who we are and what we do in the IL </w:t>
      </w:r>
      <w:r>
        <w:br/>
        <w:t xml:space="preserve">plan, but this is -- these four key questions do </w:t>
      </w:r>
      <w:r>
        <w:br/>
        <w:t xml:space="preserve">come out of what the California SILC model </w:t>
      </w:r>
      <w:r>
        <w:br/>
        <w:t xml:space="preserve">developed initially. So I do have to give them </w:t>
      </w:r>
      <w:r>
        <w:br/>
        <w:t xml:space="preserve">credit. </w:t>
      </w:r>
      <w:r>
        <w:br/>
        <w:t xml:space="preserve">&gt;&gt; TIM FUCHS: Good. Thanks, Brad. Well, no </w:t>
      </w:r>
      <w:r>
        <w:br/>
        <w:t xml:space="preserve">additional questions and we'll have another Q&amp;A </w:t>
      </w:r>
      <w:r>
        <w:br/>
        <w:t xml:space="preserve">break shortly and so Brad, I will go ahead to </w:t>
      </w:r>
      <w:r>
        <w:br/>
        <w:t xml:space="preserve">slide 15 and the floor is yours. </w:t>
      </w:r>
      <w:r>
        <w:br/>
        <w:t xml:space="preserve">&gt;&gt; BRAD WILLIAMS: Okay. Thank you, Tim. </w:t>
      </w:r>
      <w:r>
        <w:br/>
        <w:t xml:space="preserve">Okay. NAC key findings impact on the new state </w:t>
      </w:r>
      <w:r>
        <w:br/>
        <w:t xml:space="preserve">plan. The information was used to drive the </w:t>
      </w:r>
      <w:r>
        <w:br/>
        <w:t xml:space="preserve">public input process. You know so we just talked </w:t>
      </w:r>
      <w:r>
        <w:br/>
        <w:t xml:space="preserve">about this needs assessment. So we took, you </w:t>
      </w:r>
      <w:r>
        <w:br/>
        <w:t xml:space="preserve">know, the findings and the highlights and that </w:t>
      </w:r>
      <w:r>
        <w:br/>
        <w:t xml:space="preserve">information was used to drive the public input </w:t>
      </w:r>
      <w:r>
        <w:br/>
        <w:t xml:space="preserve">process. And the facilitation outline was revised </w:t>
      </w:r>
      <w:r>
        <w:br/>
        <w:t xml:space="preserve">to consider impact on the needs assessment and </w:t>
      </w:r>
      <w:r>
        <w:br/>
        <w:t xml:space="preserve">utilized in all settings. Now, what do I mean by </w:t>
      </w:r>
      <w:r>
        <w:br/>
        <w:t xml:space="preserve">this? Well, this facilitation outline asks key </w:t>
      </w:r>
      <w:r>
        <w:br/>
        <w:t xml:space="preserve">questions related to the state plan, and provides </w:t>
      </w:r>
      <w:r>
        <w:br/>
        <w:t xml:space="preserve">consistency depending on the venue or method used. </w:t>
      </w:r>
      <w:r>
        <w:br/>
        <w:t xml:space="preserve">So in other words, if we are out during the SPIL </w:t>
      </w:r>
      <w:r>
        <w:br/>
        <w:t xml:space="preserve">formulation process, and we're at a hearing, okay, </w:t>
      </w:r>
      <w:r>
        <w:br/>
        <w:t xml:space="preserve">we utilize this facilitation outline. And then if </w:t>
      </w:r>
      <w:r>
        <w:br/>
        <w:t xml:space="preserve">we are not a non-IL forum, let's say the </w:t>
      </w:r>
      <w:r>
        <w:br/>
        <w:t xml:space="preserve">self-advocacy conference or, you know, maybe, you </w:t>
      </w:r>
      <w:r>
        <w:br/>
        <w:t xml:space="preserve">know, we're at NIAPRIS which is our peers mental </w:t>
      </w:r>
      <w:r>
        <w:br/>
        <w:t xml:space="preserve">health outlook, we use this same outline. For we </w:t>
      </w:r>
      <w:r>
        <w:br/>
        <w:t xml:space="preserve">send a packet electroniccally to our CIL network </w:t>
      </w:r>
      <w:r>
        <w:br/>
        <w:t xml:space="preserve">and they use this same facilitation outline. </w:t>
      </w:r>
      <w:r>
        <w:br/>
        <w:t xml:space="preserve">Or when we post on our website and solicit written </w:t>
      </w:r>
      <w:r>
        <w:br/>
        <w:t xml:space="preserve">comments, same thing. The same consistent, you </w:t>
      </w:r>
      <w:r>
        <w:br/>
        <w:t xml:space="preserve">know, kind of input comes in and we made sure that </w:t>
      </w:r>
      <w:r>
        <w:br/>
        <w:t xml:space="preserve">we added insights related to the needs assessment. </w:t>
      </w:r>
      <w:r>
        <w:br/>
        <w:t xml:space="preserve">That's what we are talking about. </w:t>
      </w:r>
      <w:r>
        <w:br/>
        <w:t xml:space="preserve">So information was used to create narrative in the </w:t>
      </w:r>
      <w:r>
        <w:br/>
        <w:t xml:space="preserve">new, 2014/16 for Section 1.2B that identifies the </w:t>
      </w:r>
      <w:r>
        <w:br/>
        <w:t xml:space="preserve">unserved/underserved target population. And what </w:t>
      </w:r>
      <w:r>
        <w:br/>
        <w:t xml:space="preserve">was used and posted was a draft. It's been </w:t>
      </w:r>
      <w:r>
        <w:br/>
        <w:t xml:space="preserve">updated and we did just recently receive our </w:t>
      </w:r>
      <w:r>
        <w:br/>
        <w:t xml:space="preserve">approval. Had but it makes reference to some of </w:t>
      </w:r>
      <w:r>
        <w:br/>
        <w:t xml:space="preserve">these targeted populations and they are going to </w:t>
      </w:r>
      <w:r>
        <w:br/>
        <w:t xml:space="preserve">sound familiar, you know, minorities with </w:t>
      </w:r>
      <w:r>
        <w:br/>
        <w:t xml:space="preserve">disabilities, the Hispanic Latino, the Asian </w:t>
      </w:r>
      <w:r>
        <w:br/>
        <w:t xml:space="preserve">community with disabilities, veterans with </w:t>
      </w:r>
      <w:r>
        <w:br/>
        <w:t xml:space="preserve">disabilities, both male and female veterans with </w:t>
      </w:r>
      <w:r>
        <w:br/>
        <w:t xml:space="preserve">disabilities, homeless with disabilities, young </w:t>
      </w:r>
      <w:r>
        <w:br/>
        <w:t xml:space="preserve">adults with disabilities, immigrants with </w:t>
      </w:r>
      <w:r>
        <w:br/>
        <w:t xml:space="preserve">disabilities. </w:t>
      </w:r>
      <w:r>
        <w:br/>
        <w:t xml:space="preserve">You know, it's very similar to what we were </w:t>
      </w:r>
      <w:r>
        <w:br/>
        <w:t xml:space="preserve">identifying, and we also get into some of the </w:t>
      </w:r>
      <w:r>
        <w:br/>
        <w:t xml:space="preserve">prioritized needs and issues. So it -- it allows </w:t>
      </w:r>
      <w:r>
        <w:br/>
        <w:t xml:space="preserve">you to drive that process. So identify on the </w:t>
      </w:r>
      <w:r>
        <w:br/>
        <w:t xml:space="preserve">outreach web page where that link is. But it </w:t>
      </w:r>
      <w:r>
        <w:br/>
        <w:t xml:space="preserve">certainly helps you to justify in Section 1.2B, </w:t>
      </w:r>
      <w:r>
        <w:br/>
        <w:t xml:space="preserve">you know, what that substantial need is. So slide </w:t>
      </w:r>
      <w:r>
        <w:br/>
        <w:t xml:space="preserve">16. </w:t>
      </w:r>
      <w:r>
        <w:br/>
        <w:t xml:space="preserve">NAC key findings impact on the new state plan </w:t>
      </w:r>
      <w:r>
        <w:br/>
        <w:t xml:space="preserve">continued. Information was also used to create </w:t>
      </w:r>
      <w:r>
        <w:br/>
        <w:t xml:space="preserve">the narrative in the new state state plan, </w:t>
      </w:r>
      <w:r>
        <w:br/>
        <w:t xml:space="preserve">2014-2016 for Section 2.1B and just as an aside, </w:t>
      </w:r>
      <w:r>
        <w:br/>
        <w:t xml:space="preserve">isn't it confusing that they have 1.2B and 2.1B </w:t>
      </w:r>
      <w:r>
        <w:br/>
        <w:t xml:space="preserve">for these sections? I mean, when you have been </w:t>
      </w:r>
      <w:r>
        <w:br/>
        <w:t xml:space="preserve">doing a state plan for a while, you can wrap your </w:t>
      </w:r>
      <w:r>
        <w:br/>
        <w:t xml:space="preserve">head around that, but unfortunately, that is -- </w:t>
      </w:r>
      <w:r>
        <w:br/>
        <w:t xml:space="preserve">these are the two section numbers. </w:t>
      </w:r>
      <w:r>
        <w:br/>
        <w:t xml:space="preserve">But anyways, that identifies the </w:t>
      </w:r>
      <w:r>
        <w:br/>
        <w:t xml:space="preserve">unserved/underserved geographic areas and, again, </w:t>
      </w:r>
      <w:r>
        <w:br/>
        <w:t xml:space="preserve">on outreach web page, we have a summary to a </w:t>
      </w:r>
      <w:r>
        <w:br/>
        <w:t xml:space="preserve">section for the unserved/underserved geographic </w:t>
      </w:r>
      <w:r>
        <w:br/>
        <w:t xml:space="preserve">areas. It started off as a draft and actually, we </w:t>
      </w:r>
      <w:r>
        <w:br/>
        <w:t xml:space="preserve">have actually added more edits to this particular </w:t>
      </w:r>
      <w:r>
        <w:br/>
        <w:t xml:space="preserve">page for our state plan, which is now approved, </w:t>
      </w:r>
      <w:r>
        <w:br/>
        <w:t xml:space="preserve">but on that particular page, we kind of segue into </w:t>
      </w:r>
      <w:r>
        <w:br/>
        <w:t xml:space="preserve">some -- RSA wanted to describe a little bit more </w:t>
      </w:r>
      <w:r>
        <w:br/>
        <w:t xml:space="preserve">about our network and some of our </w:t>
      </w:r>
      <w:r>
        <w:br/>
        <w:t xml:space="preserve">unserved/underserved areas, but it then very much </w:t>
      </w:r>
      <w:r>
        <w:br/>
        <w:t xml:space="preserve">gets into the needs assessment and what I went </w:t>
      </w:r>
      <w:r>
        <w:br/>
        <w:t xml:space="preserve">into and how we arrived at the ten counties that </w:t>
      </w:r>
      <w:r>
        <w:br/>
        <w:t xml:space="preserve">are most, you know, in need of IL services and I </w:t>
      </w:r>
      <w:r>
        <w:br/>
        <w:t xml:space="preserve">listed them for you earlier. </w:t>
      </w:r>
      <w:r>
        <w:br/>
        <w:t xml:space="preserve">So it servely, you know justifies it and -- so it </w:t>
      </w:r>
      <w:r>
        <w:br/>
        <w:t xml:space="preserve">certainly, you know, justifies it and it's </w:t>
      </w:r>
      <w:r>
        <w:br/>
        <w:t xml:space="preserve">crucial. One can try to substantiate needs, in </w:t>
      </w:r>
      <w:r>
        <w:br/>
        <w:t xml:space="preserve">many different ways, especially when you have </w:t>
      </w:r>
      <w:r>
        <w:br/>
        <w:t xml:space="preserve">diverse demographics but when it's based on </w:t>
      </w:r>
      <w:r>
        <w:br/>
        <w:t xml:space="preserve">objective data, it's very hard to have anyone </w:t>
      </w:r>
      <w:r>
        <w:br/>
        <w:t xml:space="preserve">refute it. </w:t>
      </w:r>
      <w:r>
        <w:br/>
        <w:t xml:space="preserve">So slide 17. </w:t>
      </w:r>
      <w:r>
        <w:br/>
        <w:t xml:space="preserve">NAC and public hearing priorities become </w:t>
      </w:r>
      <w:r>
        <w:br/>
        <w:t xml:space="preserve">actionable items in the new SPIL. The SPIL </w:t>
      </w:r>
      <w:r>
        <w:br/>
        <w:t xml:space="preserve">committee, especially during a state plan year </w:t>
      </w:r>
      <w:r>
        <w:br/>
        <w:t xml:space="preserve">meets six times to discuss priorities and work </w:t>
      </w:r>
      <w:r>
        <w:br/>
        <w:t xml:space="preserve">through significant issues to reach agreement. </w:t>
      </w:r>
      <w:r>
        <w:br/>
        <w:t xml:space="preserve">And I think we earn our stripes so to speak during </w:t>
      </w:r>
      <w:r>
        <w:br/>
        <w:t xml:space="preserve">this process, because it really is a negotiation. </w:t>
      </w:r>
      <w:r>
        <w:br/>
        <w:t xml:space="preserve">And what ends up happening is, we have all the </w:t>
      </w:r>
      <w:r>
        <w:br/>
        <w:t xml:space="preserve">information from our public input process, which </w:t>
      </w:r>
      <w:r>
        <w:br/>
        <w:t xml:space="preserve">for us and public input process I described, we </w:t>
      </w:r>
      <w:r>
        <w:br/>
        <w:t xml:space="preserve">had around 500 pages of public input, and then we </w:t>
      </w:r>
      <w:r>
        <w:br/>
        <w:t xml:space="preserve">have everything that we kind of highlighted </w:t>
      </w:r>
      <w:r>
        <w:br/>
        <w:t xml:space="preserve">through our needs assessment and our findings, and </w:t>
      </w:r>
      <w:r>
        <w:br/>
        <w:t xml:space="preserve">it allows us to reach our conclusions. And for </w:t>
      </w:r>
      <w:r>
        <w:br/>
        <w:t xml:space="preserve">the most part, the majority of the resources go </w:t>
      </w:r>
      <w:r>
        <w:br/>
        <w:t xml:space="preserve">towards two significant objectives, or projects in </w:t>
      </w:r>
      <w:r>
        <w:br/>
        <w:t xml:space="preserve">this new state plan in New York. A Statewide </w:t>
      </w:r>
      <w:r>
        <w:br/>
        <w:t xml:space="preserve">Systems Advocacy Network, known as a SSAN, with 14 </w:t>
      </w:r>
      <w:r>
        <w:br/>
        <w:t xml:space="preserve">sites and a statewide coordinator, and </w:t>
      </w:r>
      <w:r>
        <w:br/>
        <w:t xml:space="preserve">self-sustaining capacity building grants targeting </w:t>
      </w:r>
      <w:r>
        <w:br/>
        <w:t xml:space="preserve">outreach to the unserved/underserved populations. </w:t>
      </w:r>
      <w:r>
        <w:br/>
        <w:t xml:space="preserve">Eight new grants. </w:t>
      </w:r>
      <w:r>
        <w:br/>
        <w:t xml:space="preserve">Slide 18. </w:t>
      </w:r>
      <w:r>
        <w:br/>
        <w:t xml:space="preserve">NAC and public hearing priorities become </w:t>
      </w:r>
      <w:r>
        <w:br/>
        <w:t xml:space="preserve">actionable items in the new state plan continued. </w:t>
      </w:r>
      <w:r>
        <w:br/>
        <w:t xml:space="preserve">You know, the SPIL also identifies the deaf-blind </w:t>
      </w:r>
      <w:r>
        <w:br/>
        <w:t xml:space="preserve">SSP and Part C ARRA funds in other ways. It </w:t>
      </w:r>
      <w:r>
        <w:br/>
        <w:t xml:space="preserve">utilizes resources to address, </w:t>
      </w:r>
      <w:r>
        <w:br/>
        <w:t xml:space="preserve">unserved/underserved needs and both were carried </w:t>
      </w:r>
      <w:r>
        <w:br/>
        <w:t xml:space="preserve">over from the previous state plan. And this was </w:t>
      </w:r>
      <w:r>
        <w:br/>
        <w:t xml:space="preserve">due to implementation delays of these RFPs or in </w:t>
      </w:r>
      <w:r>
        <w:br/>
        <w:t xml:space="preserve">the case of the ARRA funds, the ARRA funds had a </w:t>
      </w:r>
      <w:r>
        <w:br/>
        <w:t xml:space="preserve">five-year cycle due to expire at some point in </w:t>
      </w:r>
      <w:r>
        <w:br/>
        <w:t xml:space="preserve">2015. </w:t>
      </w:r>
      <w:r>
        <w:br/>
        <w:t xml:space="preserve">And you can see there's a narrative in the middle </w:t>
      </w:r>
      <w:r>
        <w:br/>
        <w:t xml:space="preserve">of the outreach web page, with a heading that says </w:t>
      </w:r>
      <w:r>
        <w:br/>
        <w:t xml:space="preserve">"2014-16 Proposed SPIL." </w:t>
      </w:r>
      <w:r>
        <w:br/>
        <w:t xml:space="preserve">Slide 19. Outreach subcommittee monitors progress </w:t>
      </w:r>
      <w:r>
        <w:br/>
        <w:t xml:space="preserve">of objectives/projects. </w:t>
      </w:r>
      <w:r>
        <w:br/>
        <w:t xml:space="preserve">So we kind of get back to our Outreach </w:t>
      </w:r>
      <w:r>
        <w:br/>
        <w:t xml:space="preserve">Subcommittee and they monitor the progress of </w:t>
      </w:r>
      <w:r>
        <w:br/>
        <w:t xml:space="preserve">objectives and projects. And quarterly reports </w:t>
      </w:r>
      <w:r>
        <w:br/>
        <w:t xml:space="preserve">are sent to 9DSU, the designated state unit, you </w:t>
      </w:r>
      <w:r>
        <w:br/>
        <w:t xml:space="preserve">know, in our state it's -- they are known as </w:t>
      </w:r>
      <w:r>
        <w:br/>
        <w:t xml:space="preserve">Access VR, by the projects and they, in turn are </w:t>
      </w:r>
      <w:r>
        <w:br/>
        <w:t xml:space="preserve">shared with the SILC. The outreach subcommittee </w:t>
      </w:r>
      <w:r>
        <w:br/>
        <w:t xml:space="preserve">reviews and discusses the reports during committee </w:t>
      </w:r>
      <w:r>
        <w:br/>
        <w:t xml:space="preserve">meetings, which I mentioned previously as like </w:t>
      </w:r>
      <w:r>
        <w:br/>
        <w:t xml:space="preserve">every other month. And then needs reports are </w:t>
      </w:r>
      <w:r>
        <w:br/>
        <w:t xml:space="preserve">included in council packets and referred to when </w:t>
      </w:r>
      <w:r>
        <w:br/>
        <w:t xml:space="preserve">the committee summarizes business to the group at </w:t>
      </w:r>
      <w:r>
        <w:br/>
        <w:t xml:space="preserve">full council meetings. </w:t>
      </w:r>
      <w:r>
        <w:br/>
        <w:t xml:space="preserve">So there is a monitoring process that exists, that </w:t>
      </w:r>
      <w:r>
        <w:br/>
        <w:t xml:space="preserve">takes place and discussions, you know, happen and, </w:t>
      </w:r>
      <w:r>
        <w:br/>
        <w:t xml:space="preserve">you know, it actually allows us to really keep up </w:t>
      </w:r>
      <w:r>
        <w:br/>
        <w:t xml:space="preserve">on, you know, the activity of these projects which </w:t>
      </w:r>
      <w:r>
        <w:br/>
        <w:t xml:space="preserve">are part of the state plan. </w:t>
      </w:r>
      <w:r>
        <w:br/>
        <w:t xml:space="preserve">Slide 20. Outreach subcommittee monitors progress </w:t>
      </w:r>
      <w:r>
        <w:br/>
        <w:t xml:space="preserve">of objectives/projects continued. </w:t>
      </w:r>
      <w:r>
        <w:br/>
        <w:t xml:space="preserve">Okay. Monitor is formalized on the outreach </w:t>
      </w:r>
      <w:r>
        <w:br/>
        <w:t xml:space="preserve">website. A survey was conducted to assess the use </w:t>
      </w:r>
      <w:r>
        <w:br/>
        <w:t xml:space="preserve">of the ARRA -- you know, the Part C ARRA funds. </w:t>
      </w:r>
      <w:r>
        <w:br/>
        <w:t xml:space="preserve">Most were directed towards unserved/underserved </w:t>
      </w:r>
      <w:r>
        <w:br/>
        <w:t xml:space="preserve">populations. So you can see that there is a link </w:t>
      </w:r>
      <w:r>
        <w:br/>
        <w:t xml:space="preserve">to these funds on that website -- on that web </w:t>
      </w:r>
      <w:r>
        <w:br/>
        <w:t xml:space="preserve">page, and just to give you an example, I'm just </w:t>
      </w:r>
      <w:r>
        <w:br/>
        <w:t xml:space="preserve">going to mention four. So southern Adirondack has </w:t>
      </w:r>
      <w:r>
        <w:br/>
        <w:t xml:space="preserve">a target population listed as rural residents with </w:t>
      </w:r>
      <w:r>
        <w:br/>
        <w:t xml:space="preserve">disabilities. It's like, hey, that's pretty good! </w:t>
      </w:r>
      <w:r>
        <w:br/>
        <w:t xml:space="preserve">It kind of is in line with what we have identifies </w:t>
      </w:r>
      <w:r>
        <w:br/>
        <w:t xml:space="preserve">within our needs assessment and that is for </w:t>
      </w:r>
      <w:r>
        <w:br/>
        <w:t xml:space="preserve">Saratoga County. And AIM, which is in Corning, </w:t>
      </w:r>
      <w:r>
        <w:br/>
        <w:t xml:space="preserve">is -- has a target population of students with </w:t>
      </w:r>
      <w:r>
        <w:br/>
        <w:t xml:space="preserve">significant disabilities. So, you know, that is </w:t>
      </w:r>
      <w:r>
        <w:br/>
        <w:t xml:space="preserve">certainly in line with what we identified, but </w:t>
      </w:r>
      <w:r>
        <w:br/>
        <w:t xml:space="preserve">they are identifying significant disabilities, </w:t>
      </w:r>
      <w:r>
        <w:br/>
        <w:t xml:space="preserve">which is also in line with the Rehabilitation Act </w:t>
      </w:r>
      <w:r>
        <w:br/>
        <w:t xml:space="preserve">and they are targeting Stuben county and that's </w:t>
      </w:r>
      <w:r>
        <w:br/>
        <w:t xml:space="preserve">within the southern tier of the state by the way. </w:t>
      </w:r>
      <w:r>
        <w:br/>
        <w:t xml:space="preserve">And it's comprehensive programming for youth with </w:t>
      </w:r>
      <w:r>
        <w:br/>
        <w:t xml:space="preserve">disabilities who are believed to be difficult to </w:t>
      </w:r>
      <w:r>
        <w:br/>
        <w:t xml:space="preserve">place in employment. </w:t>
      </w:r>
      <w:r>
        <w:br/>
        <w:t xml:space="preserve">And then ATI, is working with veterans with </w:t>
      </w:r>
      <w:r>
        <w:br/>
        <w:t xml:space="preserve">disabilities. Right on target! In Sullivan </w:t>
      </w:r>
      <w:r>
        <w:br/>
        <w:t xml:space="preserve">County for incarcerated veterans to assist them to </w:t>
      </w:r>
      <w:r>
        <w:br/>
        <w:t xml:space="preserve">obtain alternatives. </w:t>
      </w:r>
      <w:r>
        <w:br/>
        <w:t xml:space="preserve">And then HILC is working with disabilities </w:t>
      </w:r>
      <w:r>
        <w:br/>
        <w:t xml:space="preserve">reentrants, low functioning deaf consumers in </w:t>
      </w:r>
      <w:r>
        <w:br/>
        <w:t xml:space="preserve">upper Manhattan which is basically the other of </w:t>
      </w:r>
      <w:r>
        <w:br/>
        <w:t xml:space="preserve">Harlem. So that gives you a sample, and you can </w:t>
      </w:r>
      <w:r>
        <w:br/>
        <w:t xml:space="preserve">certainly reference the chart if you want to see </w:t>
      </w:r>
      <w:r>
        <w:br/>
        <w:t xml:space="preserve">what all the centers are doing. </w:t>
      </w:r>
      <w:r>
        <w:br/>
        <w:t xml:space="preserve">Slide 21. </w:t>
      </w:r>
      <w:r>
        <w:br/>
        <w:t xml:space="preserve">Okay. Outreach subcommittee monitors progress of </w:t>
      </w:r>
      <w:r>
        <w:br/>
        <w:t xml:space="preserve">objectives/projects continued, two. </w:t>
      </w:r>
      <w:r>
        <w:br/>
        <w:t xml:space="preserve">Descriptions of capacity building in deaf-blind </w:t>
      </w:r>
      <w:r>
        <w:br/>
        <w:t xml:space="preserve">SSP projects are located at the bottom of the </w:t>
      </w:r>
      <w:r>
        <w:br/>
        <w:t xml:space="preserve">outreach web page. And they are accessed through </w:t>
      </w:r>
      <w:r>
        <w:br/>
        <w:t xml:space="preserve">links. I'm not going into detail with these </w:t>
      </w:r>
      <w:r>
        <w:br/>
        <w:t xml:space="preserve">projects because some of them will be highlighted </w:t>
      </w:r>
      <w:r>
        <w:br/>
        <w:t xml:space="preserve">and they will be going into their programs on part </w:t>
      </w:r>
      <w:r>
        <w:br/>
        <w:t xml:space="preserve">two of this webinar, on October 16th. But </w:t>
      </w:r>
      <w:r>
        <w:br/>
        <w:t xml:space="preserve">generally, from our monitoring point of view, you </w:t>
      </w:r>
      <w:r>
        <w:br/>
        <w:t xml:space="preserve">know, and what we do, in evaluation, as a SILC, we </w:t>
      </w:r>
      <w:r>
        <w:br/>
        <w:t xml:space="preserve">have up here, CDCI in Albany, whose program is on </w:t>
      </w:r>
      <w:r>
        <w:br/>
        <w:t xml:space="preserve">healthy lifestyles. They have a general program </w:t>
      </w:r>
      <w:r>
        <w:br/>
        <w:t xml:space="preserve">description link, and at the bottom of that </w:t>
      </w:r>
      <w:r>
        <w:br/>
        <w:t xml:space="preserve">general program description, is a sublink to their </w:t>
      </w:r>
      <w:r>
        <w:br/>
        <w:t xml:space="preserve">collective reports. With the most recent </w:t>
      </w:r>
      <w:r>
        <w:br/>
        <w:t xml:space="preserve">quarterly report at top, and then the ones that </w:t>
      </w:r>
      <w:r>
        <w:br/>
        <w:t xml:space="preserve">follow below. And I will add that the newest </w:t>
      </w:r>
      <w:r>
        <w:br/>
        <w:t xml:space="preserve">reports have to be added and they would be the </w:t>
      </w:r>
      <w:r>
        <w:br/>
        <w:t xml:space="preserve">ones from April to June 2013. We just had our </w:t>
      </w:r>
      <w:r>
        <w:br/>
        <w:t xml:space="preserve">most recent full council meeting in September, and </w:t>
      </w:r>
      <w:r>
        <w:br/>
        <w:t xml:space="preserve">there's always a lag time in a reporting cycle </w:t>
      </w:r>
      <w:r>
        <w:br/>
        <w:t xml:space="preserve">like this, of about a quarter. But, you know, </w:t>
      </w:r>
      <w:r>
        <w:br/>
        <w:t xml:space="preserve">that's what you just have to build into such </w:t>
      </w:r>
      <w:r>
        <w:br/>
        <w:t xml:space="preserve">systems, and realize. </w:t>
      </w:r>
      <w:r>
        <w:br/>
        <w:t xml:space="preserve">But you still work with the information, but it's </w:t>
      </w:r>
      <w:r>
        <w:br/>
        <w:t xml:space="preserve">very good information, and you get a real sense of </w:t>
      </w:r>
      <w:r>
        <w:br/>
        <w:t xml:space="preserve">what these projects are doing. And just, you </w:t>
      </w:r>
      <w:r>
        <w:br/>
        <w:t xml:space="preserve">know, you get a sense for this program, just how </w:t>
      </w:r>
      <w:r>
        <w:br/>
        <w:t xml:space="preserve">active they are in the community and the types of </w:t>
      </w:r>
      <w:r>
        <w:br/>
        <w:t xml:space="preserve">fitness and nutrition programs they offer and </w:t>
      </w:r>
      <w:r>
        <w:br/>
        <w:t xml:space="preserve">connect with. </w:t>
      </w:r>
      <w:r>
        <w:br/>
        <w:t xml:space="preserve">For CIDNY-queens, they also had their general </w:t>
      </w:r>
      <w:r>
        <w:br/>
        <w:t xml:space="preserve">program description lynch and at the bottom is </w:t>
      </w:r>
      <w:r>
        <w:br/>
        <w:t xml:space="preserve">their sublink to their collective reports. And </w:t>
      </w:r>
      <w:r>
        <w:br/>
        <w:t xml:space="preserve">you -- when you look at that, you will see that </w:t>
      </w:r>
      <w:r>
        <w:br/>
        <w:t xml:space="preserve">they offer a set of programs to engage youth with </w:t>
      </w:r>
      <w:r>
        <w:br/>
        <w:t xml:space="preserve">disabilities and it's quite astounding to see the </w:t>
      </w:r>
      <w:r>
        <w:br/>
        <w:t xml:space="preserve">level of activity they are having and the </w:t>
      </w:r>
      <w:r>
        <w:br/>
        <w:t xml:space="preserve">selective school systems they happen to be </w:t>
      </w:r>
      <w:r>
        <w:br/>
        <w:t xml:space="preserve">outreaching to in the New York City area. </w:t>
      </w:r>
      <w:r>
        <w:br/>
        <w:t xml:space="preserve">Slide 22. </w:t>
      </w:r>
      <w:r>
        <w:br/>
        <w:t xml:space="preserve">Outreach subcommittee monitors progress of </w:t>
      </w:r>
      <w:r>
        <w:br/>
        <w:t xml:space="preserve">objectives/projects continued, three. </w:t>
      </w:r>
      <w:r>
        <w:br/>
        <w:t xml:space="preserve">Then we have ARISE in Syracuse, veterans outreach. </w:t>
      </w:r>
      <w:r>
        <w:br/>
        <w:t xml:space="preserve">We have a link to their general program </w:t>
      </w:r>
      <w:r>
        <w:br/>
        <w:t xml:space="preserve">description at the bottom. That's a sublink to </w:t>
      </w:r>
      <w:r>
        <w:br/>
        <w:t xml:space="preserve">their collective reports and they have developed </w:t>
      </w:r>
      <w:r>
        <w:br/>
        <w:t xml:space="preserve">solid contacts within the community. This is </w:t>
      </w:r>
      <w:r>
        <w:br/>
        <w:t xml:space="preserve">probably one of the first things that we realized </w:t>
      </w:r>
      <w:r>
        <w:br/>
        <w:t xml:space="preserve">is they went right out there and established </w:t>
      </w:r>
      <w:r>
        <w:br/>
        <w:t xml:space="preserve">themselves, established themselves with their </w:t>
      </w:r>
      <w:r>
        <w:br/>
        <w:t xml:space="preserve">program in their community, and services for their </w:t>
      </w:r>
      <w:r>
        <w:br/>
        <w:t xml:space="preserve">target populations, you know, veterans with </w:t>
      </w:r>
      <w:r>
        <w:br/>
        <w:t xml:space="preserve">disabilities. </w:t>
      </w:r>
      <w:r>
        <w:br/>
        <w:t xml:space="preserve">And then NCCI in Plattsburgh, they also have a veterans with disabilities outreach program. They </w:t>
      </w:r>
      <w:r>
        <w:br/>
        <w:t xml:space="preserve">have their general program description link, their </w:t>
      </w:r>
      <w:r>
        <w:br/>
        <w:t xml:space="preserve">sublink to their reports, and what you will find </w:t>
      </w:r>
      <w:r>
        <w:br/>
        <w:t xml:space="preserve">is they started off with a volunteer concept. </w:t>
      </w:r>
      <w:r>
        <w:br/>
        <w:t xml:space="preserve">You know, sometimes this happens. You women a -- </w:t>
      </w:r>
      <w:r>
        <w:br/>
        <w:t xml:space="preserve">you build a model and you conceptualize it, and </w:t>
      </w:r>
      <w:r>
        <w:br/>
        <w:t xml:space="preserve">they started it off, but it didn't quite work and </w:t>
      </w:r>
      <w:r>
        <w:br/>
        <w:t xml:space="preserve">they shifted it. </w:t>
      </w:r>
      <w:r>
        <w:br/>
        <w:t xml:space="preserve">They are now working on their community, you know, </w:t>
      </w:r>
      <w:r>
        <w:br/>
        <w:t xml:space="preserve">connections, which are working out very well. </w:t>
      </w:r>
      <w:r>
        <w:br/>
        <w:t xml:space="preserve">They have established this weekly newsletter for </w:t>
      </w:r>
      <w:r>
        <w:br/>
        <w:t xml:space="preserve">communication which is very effective and they </w:t>
      </w:r>
      <w:r>
        <w:br/>
        <w:t xml:space="preserve">will have this interactive service manual up in </w:t>
      </w:r>
      <w:r>
        <w:br/>
        <w:t xml:space="preserve">early 2014. </w:t>
      </w:r>
      <w:r>
        <w:br/>
        <w:t xml:space="preserve">Slide 23. </w:t>
      </w:r>
      <w:r>
        <w:br/>
        <w:t xml:space="preserve">Outreach subcommittee monitors progress of </w:t>
      </w:r>
      <w:r>
        <w:br/>
        <w:t xml:space="preserve">objective/projects continued four. And finally we </w:t>
      </w:r>
      <w:r>
        <w:br/>
        <w:t xml:space="preserve">have CDR Deaf-Blind SSP, it's a demonstration </w:t>
      </w:r>
      <w:r>
        <w:br/>
        <w:t xml:space="preserve">project in Rochester, and you see the bottom of </w:t>
      </w:r>
      <w:r>
        <w:br/>
        <w:t xml:space="preserve">the NYSILC outreach web page for their program, </w:t>
      </w:r>
      <w:r>
        <w:br/>
        <w:t xml:space="preserve">general program description, and link to their </w:t>
      </w:r>
      <w:r>
        <w:br/>
        <w:t xml:space="preserve">collective reports, and their project is similar </w:t>
      </w:r>
      <w:r>
        <w:br/>
        <w:t xml:space="preserve">but a little bit different than the capacity </w:t>
      </w:r>
      <w:r>
        <w:br/>
        <w:t xml:space="preserve">building. </w:t>
      </w:r>
      <w:r>
        <w:br/>
        <w:t xml:space="preserve">But they are in a start-up phase. It's a very </w:t>
      </w:r>
      <w:r>
        <w:br/>
        <w:t xml:space="preserve">unique developing procedures and services. They </w:t>
      </w:r>
      <w:r>
        <w:br/>
        <w:t xml:space="preserve">have a local board and, of course, their target </w:t>
      </w:r>
      <w:r>
        <w:br/>
        <w:t xml:space="preserve">population is deaf and deaf blind. However, like </w:t>
      </w:r>
      <w:r>
        <w:br/>
        <w:t xml:space="preserve">all of these projects, they are investigating </w:t>
      </w:r>
      <w:r>
        <w:br/>
        <w:t xml:space="preserve">and/or designing ways to make their project and/or </w:t>
      </w:r>
      <w:r>
        <w:br/>
        <w:t xml:space="preserve">service self-sustaining. </w:t>
      </w:r>
      <w:r>
        <w:br/>
        <w:t xml:space="preserve">Slide 24. </w:t>
      </w:r>
      <w:r>
        <w:br/>
        <w:t xml:space="preserve">Questions and answers. </w:t>
      </w:r>
      <w:r>
        <w:br/>
        <w:t xml:space="preserve">&gt;&gt; TIM FUCHS: And there we are. Okay. Thanks, </w:t>
      </w:r>
      <w:r>
        <w:br/>
        <w:t xml:space="preserve">Brad. </w:t>
      </w:r>
      <w:r>
        <w:br/>
        <w:t xml:space="preserve">&gt;&gt; BRAD WILLIAMS: Mm-hmm. </w:t>
      </w:r>
      <w:r>
        <w:br/>
        <w:t xml:space="preserve">&gt;&gt; TIM FUCHS: Well, again, I will remind those </w:t>
      </w:r>
      <w:r>
        <w:br/>
        <w:t xml:space="preserve">folks on the phone that you can press star pound </w:t>
      </w:r>
      <w:r>
        <w:br/>
        <w:t xml:space="preserve">to indicate you have a question. And I'm seeing </w:t>
      </w:r>
      <w:r>
        <w:br/>
        <w:t xml:space="preserve">that most of our audience is on the web today, so </w:t>
      </w:r>
      <w:r>
        <w:br/>
        <w:t xml:space="preserve">that's good. Our first question, Brad, comes from </w:t>
      </w:r>
      <w:r>
        <w:br/>
        <w:t xml:space="preserve">Maria. And Maria asks, how did New York get the </w:t>
      </w:r>
      <w:r>
        <w:br/>
        <w:t xml:space="preserve">SILC to take on this project? Can you talk a </w:t>
      </w:r>
      <w:r>
        <w:br/>
        <w:t xml:space="preserve">little bit about the genesis of this? </w:t>
      </w:r>
      <w:r>
        <w:br/>
        <w:t xml:space="preserve">&gt;&gt; BRAD WILLIAMS: Okay. In terms of taking on the </w:t>
      </w:r>
      <w:r>
        <w:br/>
        <w:t xml:space="preserve">project to identify there needs to be funding -- </w:t>
      </w:r>
      <w:r>
        <w:br/>
        <w:t xml:space="preserve">it's almost -- I can probably maybe sense it, that </w:t>
      </w:r>
      <w:r>
        <w:br/>
        <w:t xml:space="preserve">it's such a priority to fund projects at the local </w:t>
      </w:r>
      <w:r>
        <w:br/>
        <w:t xml:space="preserve">level to outreach and serve these targeted </w:t>
      </w:r>
      <w:r>
        <w:br/>
        <w:t xml:space="preserve">populations, and it's like -- and then it was a </w:t>
      </w:r>
      <w:r>
        <w:br/>
        <w:t xml:space="preserve">matter of backtracking it, that, okay, in order to </w:t>
      </w:r>
      <w:r>
        <w:br/>
        <w:t xml:space="preserve">do so, you have to establish -- you have to </w:t>
      </w:r>
      <w:r>
        <w:br/>
        <w:t xml:space="preserve">identify and establish the need, which is through </w:t>
      </w:r>
      <w:r>
        <w:br/>
        <w:t xml:space="preserve">the planning process which is really part one -- </w:t>
      </w:r>
      <w:r>
        <w:br/>
        <w:t xml:space="preserve">this is -- this part of the webinar, which is, </w:t>
      </w:r>
      <w:r>
        <w:br/>
        <w:t xml:space="preserve">okay, you've got to do the needs assessment. </w:t>
      </w:r>
      <w:r>
        <w:br/>
        <w:t xml:space="preserve">You've got to identify within your state what -- </w:t>
      </w:r>
      <w:r>
        <w:br/>
        <w:t xml:space="preserve">you know, where the unserved/underserved </w:t>
      </w:r>
      <w:r>
        <w:br/>
        <w:t xml:space="preserve">populations are, and then you put it in plan, and </w:t>
      </w:r>
      <w:r>
        <w:br/>
        <w:t xml:space="preserve">it's backed up, you know, through the needs </w:t>
      </w:r>
      <w:r>
        <w:br/>
        <w:t xml:space="preserve">assessment, and it's very straightforward. So </w:t>
      </w:r>
      <w:r>
        <w:br/>
        <w:t xml:space="preserve">it's like irrefutable, you know, that this is it. </w:t>
      </w:r>
      <w:r>
        <w:br/>
        <w:t xml:space="preserve">And it's backed up with data. Okay? </w:t>
      </w:r>
      <w:r>
        <w:br/>
        <w:t xml:space="preserve">And then what happens is we go forward and it </w:t>
      </w:r>
      <w:r>
        <w:br/>
        <w:t xml:space="preserve">becomes a priority. When it came down to, all </w:t>
      </w:r>
      <w:r>
        <w:br/>
        <w:t xml:space="preserve">right, this is it, and it then got into the cycle </w:t>
      </w:r>
      <w:r>
        <w:br/>
        <w:t xml:space="preserve">with the state plan, and then it was, like, hmm. </w:t>
      </w:r>
      <w:r>
        <w:br/>
        <w:t xml:space="preserve">Well, this is such a need, what are you going to </w:t>
      </w:r>
      <w:r>
        <w:br/>
        <w:t xml:space="preserve">do about it? </w:t>
      </w:r>
      <w:r>
        <w:br/>
        <w:t xml:space="preserve">And, you know, kind of push came to shove, and </w:t>
      </w:r>
      <w:r>
        <w:br/>
        <w:t xml:space="preserve">some other types of projects that typically may </w:t>
      </w:r>
      <w:r>
        <w:br/>
        <w:t xml:space="preserve">have been in the cycle got deprioritized and this </w:t>
      </w:r>
      <w:r>
        <w:br/>
        <w:t xml:space="preserve">came up because the need just, you know, </w:t>
      </w:r>
      <w:r>
        <w:br/>
        <w:t xml:space="preserve">substantiated itself. </w:t>
      </w:r>
      <w:r>
        <w:br/>
        <w:t xml:space="preserve">So it only came about because of the needs </w:t>
      </w:r>
      <w:r>
        <w:br/>
        <w:t xml:space="preserve">assessment and the data and the priority and the </w:t>
      </w:r>
      <w:r>
        <w:br/>
        <w:t xml:space="preserve">state plan public hearing process pushing it up </w:t>
      </w:r>
      <w:r>
        <w:br/>
        <w:t xml:space="preserve">the need and then through the public input and </w:t>
      </w:r>
      <w:r>
        <w:br/>
        <w:t xml:space="preserve">then it was like, well, we have to give its due, </w:t>
      </w:r>
      <w:r>
        <w:br/>
        <w:t xml:space="preserve">and that's when it got into the state plan. </w:t>
      </w:r>
      <w:r>
        <w:br/>
        <w:t xml:space="preserve">And so that's the process. And so, you know, it </w:t>
      </w:r>
      <w:r>
        <w:br/>
        <w:t xml:space="preserve">literally happened and it happened actually when </w:t>
      </w:r>
      <w:r>
        <w:br/>
        <w:t xml:space="preserve">we amended the SPIL previously, and now this is </w:t>
      </w:r>
      <w:r>
        <w:br/>
        <w:t xml:space="preserve">where it's really getting established and the </w:t>
      </w:r>
      <w:r>
        <w:br/>
        <w:t xml:space="preserve">other thing that's nice about it, is that because </w:t>
      </w:r>
      <w:r>
        <w:br/>
        <w:t xml:space="preserve">of the data, people can go out and utilize it to </w:t>
      </w:r>
      <w:r>
        <w:br/>
        <w:t xml:space="preserve">seek private funding or leverage private funding </w:t>
      </w:r>
      <w:r>
        <w:br/>
        <w:t xml:space="preserve">as well. </w:t>
      </w:r>
      <w:r>
        <w:br/>
        <w:t xml:space="preserve">So there are other benefits to, it you know, as </w:t>
      </w:r>
      <w:r>
        <w:br/>
        <w:t xml:space="preserve">well. But this is how we kind of answered it. </w:t>
      </w:r>
      <w:r>
        <w:br/>
        <w:t xml:space="preserve">We realized that the need existed but we had to do </w:t>
      </w:r>
      <w:r>
        <w:br/>
        <w:t xml:space="preserve">something about it and we utilized our own process </w:t>
      </w:r>
      <w:r>
        <w:br/>
        <w:t xml:space="preserve">to do it. I hope that answered the question. </w:t>
      </w:r>
      <w:r>
        <w:br/>
        <w:t xml:space="preserve">&gt;&gt; TIM FUCHS: Great. Thanks, Brad. </w:t>
      </w:r>
      <w:r>
        <w:br/>
        <w:t xml:space="preserve">Okay. And then Pam Taylor has a quick question </w:t>
      </w:r>
      <w:r>
        <w:br/>
        <w:t xml:space="preserve">for you. How often does your SILC meet? </w:t>
      </w:r>
      <w:r>
        <w:br/>
        <w:t xml:space="preserve">&gt;&gt; BRAD WILLIAMS: Our SILC meets quarterly, and </w:t>
      </w:r>
      <w:r>
        <w:br/>
        <w:t xml:space="preserve">because of weather, okay, and other </w:t>
      </w:r>
      <w:r>
        <w:br/>
        <w:t xml:space="preserve">considerations, we tend to meet March, May, </w:t>
      </w:r>
      <w:r>
        <w:br/>
        <w:t xml:space="preserve">September, and November. </w:t>
      </w:r>
      <w:r>
        <w:br/>
        <w:t xml:space="preserve">&gt;&gt; TIM FUCHS: Okay. Good. Thanks. </w:t>
      </w:r>
      <w:r>
        <w:br/>
        <w:t xml:space="preserve">And -- </w:t>
      </w:r>
      <w:r>
        <w:br/>
        <w:t xml:space="preserve">&gt;&gt; BRAD WILLIAMS: And, actually, just -- and we </w:t>
      </w:r>
      <w:r>
        <w:br/>
        <w:t xml:space="preserve">are going to have very active committee structure </w:t>
      </w:r>
      <w:r>
        <w:br/>
        <w:t xml:space="preserve">that does the work in between which we do with </w:t>
      </w:r>
      <w:r>
        <w:br/>
        <w:t xml:space="preserve">conference calls and, you know, with captioning, </w:t>
      </w:r>
      <w:r>
        <w:br/>
        <w:t xml:space="preserve">you know, supported on conference calls for those </w:t>
      </w:r>
      <w:r>
        <w:br/>
        <w:t xml:space="preserve">who need it. </w:t>
      </w:r>
      <w:r>
        <w:br/>
        <w:t xml:space="preserve">&gt;&gt; TIM FUCHS: Great. Great. </w:t>
      </w:r>
      <w:r>
        <w:br/>
        <w:t xml:space="preserve">And then another question from Maria, can you </w:t>
      </w:r>
      <w:r>
        <w:br/>
        <w:t xml:space="preserve">share how your SILC involved the CILs in </w:t>
      </w:r>
      <w:r>
        <w:br/>
        <w:t xml:space="preserve">developing the SPIL? </w:t>
      </w:r>
      <w:r>
        <w:br/>
        <w:t xml:space="preserve">&gt;&gt; BRAD WILLIAMS: Oh, absolutely! That's a very </w:t>
      </w:r>
      <w:r>
        <w:br/>
        <w:t xml:space="preserve">great question and first of all, we always -- it </w:t>
      </w:r>
      <w:r>
        <w:br/>
        <w:t xml:space="preserve">starts with we always push the envelope on our </w:t>
      </w:r>
      <w:r>
        <w:br/>
        <w:t xml:space="preserve">membership in the ratio to get as many CIL members </w:t>
      </w:r>
      <w:r>
        <w:br/>
        <w:t xml:space="preserve">on our council all the time, but still make the </w:t>
      </w:r>
      <w:r>
        <w:br/>
        <w:t xml:space="preserve">ratio. So we actively have CIL members on the </w:t>
      </w:r>
      <w:r>
        <w:br/>
        <w:t xml:space="preserve">council, just for starters. And then in our </w:t>
      </w:r>
      <w:r>
        <w:br/>
        <w:t xml:space="preserve">committee structure, we always have a mix of SILC members plus members in our community, or emeritus members, you know, because people have possibly </w:t>
      </w:r>
      <w:r>
        <w:br/>
        <w:t xml:space="preserve">two three-year terms for six years. You know, </w:t>
      </w:r>
      <w:r>
        <w:br/>
        <w:t xml:space="preserve">because you have all of that history working on </w:t>
      </w:r>
      <w:r>
        <w:br/>
        <w:t xml:space="preserve">committees, and it -- have you CIL members always </w:t>
      </w:r>
      <w:r>
        <w:br/>
        <w:t xml:space="preserve">through there. Our state planning committee has </w:t>
      </w:r>
      <w:r>
        <w:br/>
        <w:t xml:space="preserve">some of the best minds on that state planning </w:t>
      </w:r>
      <w:r>
        <w:br/>
        <w:t xml:space="preserve">committee, who are CIL members, you know? And </w:t>
      </w:r>
      <w:r>
        <w:br/>
        <w:t xml:space="preserve">some of them are emeritus. And they are </w:t>
      </w:r>
      <w:r>
        <w:br/>
        <w:t xml:space="preserve">constantly working on -- on these types of issues. </w:t>
      </w:r>
      <w:r>
        <w:br/>
        <w:t xml:space="preserve">That's just for starters. </w:t>
      </w:r>
      <w:r>
        <w:br/>
        <w:t xml:space="preserve">But then, when we go out for public hearings, </w:t>
      </w:r>
      <w:r>
        <w:br/>
        <w:t xml:space="preserve">chances are those public hearings are at a center </w:t>
      </w:r>
      <w:r>
        <w:br/>
        <w:t xml:space="preserve">because they are one of the most accessible places </w:t>
      </w:r>
      <w:r>
        <w:br/>
        <w:t xml:space="preserve">to be. And in New York, we have an advantage of </w:t>
      </w:r>
      <w:r>
        <w:br/>
        <w:t xml:space="preserve">having 40. Okay? And we just make sure we -- you </w:t>
      </w:r>
      <w:r>
        <w:br/>
        <w:t xml:space="preserve">know, rotate. We also have non-IL forums because </w:t>
      </w:r>
      <w:r>
        <w:br/>
        <w:t xml:space="preserve">we are very cross disability, but the CIL focus </w:t>
      </w:r>
      <w:r>
        <w:br/>
        <w:t xml:space="preserve">group is probably one of the best ways of </w:t>
      </w:r>
      <w:r>
        <w:br/>
        <w:t xml:space="preserve">expanding that input, because you literally have </w:t>
      </w:r>
      <w:r>
        <w:br/>
        <w:t xml:space="preserve">the same package I talked to you about with the </w:t>
      </w:r>
      <w:r>
        <w:br/>
        <w:t xml:space="preserve">facilitation outline and you send it out to your </w:t>
      </w:r>
      <w:r>
        <w:br/>
        <w:t xml:space="preserve">network and say, hey, if you can't make it to, you </w:t>
      </w:r>
      <w:r>
        <w:br/>
        <w:t xml:space="preserve">know, one of the hearings -- it's usually there's </w:t>
      </w:r>
      <w:r>
        <w:br/>
        <w:t xml:space="preserve">four. Facilitate your own, you know, focus group. </w:t>
      </w:r>
      <w:r>
        <w:br/>
        <w:t xml:space="preserve">It's local control. You run it for us. You </w:t>
      </w:r>
      <w:r>
        <w:br/>
        <w:t xml:space="preserve">invite your own consumers. Actually, it breaks </w:t>
      </w:r>
      <w:r>
        <w:br/>
        <w:t xml:space="preserve">down barriers. So consumers, you know, feel </w:t>
      </w:r>
      <w:r>
        <w:br/>
        <w:t xml:space="preserve">comfortable and they go to their center. They </w:t>
      </w:r>
      <w:r>
        <w:br/>
        <w:t xml:space="preserve">respond to the same set of questions and they send </w:t>
      </w:r>
      <w:r>
        <w:br/>
        <w:t xml:space="preserve">in that information to us. Okay? That works </w:t>
      </w:r>
      <w:r>
        <w:br/>
        <w:t xml:space="preserve">well. </w:t>
      </w:r>
      <w:r>
        <w:br/>
        <w:t xml:space="preserve">And if all else fails, the same set of questions </w:t>
      </w:r>
      <w:r>
        <w:br/>
        <w:t xml:space="preserve">posted online, however you want to give us your </w:t>
      </w:r>
      <w:r>
        <w:br/>
        <w:t xml:space="preserve">input, your written input. And centers, </w:t>
      </w:r>
      <w:r>
        <w:br/>
        <w:t xml:space="preserve">definitely, that's how you get 500 pages of public </w:t>
      </w:r>
      <w:r>
        <w:br/>
        <w:t xml:space="preserve">input on your state plan. </w:t>
      </w:r>
      <w:r>
        <w:br/>
        <w:t xml:space="preserve">&gt;&gt; TIM FUCHS: Great tips. Thanks, Brad. </w:t>
      </w:r>
      <w:r>
        <w:br/>
        <w:t xml:space="preserve">&gt;&gt; BRAD WILLIAMS: Yep. </w:t>
      </w:r>
      <w:r>
        <w:br/>
        <w:t xml:space="preserve">&gt;&gt; TIM FUCHS: Okay. That's the last question. It </w:t>
      </w:r>
      <w:r>
        <w:br/>
        <w:t xml:space="preserve">looks like we don't have any questions on the </w:t>
      </w:r>
      <w:r>
        <w:br/>
        <w:t xml:space="preserve">phone. And we just have about six slides left and </w:t>
      </w:r>
      <w:r>
        <w:br/>
        <w:t xml:space="preserve">we've got final Q&amp;A break. So I will go ahead and </w:t>
      </w:r>
      <w:r>
        <w:br/>
        <w:t xml:space="preserve">go the to next slide. And turn it back over to </w:t>
      </w:r>
      <w:r>
        <w:br/>
        <w:t xml:space="preserve">you, Brad. </w:t>
      </w:r>
      <w:r>
        <w:br/>
        <w:t xml:space="preserve">&gt;&gt; BRAD WILLIAMS: Okay. So we are on slide 25; is </w:t>
      </w:r>
      <w:r>
        <w:br/>
        <w:t xml:space="preserve">that correct, Tim? </w:t>
      </w:r>
      <w:r>
        <w:br/>
        <w:t xml:space="preserve">&gt;&gt; TIM FUCHS: That's right. </w:t>
      </w:r>
      <w:r>
        <w:br/>
        <w:t xml:space="preserve">&gt;&gt; BRAD WILLIAMS: Okay. So outreach subcommittee evaluates progress of state plan objectives. </w:t>
      </w:r>
      <w:r>
        <w:br/>
        <w:t xml:space="preserve">So now we're in the evaluation responsibility of a </w:t>
      </w:r>
      <w:r>
        <w:br/>
        <w:t xml:space="preserve">council and I have been around, you know, 14 plus </w:t>
      </w:r>
      <w:r>
        <w:br/>
        <w:t xml:space="preserve">years and sometimes it takes a while for state </w:t>
      </w:r>
      <w:r>
        <w:br/>
        <w:t xml:space="preserve">plans -- for state councils to develop the </w:t>
      </w:r>
      <w:r>
        <w:br/>
        <w:t xml:space="preserve">processes, you know, for these duties for these </w:t>
      </w:r>
      <w:r>
        <w:br/>
        <w:t xml:space="preserve">responsibilities. You know, how do you monitor? </w:t>
      </w:r>
      <w:r>
        <w:br/>
        <w:t xml:space="preserve">How do you evaluate? How do you do these things? </w:t>
      </w:r>
      <w:r>
        <w:br/>
        <w:t xml:space="preserve">How can you get your council to do these things? </w:t>
      </w:r>
      <w:r>
        <w:br/>
        <w:t xml:space="preserve">It can take time, all right? </w:t>
      </w:r>
      <w:r>
        <w:br/>
        <w:t xml:space="preserve">Here we have SPIL objectives are assigned to </w:t>
      </w:r>
      <w:r>
        <w:br/>
        <w:t xml:space="preserve">appropriate committees facilitated by an </w:t>
      </w:r>
      <w:r>
        <w:br/>
        <w:t xml:space="preserve">evaluator. For us, it's Alan Krieger. Okay? So </w:t>
      </w:r>
      <w:r>
        <w:br/>
        <w:t xml:space="preserve">perhaps it's a matter of aligning your objectives </w:t>
      </w:r>
      <w:r>
        <w:br/>
        <w:t xml:space="preserve">with committees, or your relevant committees. All </w:t>
      </w:r>
      <w:r>
        <w:br/>
        <w:t xml:space="preserve">right? And the SPIL evaluator then discusses the </w:t>
      </w:r>
      <w:r>
        <w:br/>
        <w:t xml:space="preserve">upcoming evaluation with committee chairs, and </w:t>
      </w:r>
      <w:r>
        <w:br/>
        <w:t xml:space="preserve">attends the start of an appropriate committee </w:t>
      </w:r>
      <w:r>
        <w:br/>
        <w:t xml:space="preserve">meeting to remind members of their evaluation </w:t>
      </w:r>
      <w:r>
        <w:br/>
        <w:t xml:space="preserve">responsibilities. And then updates the evaluation </w:t>
      </w:r>
      <w:r>
        <w:br/>
        <w:t xml:space="preserve">forms for each objective, matching outcome targets </w:t>
      </w:r>
      <w:r>
        <w:br/>
        <w:t xml:space="preserve">to the SPIL year. Because depending on the state </w:t>
      </w:r>
      <w:r>
        <w:br/>
        <w:t xml:space="preserve">plan year, your outcome targets for an objective </w:t>
      </w:r>
      <w:r>
        <w:br/>
        <w:t xml:space="preserve">might change. Okay? That's very likely </w:t>
      </w:r>
      <w:r>
        <w:br/>
        <w:t xml:space="preserve">possibility. Okay? </w:t>
      </w:r>
      <w:r>
        <w:br/>
        <w:t xml:space="preserve">Slide 26. </w:t>
      </w:r>
      <w:r>
        <w:br/>
        <w:t xml:space="preserve">Outreach subcommittee evaluates progress of SPIL </w:t>
      </w:r>
      <w:r>
        <w:br/>
        <w:t xml:space="preserve">objectives continued. And as an example of just </w:t>
      </w:r>
      <w:r>
        <w:br/>
        <w:t xml:space="preserve">one committee, since we have been kind of tracking </w:t>
      </w:r>
      <w:r>
        <w:br/>
        <w:t xml:space="preserve">the outreach subcommittee, the outreach </w:t>
      </w:r>
      <w:r>
        <w:br/>
        <w:t xml:space="preserve">subcommittee evaluates the capacity building in </w:t>
      </w:r>
      <w:r>
        <w:br/>
        <w:t xml:space="preserve">deaf-blind SSP objectives. Previously, they also </w:t>
      </w:r>
      <w:r>
        <w:br/>
        <w:t xml:space="preserve">reviewed the young adult sponsorships and </w:t>
      </w:r>
      <w:r>
        <w:br/>
        <w:t xml:space="preserve">statewide youth conference. The committee </w:t>
      </w:r>
      <w:r>
        <w:br/>
        <w:t xml:space="preserve">responds to the questions on the evaluation forms </w:t>
      </w:r>
      <w:r>
        <w:br/>
        <w:t xml:space="preserve">for each objective and, of course, if you think </w:t>
      </w:r>
      <w:r>
        <w:br/>
        <w:t xml:space="preserve">about this, you know, our year mirrors the federal </w:t>
      </w:r>
      <w:r>
        <w:br/>
        <w:t xml:space="preserve">fiscal year. It's October to September. So you </w:t>
      </w:r>
      <w:r>
        <w:br/>
        <w:t xml:space="preserve">are going to have to wait for the year to be over </w:t>
      </w:r>
      <w:r>
        <w:br/>
        <w:t xml:space="preserve">with. So what happens is usually around July, </w:t>
      </w:r>
      <w:r>
        <w:br/>
        <w:t xml:space="preserve">this consultant is, you know, talking to the chair </w:t>
      </w:r>
      <w:r>
        <w:br/>
        <w:t xml:space="preserve">or chairs and in the cusp of that quarter, </w:t>
      </w:r>
      <w:r>
        <w:br/>
        <w:t xml:space="preserve">probably joining on the start of one of their </w:t>
      </w:r>
      <w:r>
        <w:br/>
        <w:t xml:space="preserve">committee meetings and reminding them of their </w:t>
      </w:r>
      <w:r>
        <w:br/>
        <w:t xml:space="preserve">responsibilities, and then the consultant is </w:t>
      </w:r>
      <w:r>
        <w:br/>
        <w:t xml:space="preserve">updating the evaluation form or forms for each </w:t>
      </w:r>
      <w:r>
        <w:br/>
        <w:t xml:space="preserve">objective and making sure that the committee or </w:t>
      </w:r>
      <w:r>
        <w:br/>
        <w:t xml:space="preserve">committees get these forms so that when you get </w:t>
      </w:r>
      <w:r>
        <w:br/>
        <w:t xml:space="preserve">into the October to December quarter. Wherever </w:t>
      </w:r>
      <w:r>
        <w:br/>
        <w:t xml:space="preserve">they have their next or most appropriate committee </w:t>
      </w:r>
      <w:r>
        <w:br/>
        <w:t xml:space="preserve">meeting, they are going to respond to the </w:t>
      </w:r>
      <w:r>
        <w:br/>
        <w:t xml:space="preserve">questions on the evaluation forms for each </w:t>
      </w:r>
      <w:r>
        <w:br/>
        <w:t xml:space="preserve">objective that they have. </w:t>
      </w:r>
      <w:r>
        <w:br/>
        <w:t xml:space="preserve">A committee might have one. A committee could </w:t>
      </w:r>
      <w:r>
        <w:br/>
        <w:t xml:space="preserve">have two or three. It all depends on how many </w:t>
      </w:r>
      <w:r>
        <w:br/>
        <w:t xml:space="preserve">objectives you have in your state plan, and what's </w:t>
      </w:r>
      <w:r>
        <w:br/>
        <w:t xml:space="preserve">appropriate for now each committee. And then </w:t>
      </w:r>
      <w:r>
        <w:br/>
        <w:t xml:space="preserve">the -- you know, they then fill out that </w:t>
      </w:r>
      <w:r>
        <w:br/>
        <w:t xml:space="preserve">information, and they send it into your state plan </w:t>
      </w:r>
      <w:r>
        <w:br/>
        <w:t xml:space="preserve">committee. The state plan committee makes an </w:t>
      </w:r>
      <w:r>
        <w:br/>
        <w:t xml:space="preserve">overall recommendation based on the collective </w:t>
      </w:r>
      <w:r>
        <w:br/>
        <w:t xml:space="preserve">information. So they receive it from all the </w:t>
      </w:r>
      <w:r>
        <w:br/>
        <w:t xml:space="preserve">other committees, and then they look at the </w:t>
      </w:r>
      <w:r>
        <w:br/>
        <w:t xml:space="preserve">information and say, this is what we believe. Let </w:t>
      </w:r>
      <w:r>
        <w:br/>
        <w:t xml:space="preserve">me just give you an example. You know, because </w:t>
      </w:r>
      <w:r>
        <w:br/>
        <w:t xml:space="preserve">the state plan committee since they are who we are </w:t>
      </w:r>
      <w:r>
        <w:br/>
        <w:t xml:space="preserve">looks at the evaluation information. And you know </w:t>
      </w:r>
      <w:r>
        <w:br/>
        <w:t xml:space="preserve">what, you might be doing well on all of your </w:t>
      </w:r>
      <w:r>
        <w:br/>
        <w:t xml:space="preserve">objectives. You might be making -- you might be </w:t>
      </w:r>
      <w:r>
        <w:br/>
        <w:t xml:space="preserve">doing extremely well and hitting all of your </w:t>
      </w:r>
      <w:r>
        <w:br/>
        <w:t xml:space="preserve">targets. You might be making progress on your </w:t>
      </w:r>
      <w:r>
        <w:br/>
        <w:t xml:space="preserve">targets. But we had one, as an example, in our </w:t>
      </w:r>
      <w:r>
        <w:br/>
        <w:t xml:space="preserve">previous, you know -- our current SPIL that's just </w:t>
      </w:r>
      <w:r>
        <w:br/>
        <w:t xml:space="preserve">ending, because of the delays of the implementation of an RFP and what we originally </w:t>
      </w:r>
      <w:r>
        <w:br/>
        <w:t xml:space="preserve">conceptualized for an objective, it changed for a </w:t>
      </w:r>
      <w:r>
        <w:br/>
        <w:t xml:space="preserve">particular -- it was an RFP for -- oh, gosh, I </w:t>
      </w:r>
      <w:r>
        <w:br/>
        <w:t xml:space="preserve">can't even think. It was the tradition -- the </w:t>
      </w:r>
      <w:r>
        <w:br/>
        <w:t xml:space="preserve">transition diversion waiver which changed in New </w:t>
      </w:r>
      <w:r>
        <w:br/>
        <w:t xml:space="preserve">York state. So it wasn't even really relevant </w:t>
      </w:r>
      <w:r>
        <w:br/>
        <w:t xml:space="preserve">anymore. </w:t>
      </w:r>
      <w:r>
        <w:br/>
        <w:t xml:space="preserve">What happened was it just got to a point where </w:t>
      </w:r>
      <w:r>
        <w:br/>
        <w:t xml:space="preserve">we're going to have to recommend that this be </w:t>
      </w:r>
      <w:r>
        <w:br/>
        <w:t xml:space="preserve">discontinued. So it is a true evaluation process. </w:t>
      </w:r>
      <w:r>
        <w:br/>
        <w:t xml:space="preserve">We had to recommend the SPIL committee, based on </w:t>
      </w:r>
      <w:r>
        <w:br/>
        <w:t xml:space="preserve">the committee that had it, that this SPIL </w:t>
      </w:r>
      <w:r>
        <w:br/>
        <w:t xml:space="preserve">objective be discontinued. So that's the process </w:t>
      </w:r>
      <w:r>
        <w:br/>
        <w:t xml:space="preserve">that happens. </w:t>
      </w:r>
      <w:r>
        <w:br/>
        <w:t xml:space="preserve">Slide 27. </w:t>
      </w:r>
      <w:r>
        <w:br/>
        <w:t xml:space="preserve">Outreach subcommittee evaluates progress of SPIL </w:t>
      </w:r>
      <w:r>
        <w:br/>
        <w:t xml:space="preserve">objectives continued two. The SPIL evaluator then gets -- compiles the collective information to </w:t>
      </w:r>
      <w:r>
        <w:br/>
        <w:t xml:space="preserve">report. They receive it from the SPIL committee </w:t>
      </w:r>
      <w:r>
        <w:br/>
        <w:t xml:space="preserve">and they do their report. It's a draft. Okay? </w:t>
      </w:r>
      <w:r>
        <w:br/>
        <w:t xml:space="preserve">The SPIL committee then reviews the draft and </w:t>
      </w:r>
      <w:r>
        <w:br/>
        <w:t xml:space="preserve">approves the report. The final report is </w:t>
      </w:r>
      <w:r>
        <w:br/>
        <w:t xml:space="preserve">submitted to the full council, and then it's </w:t>
      </w:r>
      <w:r>
        <w:br/>
        <w:t xml:space="preserve">posted on a the NYSILC home page in the SPIL </w:t>
      </w:r>
      <w:r>
        <w:br/>
        <w:t xml:space="preserve">section. So you will see on our home page, we </w:t>
      </w:r>
      <w:r>
        <w:br/>
        <w:t xml:space="preserve">have our state plan section, where we talk about </w:t>
      </w:r>
      <w:r>
        <w:br/>
        <w:t xml:space="preserve">our state plan and anything that's relevant and </w:t>
      </w:r>
      <w:r>
        <w:br/>
        <w:t xml:space="preserve">then oops, right down near the bottom, we talk </w:t>
      </w:r>
      <w:r>
        <w:br/>
        <w:t xml:space="preserve">about our SPIL evaluation. </w:t>
      </w:r>
      <w:r>
        <w:br/>
        <w:t xml:space="preserve">And this is something that I have learned, you </w:t>
      </w:r>
      <w:r>
        <w:br/>
        <w:t xml:space="preserve">know, these type of evaluations have two major </w:t>
      </w:r>
      <w:r>
        <w:br/>
        <w:t xml:space="preserve">parts, a summative part. It's actual results to </w:t>
      </w:r>
      <w:r>
        <w:br/>
        <w:t xml:space="preserve">targets. It's kind of a numeric analysis with </w:t>
      </w:r>
      <w:r>
        <w:br/>
        <w:t xml:space="preserve">trends, and then you have your formative part. </w:t>
      </w:r>
      <w:r>
        <w:br/>
        <w:t xml:space="preserve">You know, it's kind of like the big picture. What </w:t>
      </w:r>
      <w:r>
        <w:br/>
        <w:t xml:space="preserve">did we learn? How can we improve? Okay? </w:t>
      </w:r>
      <w:r>
        <w:br/>
        <w:t xml:space="preserve">So it's good stuff. You know, the links to the </w:t>
      </w:r>
      <w:r>
        <w:br/>
        <w:t xml:space="preserve">reports are listed down there, or the most recent </w:t>
      </w:r>
      <w:r>
        <w:br/>
        <w:t xml:space="preserve">one. And, again, they are always a year behind, </w:t>
      </w:r>
      <w:r>
        <w:br/>
        <w:t xml:space="preserve">bought that's part of this process, and what can </w:t>
      </w:r>
      <w:r>
        <w:br/>
        <w:t xml:space="preserve">you learn from it? </w:t>
      </w:r>
      <w:r>
        <w:br/>
        <w:t xml:space="preserve">And I just have to say, bottom line is, it is very </w:t>
      </w:r>
      <w:r>
        <w:br/>
        <w:t xml:space="preserve">helpful to have an evaluator, a consultant, you </w:t>
      </w:r>
      <w:r>
        <w:br/>
        <w:t xml:space="preserve">know, someone who knows outcomes and this process </w:t>
      </w:r>
      <w:r>
        <w:br/>
        <w:t xml:space="preserve">and whose objective to everyone for your state </w:t>
      </w:r>
      <w:r>
        <w:br/>
        <w:t xml:space="preserve">plan. It is highly recommended. </w:t>
      </w:r>
      <w:r>
        <w:br/>
        <w:t xml:space="preserve">Slide 28. </w:t>
      </w:r>
      <w:r>
        <w:br/>
        <w:t xml:space="preserve">Okay. Improvements to consumer satisfaction. </w:t>
      </w:r>
      <w:r>
        <w:br/>
        <w:t xml:space="preserve">Okay. Why consumer satisfaction? Okay. I had </w:t>
      </w:r>
      <w:r>
        <w:br/>
        <w:t xml:space="preserve">mentioned that earlier. Well, sometimes people </w:t>
      </w:r>
      <w:r>
        <w:br/>
        <w:t xml:space="preserve">blend opportunities. They might join consumer </w:t>
      </w:r>
      <w:r>
        <w:br/>
        <w:t xml:space="preserve">satisfaction with needs assessment. Okay? Maybe </w:t>
      </w:r>
      <w:r>
        <w:br/>
        <w:t xml:space="preserve">you ask a question about needs assessment on your </w:t>
      </w:r>
      <w:r>
        <w:br/>
        <w:t xml:space="preserve">consumer satisfaction, on how to best conduct </w:t>
      </w:r>
      <w:r>
        <w:br/>
        <w:t xml:space="preserve">outreach. Or sometimes consumer satisfaction results could reveal trends or patterns. Okay? </w:t>
      </w:r>
      <w:r>
        <w:br/>
        <w:t xml:space="preserve">So, you know, it is -- it is a consideration. So </w:t>
      </w:r>
      <w:r>
        <w:br/>
        <w:t xml:space="preserve">for us, in New York, what we do, and what we are </w:t>
      </w:r>
      <w:r>
        <w:br/>
        <w:t xml:space="preserve">now engaged in, is the first year, you know, 69 -- </w:t>
      </w:r>
      <w:r>
        <w:br/>
        <w:t xml:space="preserve">of the new state plan, you know the state plan partners, through our SILC subcommittee. We work </w:t>
      </w:r>
      <w:r>
        <w:br/>
        <w:t xml:space="preserve">with 9 center network on a statewide consumer </w:t>
      </w:r>
      <w:r>
        <w:br/>
        <w:t xml:space="preserve">satisfaction survey. And what we have come up </w:t>
      </w:r>
      <w:r>
        <w:br/>
        <w:t xml:space="preserve">with, you know, is a methodology to -- which has </w:t>
      </w:r>
      <w:r>
        <w:br/>
        <w:t xml:space="preserve">improved and we're going to do 15% of the centers' </w:t>
      </w:r>
      <w:r>
        <w:br/>
        <w:t xml:space="preserve">consumer service records or actually the centers </w:t>
      </w:r>
      <w:r>
        <w:br/>
        <w:t xml:space="preserve">are going to do that for their year. Or a minimum </w:t>
      </w:r>
      <w:r>
        <w:br/>
        <w:t xml:space="preserve">sample of at least 100. And it will be sent out </w:t>
      </w:r>
      <w:r>
        <w:br/>
        <w:t xml:space="preserve">using a three-Tiered approach to sample by a </w:t>
      </w:r>
      <w:r>
        <w:br/>
        <w:t xml:space="preserve">combination of email to Survey Monkey, telephone, </w:t>
      </w:r>
      <w:r>
        <w:br/>
        <w:t xml:space="preserve">TTY, and direct mail solicitations. And defaults </w:t>
      </w:r>
      <w:r>
        <w:br/>
        <w:t xml:space="preserve">are built into the design. </w:t>
      </w:r>
      <w:r>
        <w:br/>
        <w:t xml:space="preserve">Slide 29. Improvements to consumer satisfaction </w:t>
      </w:r>
      <w:r>
        <w:br/>
        <w:t xml:space="preserve">continued. Intent is to increase response rate of </w:t>
      </w:r>
      <w:r>
        <w:br/>
        <w:t xml:space="preserve">surveys and obtain feedback on consumer </w:t>
      </w:r>
      <w:r>
        <w:br/>
        <w:t xml:space="preserve">satisfaction. We want to keep track of </w:t>
      </w:r>
      <w:r>
        <w:br/>
        <w:t xml:space="preserve">undeliverables, and update lists and the center </w:t>
      </w:r>
      <w:r>
        <w:br/>
        <w:t xml:space="preserve">uses the information to verify and improve service </w:t>
      </w:r>
      <w:r>
        <w:br/>
        <w:t xml:space="preserve">and a statewide report will be developed by the </w:t>
      </w:r>
      <w:r>
        <w:br/>
        <w:t xml:space="preserve">SILC on collected results. </w:t>
      </w:r>
      <w:r>
        <w:br/>
        <w:t xml:space="preserve">You know, in New York, and I will use this as an </w:t>
      </w:r>
      <w:r>
        <w:br/>
        <w:t xml:space="preserve">example, for many cycles, we surveyed the </w:t>
      </w:r>
      <w:r>
        <w:br/>
        <w:t xml:space="preserve">universe. We literally had the centers do a </w:t>
      </w:r>
      <w:r>
        <w:br/>
        <w:t xml:space="preserve">survey to all of their consumers on their consumer </w:t>
      </w:r>
      <w:r>
        <w:br/>
        <w:t xml:space="preserve">service record which is -- which is terrible. And </w:t>
      </w:r>
      <w:r>
        <w:br/>
        <w:t xml:space="preserve">it's like, you know, one wouldn't do a survey to </w:t>
      </w:r>
      <w:r>
        <w:br/>
        <w:t xml:space="preserve">everyone who voted. No, you do a sample of, you </w:t>
      </w:r>
      <w:r>
        <w:br/>
        <w:t xml:space="preserve">know, your universe. </w:t>
      </w:r>
      <w:r>
        <w:br/>
        <w:t xml:space="preserve">And so, you know, we realized, no, that's wrong. </w:t>
      </w:r>
      <w:r>
        <w:br/>
        <w:t xml:space="preserve">We needed to improve Bon that. And then we had </w:t>
      </w:r>
      <w:r>
        <w:br/>
        <w:t xml:space="preserve">the centers only do that survey utilizing one </w:t>
      </w:r>
      <w:r>
        <w:br/>
        <w:t xml:space="preserve">method, direct mail, which, of course, is not only </w:t>
      </w:r>
      <w:r>
        <w:br/>
        <w:t xml:space="preserve">an old method, but it is very costly and very time </w:t>
      </w:r>
      <w:r>
        <w:br/>
        <w:t xml:space="preserve">consuming and not necessarily the great -- going </w:t>
      </w:r>
      <w:r>
        <w:br/>
        <w:t xml:space="preserve">to solicit the greatest response rate. </w:t>
      </w:r>
      <w:r>
        <w:br/>
        <w:t xml:space="preserve">So I share this because we all have to learn and </w:t>
      </w:r>
      <w:r>
        <w:br/>
        <w:t xml:space="preserve">we all have to evaluate what we do and we all have </w:t>
      </w:r>
      <w:r>
        <w:br/>
        <w:t xml:space="preserve">to make changes. So we have put a lot of time and </w:t>
      </w:r>
      <w:r>
        <w:br/>
        <w:t xml:space="preserve">effort into this. We do have centers and center representatives on our subcommittee, our consumer </w:t>
      </w:r>
      <w:r>
        <w:br/>
        <w:t xml:space="preserve">satisfaction subcommittee, and we worked very hard </w:t>
      </w:r>
      <w:r>
        <w:br/>
        <w:t xml:space="preserve">to develop this new process, which we will be </w:t>
      </w:r>
      <w:r>
        <w:br/>
        <w:t xml:space="preserve">launching into, into this new year. </w:t>
      </w:r>
      <w:r>
        <w:br/>
        <w:t xml:space="preserve">So that's what we have. </w:t>
      </w:r>
      <w:r>
        <w:br/>
        <w:t xml:space="preserve">Slide 30. </w:t>
      </w:r>
      <w:r>
        <w:br/>
        <w:t xml:space="preserve">And second year of the next SPIL, the process </w:t>
      </w:r>
      <w:r>
        <w:br/>
        <w:t xml:space="preserve">starts all over again! And it's a matter of just </w:t>
      </w:r>
      <w:r>
        <w:br/>
        <w:t xml:space="preserve">accepting that's how it works and you start </w:t>
      </w:r>
      <w:r>
        <w:br/>
        <w:t xml:space="preserve">building for your next needs assessment, and </w:t>
      </w:r>
      <w:r>
        <w:br/>
        <w:t xml:space="preserve">putting out that information and getting that </w:t>
      </w:r>
      <w:r>
        <w:br/>
        <w:t xml:space="preserve">information so you have it in time for your SPIL </w:t>
      </w:r>
      <w:r>
        <w:br/>
        <w:t xml:space="preserve">formulation, and getting your public information </w:t>
      </w:r>
      <w:r>
        <w:br/>
        <w:t xml:space="preserve">and then negotiating your next state plan and, of </w:t>
      </w:r>
      <w:r>
        <w:br/>
        <w:t xml:space="preserve">course, we are monitoring and evaluating and </w:t>
      </w:r>
      <w:r>
        <w:br/>
        <w:t xml:space="preserve">everything moves forward and then once we get past </w:t>
      </w:r>
      <w:r>
        <w:br/>
        <w:t xml:space="preserve">and get an approved state plan, we then do our </w:t>
      </w:r>
      <w:r>
        <w:br/>
        <w:t xml:space="preserve">consumer satisfaction survey. </w:t>
      </w:r>
      <w:r>
        <w:br/>
        <w:t xml:space="preserve">And it's all a process. </w:t>
      </w:r>
      <w:r>
        <w:br/>
        <w:t xml:space="preserve">So slide 31. </w:t>
      </w:r>
      <w:r>
        <w:br/>
        <w:t xml:space="preserve">Questions and answers. </w:t>
      </w:r>
      <w:r>
        <w:br/>
        <w:t xml:space="preserve">&gt;&gt; TIM FUCHS: Okay. Thanks again, Brad. So, </w:t>
      </w:r>
      <w:r>
        <w:br/>
        <w:t xml:space="preserve">again, for the few of you on the phone, if you </w:t>
      </w:r>
      <w:r>
        <w:br/>
        <w:t xml:space="preserve">want to press star pound, we will take your </w:t>
      </w:r>
      <w:r>
        <w:br/>
        <w:t xml:space="preserve">questions in the order they were received, and </w:t>
      </w:r>
      <w:r>
        <w:br/>
        <w:t xml:space="preserve">I've got my eye on the Klatt, if you want to type </w:t>
      </w:r>
      <w:r>
        <w:br/>
        <w:t xml:space="preserve">your questions there. -- eye on the chat if you </w:t>
      </w:r>
      <w:r>
        <w:br/>
        <w:t xml:space="preserve">want to type on your questions there. </w:t>
      </w:r>
      <w:r>
        <w:br/>
        <w:t xml:space="preserve">I'm going to ask for a clarify on slide 28, which </w:t>
      </w:r>
      <w:r>
        <w:br/>
        <w:t xml:space="preserve">I will go back to now. You mentioned that the </w:t>
      </w:r>
      <w:r>
        <w:br/>
        <w:t xml:space="preserve">defaults were built into the design. Could you </w:t>
      </w:r>
      <w:r>
        <w:br/>
        <w:t xml:space="preserve">talk a bit about that and what you mean by </w:t>
      </w:r>
      <w:r>
        <w:br/>
        <w:t xml:space="preserve">defaults? </w:t>
      </w:r>
      <w:r>
        <w:br/>
        <w:t xml:space="preserve">&gt;&gt; BRAD WILLIAMS: What that means is we talked </w:t>
      </w:r>
      <w:r>
        <w:br/>
        <w:t xml:space="preserve">extensively with people would do surveying, </w:t>
      </w:r>
      <w:r>
        <w:br/>
        <w:t xml:space="preserve">statisticians, mathematicians, on how best to do </w:t>
      </w:r>
      <w:r>
        <w:br/>
        <w:t xml:space="preserve">this process, and I tell you, for -- it is quite </w:t>
      </w:r>
      <w:r>
        <w:br/>
        <w:t xml:space="preserve">amazing to get people who know this and do this </w:t>
      </w:r>
      <w:r>
        <w:br/>
        <w:t xml:space="preserve">for a living in a room and watch them and listen </w:t>
      </w:r>
      <w:r>
        <w:br/>
        <w:t xml:space="preserve">to them debate such a topic. Sometimes you can follow the conversation and sometimes it is so </w:t>
      </w:r>
      <w:r>
        <w:br/>
        <w:t xml:space="preserve">over your head, oh, my God! </w:t>
      </w:r>
      <w:r>
        <w:br/>
        <w:t xml:space="preserve">But anyways, you know, in the end, we -- we ended </w:t>
      </w:r>
      <w:r>
        <w:br/>
        <w:t xml:space="preserve">up receiving the clarity that we needed in terms </w:t>
      </w:r>
      <w:r>
        <w:br/>
        <w:t xml:space="preserve">of, okay, how do we get a sample because in the </w:t>
      </w:r>
      <w:r>
        <w:br/>
        <w:t xml:space="preserve">end, we wanted the centers to be in control. How </w:t>
      </w:r>
      <w:r>
        <w:br/>
        <w:t xml:space="preserve">do we get them to get a random sample, and we got </w:t>
      </w:r>
      <w:r>
        <w:br/>
        <w:t xml:space="preserve">a process for how one selects a random sample. </w:t>
      </w:r>
      <w:r>
        <w:br/>
        <w:t xml:space="preserve">Okay. Which is literally a process of identifying </w:t>
      </w:r>
      <w:r>
        <w:br/>
        <w:t xml:space="preserve">a record and then -- and I have a handout for </w:t>
      </w:r>
      <w:r>
        <w:br/>
        <w:t xml:space="preserve">that. Then by dividing the number, you get a </w:t>
      </w:r>
      <w:r>
        <w:br/>
        <w:t xml:space="preserve">multiplier which every other -- every X record you </w:t>
      </w:r>
      <w:r>
        <w:br/>
        <w:t xml:space="preserve">collect until you get the number for your sample, </w:t>
      </w:r>
      <w:r>
        <w:br/>
        <w:t xml:space="preserve">in this case it's 15%. So -- and so there's a </w:t>
      </w:r>
      <w:r>
        <w:br/>
        <w:t xml:space="preserve">process for that. And then it's like, how does </w:t>
      </w:r>
      <w:r>
        <w:br/>
        <w:t xml:space="preserve">one know through the process, if one starts with </w:t>
      </w:r>
      <w:r>
        <w:br/>
        <w:t xml:space="preserve">let's say, email and Survey monkey, and it goes </w:t>
      </w:r>
      <w:r>
        <w:br/>
        <w:t xml:space="preserve">out and they get X number back, how do you -- </w:t>
      </w:r>
      <w:r>
        <w:br/>
        <w:t xml:space="preserve">let's say your sample -- let's say you have 1,000 </w:t>
      </w:r>
      <w:r>
        <w:br/>
        <w:t xml:space="preserve">consumer service records. And so 15% would be </w:t>
      </w:r>
      <w:r>
        <w:br/>
        <w:t xml:space="preserve">150. That would be your sample. Okay? </w:t>
      </w:r>
      <w:r>
        <w:br/>
        <w:t xml:space="preserve">Let's say you use the first method of, you know, </w:t>
      </w:r>
      <w:r>
        <w:br/>
        <w:t xml:space="preserve">the email online Survey Monkey. Let's say you get </w:t>
      </w:r>
      <w:r>
        <w:br/>
        <w:t xml:space="preserve">80 back. Okay? And we also have this little </w:t>
      </w:r>
      <w:r>
        <w:br/>
        <w:t xml:space="preserve">method of attaching a Word document, just in case </w:t>
      </w:r>
      <w:r>
        <w:br/>
        <w:t xml:space="preserve">someone prefers not to use Survey Monkey, but </w:t>
      </w:r>
      <w:r>
        <w:br/>
        <w:t xml:space="preserve">that's added into this process. And only a few </w:t>
      </w:r>
      <w:r>
        <w:br/>
        <w:t xml:space="preserve">people do that but we want to provide a reasonable </w:t>
      </w:r>
      <w:r>
        <w:br/>
        <w:t xml:space="preserve">accommodation. </w:t>
      </w:r>
      <w:r>
        <w:br/>
        <w:t xml:space="preserve">And what ends up happening is that when you have </w:t>
      </w:r>
      <w:r>
        <w:br/>
        <w:t xml:space="preserve">80, okay, what does one do when you go to the next </w:t>
      </w:r>
      <w:r>
        <w:br/>
        <w:t xml:space="preserve">method and it's like, well, you have 80, and then </w:t>
      </w:r>
      <w:r>
        <w:br/>
        <w:t xml:space="preserve">what happens is that, you know, you want to try to </w:t>
      </w:r>
      <w:r>
        <w:br/>
        <w:t xml:space="preserve">ballpark it for 150 minus 80 is 70. You know, you </w:t>
      </w:r>
      <w:r>
        <w:br/>
        <w:t xml:space="preserve">want to try to keep it as, like, okay, just </w:t>
      </w:r>
      <w:r>
        <w:br/>
        <w:t xml:space="preserve">generally, you are working on a number of 150. </w:t>
      </w:r>
      <w:r>
        <w:br/>
        <w:t xml:space="preserve">You go to your telephone as the next method. And </w:t>
      </w:r>
      <w:r>
        <w:br/>
        <w:t xml:space="preserve">you are not going to get repeats on the Survey </w:t>
      </w:r>
      <w:r>
        <w:br/>
        <w:t xml:space="preserve">Monkey. You can control the settings so that an </w:t>
      </w:r>
      <w:r>
        <w:br/>
        <w:t xml:space="preserve">IP address can only hit once. So you are not </w:t>
      </w:r>
      <w:r>
        <w:br/>
        <w:t xml:space="preserve">going to get repeats and you can put in a message, </w:t>
      </w:r>
      <w:r>
        <w:br/>
        <w:t xml:space="preserve">please ignore if you haven't, et cetera. And on </w:t>
      </w:r>
      <w:r>
        <w:br/>
        <w:t xml:space="preserve">the telephone script, you can then suggest </w:t>
      </w:r>
      <w:r>
        <w:br/>
        <w:t xml:space="preserve">telephone TTY. If you responded online, please </w:t>
      </w:r>
      <w:r>
        <w:br/>
        <w:t xml:space="preserve">disregard, thank you, if you have. And then you </w:t>
      </w:r>
      <w:r>
        <w:br/>
        <w:t xml:space="preserve">can keep going until you get to a point of, okay, </w:t>
      </w:r>
      <w:r>
        <w:br/>
        <w:t xml:space="preserve">when you are done with the process, or your team </w:t>
      </w:r>
      <w:r>
        <w:br/>
        <w:t xml:space="preserve">is done, you look to see what you have and then </w:t>
      </w:r>
      <w:r>
        <w:br/>
        <w:t xml:space="preserve">you see, have you met 70? Okay? </w:t>
      </w:r>
      <w:r>
        <w:br/>
        <w:t xml:space="preserve">And then if you exceeded your sample, that's okay. </w:t>
      </w:r>
      <w:r>
        <w:br/>
        <w:t xml:space="preserve">I mean, that's actually gang busters, because you </w:t>
      </w:r>
      <w:r>
        <w:br/>
        <w:t xml:space="preserve">have done a great job, and you can actually stop, </w:t>
      </w:r>
      <w:r>
        <w:br/>
        <w:t xml:space="preserve">okay? Because you have achieved your sample with </w:t>
      </w:r>
      <w:r>
        <w:br/>
        <w:t xml:space="preserve">two methods and that's probably likely or </w:t>
      </w:r>
      <w:r>
        <w:br/>
        <w:t xml:space="preserve">possible, let's say. And then if not, then you </w:t>
      </w:r>
      <w:r>
        <w:br/>
        <w:t xml:space="preserve">can go to the third method, for which, you know, </w:t>
      </w:r>
      <w:r>
        <w:br/>
        <w:t xml:space="preserve">you might have to see what your gap is, and </w:t>
      </w:r>
      <w:r>
        <w:br/>
        <w:t xml:space="preserve">then -- and then you can send out to -- you know, </w:t>
      </w:r>
      <w:r>
        <w:br/>
        <w:t xml:space="preserve">it's all a matter of how you can randomly select. </w:t>
      </w:r>
      <w:r>
        <w:br/>
        <w:t xml:space="preserve">It's up to each center to decide but you might </w:t>
      </w:r>
      <w:r>
        <w:br/>
        <w:t xml:space="preserve">want to put it out to the group and then it has </w:t>
      </w:r>
      <w:r>
        <w:br/>
        <w:t xml:space="preserve">the message of, please do not reply. But some </w:t>
      </w:r>
      <w:r>
        <w:br/>
        <w:t xml:space="preserve">people, we are going to estimate that -- and this </w:t>
      </w:r>
      <w:r>
        <w:br/>
        <w:t xml:space="preserve">is what we know from some of the stuff we do with </w:t>
      </w:r>
      <w:r>
        <w:br/>
        <w:t xml:space="preserve">needs assessment, that in this day and age, a lot </w:t>
      </w:r>
      <w:r>
        <w:br/>
        <w:t xml:space="preserve">of people are responding and will respond and </w:t>
      </w:r>
      <w:r>
        <w:br/>
        <w:t xml:space="preserve">satisfy the sample, through the email online or </w:t>
      </w:r>
      <w:r>
        <w:br/>
        <w:t xml:space="preserve">the telephone. Then it's a matter of what you </w:t>
      </w:r>
      <w:r>
        <w:br/>
        <w:t xml:space="preserve">need to satisfy. </w:t>
      </w:r>
      <w:r>
        <w:br/>
        <w:t xml:space="preserve">And you can -- when people go through this </w:t>
      </w:r>
      <w:r>
        <w:br/>
        <w:t xml:space="preserve">process, there will be three things that will end </w:t>
      </w:r>
      <w:r>
        <w:br/>
        <w:t xml:space="preserve">up happening. There might be some centers that go </w:t>
      </w:r>
      <w:r>
        <w:br/>
        <w:t xml:space="preserve">through the entire process and they fall short of, </w:t>
      </w:r>
      <w:r>
        <w:br/>
        <w:t xml:space="preserve">let's say the 150. Oh, well. They went through </w:t>
      </w:r>
      <w:r>
        <w:br/>
        <w:t xml:space="preserve">the process. They followed the methodology, and </w:t>
      </w:r>
      <w:r>
        <w:br/>
        <w:t xml:space="preserve">what they ended up with for total surveys is what </w:t>
      </w:r>
      <w:r>
        <w:br/>
        <w:t xml:space="preserve">they ended up with, and they will have a response </w:t>
      </w:r>
      <w:r>
        <w:br/>
        <w:t xml:space="preserve">rate. There will be some that maybe hit on the </w:t>
      </w:r>
      <w:r>
        <w:br/>
        <w:t xml:space="preserve">mark, you know, I don't know. Stranger things </w:t>
      </w:r>
      <w:r>
        <w:br/>
        <w:t xml:space="preserve">have happened and then this might be some that </w:t>
      </w:r>
      <w:r>
        <w:br/>
        <w:t xml:space="preserve">exceed it are or even exceed it my only using a </w:t>
      </w:r>
      <w:r>
        <w:br/>
        <w:t xml:space="preserve">method or two, okay? </w:t>
      </w:r>
      <w:r>
        <w:br/>
        <w:t xml:space="preserve">And that's the defaults that were built into the </w:t>
      </w:r>
      <w:r>
        <w:br/>
        <w:t xml:space="preserve">design, and we're going to go through the process </w:t>
      </w:r>
      <w:r>
        <w:br/>
        <w:t xml:space="preserve">and utilize what they identified and we have ways </w:t>
      </w:r>
      <w:r>
        <w:br/>
        <w:t xml:space="preserve">that we are tracking it. So we want to have -- </w:t>
      </w:r>
      <w:r>
        <w:br/>
        <w:t xml:space="preserve">start to develop a history on just -- on the </w:t>
      </w:r>
      <w:r>
        <w:br/>
        <w:t xml:space="preserve">efficiency of what methods work best. </w:t>
      </w:r>
      <w:r>
        <w:br/>
        <w:t xml:space="preserve">&gt;&gt; TIM FUCHS: Great. Thanks, Brad. Really </w:t>
      </w:r>
      <w:r>
        <w:br/>
        <w:t xml:space="preserve">helpful detail. Thanks for going back over that. </w:t>
      </w:r>
      <w:r>
        <w:br/>
        <w:t xml:space="preserve">&gt;&gt; BRAD WILLIAMS: Mm-hmm. </w:t>
      </w:r>
      <w:r>
        <w:br/>
        <w:t xml:space="preserve">&gt;&gt; TIM FUCHS: Okay. So we've got plenty of time </w:t>
      </w:r>
      <w:r>
        <w:br/>
        <w:t xml:space="preserve">left, about 15 minutes. And so I hope those of </w:t>
      </w:r>
      <w:r>
        <w:br/>
        <w:t xml:space="preserve">you, if there are any other pieces of this that </w:t>
      </w:r>
      <w:r>
        <w:br/>
        <w:t xml:space="preserve">you want Brad to revisit, you will let us know. </w:t>
      </w:r>
      <w:r>
        <w:br/>
        <w:t xml:space="preserve">You can press star pound on the telephone or you </w:t>
      </w:r>
      <w:r>
        <w:br/>
        <w:t xml:space="preserve">can type your questions in the chat. </w:t>
      </w:r>
      <w:r>
        <w:br/>
        <w:t xml:space="preserve">And while we are waiting to see if anybody has a </w:t>
      </w:r>
      <w:r>
        <w:br/>
        <w:t xml:space="preserve">question, I will just ask everyone to indulge me </w:t>
      </w:r>
      <w:r>
        <w:br/>
        <w:t xml:space="preserve">in a short commercial for part two. All of you </w:t>
      </w:r>
      <w:r>
        <w:br/>
        <w:t xml:space="preserve">that are participating today are also signed up </w:t>
      </w:r>
      <w:r>
        <w:br/>
        <w:t xml:space="preserve">for part two, and we hope to see you back here on </w:t>
      </w:r>
      <w:r>
        <w:br/>
        <w:t xml:space="preserve">October 16th, and I will just mention, we are </w:t>
      </w:r>
      <w:r>
        <w:br/>
        <w:t xml:space="preserve">going to keep registration open. So if there are </w:t>
      </w:r>
      <w:r>
        <w:br/>
        <w:t xml:space="preserve">colleagues of yours within your state, or </w:t>
      </w:r>
      <w:r>
        <w:br/>
        <w:t xml:space="preserve">elsewhere, that you would like to hear the CIL </w:t>
      </w:r>
      <w:r>
        <w:br/>
        <w:t xml:space="preserve">presentation, not only would I ask you to </w:t>
      </w:r>
      <w:r>
        <w:br/>
        <w:t xml:space="preserve">encourage them to sign up for part 2, which will </w:t>
      </w:r>
      <w:r>
        <w:br/>
        <w:t xml:space="preserve">be at a reduced cost for just the one </w:t>
      </w:r>
      <w:r>
        <w:br/>
        <w:t xml:space="preserve">presentation, but I hope you know that both you </w:t>
      </w:r>
      <w:r>
        <w:br/>
        <w:t xml:space="preserve">and they will be able to go back and listen to </w:t>
      </w:r>
      <w:r>
        <w:br/>
        <w:t xml:space="preserve">this archived copy of part one that Brad is </w:t>
      </w:r>
      <w:r>
        <w:br/>
        <w:t xml:space="preserve">presenting on ILRU's website. You can get to that </w:t>
      </w:r>
      <w:r>
        <w:br/>
        <w:t xml:space="preserve">from ILRU.org and Sharon just posted in the chat </w:t>
      </w:r>
      <w:r>
        <w:br/>
        <w:t xml:space="preserve">instructions for getting to that. </w:t>
      </w:r>
      <w:r>
        <w:br/>
        <w:t xml:space="preserve">And that's something we do with all of our </w:t>
      </w:r>
      <w:r>
        <w:br/>
        <w:t xml:space="preserve">webinars. So a ton of resources up on that page. </w:t>
      </w:r>
      <w:r>
        <w:br/>
        <w:t xml:space="preserve">So do check it out, and if you are enjoying </w:t>
      </w:r>
      <w:r>
        <w:br/>
        <w:t xml:space="preserve">today's presentation, mention it to your </w:t>
      </w:r>
      <w:r>
        <w:br/>
        <w:t xml:space="preserve">colleagues. </w:t>
      </w:r>
      <w:r>
        <w:br/>
        <w:t xml:space="preserve">Okay. </w:t>
      </w:r>
      <w:r>
        <w:br/>
        <w:t xml:space="preserve">I'm not seeing any questions. I'm going to begin </w:t>
      </w:r>
      <w:r>
        <w:br/>
        <w:t xml:space="preserve">to wrap up the call. And if I see any come in, </w:t>
      </w:r>
      <w:r>
        <w:br/>
        <w:t xml:space="preserve">we'll pause and take them in light of the time </w:t>
      </w:r>
      <w:r>
        <w:br/>
        <w:t xml:space="preserve">that we have left. I'm going ahead now to slide </w:t>
      </w:r>
      <w:r>
        <w:br/>
        <w:t xml:space="preserve">32, where Brad has been generous enough to offer </w:t>
      </w:r>
      <w:r>
        <w:br/>
        <w:t xml:space="preserve">his contact information. So if you have the </w:t>
      </w:r>
      <w:r>
        <w:br/>
        <w:t xml:space="preserve">questions about New York's process, especially the </w:t>
      </w:r>
      <w:r>
        <w:br/>
        <w:t xml:space="preserve">statewide needs assessment process and that SPIL </w:t>
      </w:r>
      <w:r>
        <w:br/>
        <w:t xml:space="preserve">committee, you can contact Brad. Bradw@nySILC.org </w:t>
      </w:r>
      <w:r>
        <w:br/>
        <w:t xml:space="preserve">and also, I will offer my own contact information. </w:t>
      </w:r>
      <w:r>
        <w:br/>
        <w:t xml:space="preserve">Whether you don't have the PowerPoint handy, or if </w:t>
      </w:r>
      <w:r>
        <w:br/>
        <w:t xml:space="preserve">it's a question about our training program, you </w:t>
      </w:r>
      <w:r>
        <w:br/>
        <w:t xml:space="preserve">can contact me and my email is very simple. It's </w:t>
      </w:r>
      <w:r>
        <w:br/>
        <w:t xml:space="preserve">Tim@NCIL.org. So whether you have a question </w:t>
      </w:r>
      <w:r>
        <w:br/>
        <w:t xml:space="preserve">later today or in six months, please don't </w:t>
      </w:r>
      <w:r>
        <w:br/>
        <w:t xml:space="preserve">hesitate to reach out. We are here to give you a </w:t>
      </w:r>
      <w:r>
        <w:br/>
        <w:t xml:space="preserve">hand. </w:t>
      </w:r>
      <w:r>
        <w:br/>
        <w:t xml:space="preserve">And then here, as I mentioned at the beginning of </w:t>
      </w:r>
      <w:r>
        <w:br/>
        <w:t xml:space="preserve">the call, is the live link to the evaluation form. </w:t>
      </w:r>
      <w:r>
        <w:br/>
        <w:t xml:space="preserve">I know most of you are on the webinar today. So </w:t>
      </w:r>
      <w:r>
        <w:br/>
        <w:t xml:space="preserve">with this being the last slide, you can click on </w:t>
      </w:r>
      <w:r>
        <w:br/>
        <w:t xml:space="preserve">that. It's a live link. Please take a moment, it </w:t>
      </w:r>
      <w:r>
        <w:br/>
        <w:t xml:space="preserve">only takes a couple of minutes, at most to fill </w:t>
      </w:r>
      <w:r>
        <w:br/>
        <w:t xml:space="preserve">out the form and let us know what you thought of </w:t>
      </w:r>
      <w:r>
        <w:br/>
        <w:t xml:space="preserve">the program. </w:t>
      </w:r>
      <w:r>
        <w:br/>
        <w:t xml:space="preserve">And if you are on the telephone today, you can </w:t>
      </w:r>
      <w:r>
        <w:br/>
        <w:t xml:space="preserve">find a live link to that evaluation form in the confirmation email that was sent to you. </w:t>
      </w:r>
      <w:r>
        <w:br/>
        <w:t xml:space="preserve">Connection instructions for part two, we will send </w:t>
      </w:r>
      <w:r>
        <w:br/>
        <w:t xml:space="preserve">them to you within 48 hours of the call, so you </w:t>
      </w:r>
      <w:r>
        <w:br/>
        <w:t xml:space="preserve">can expect them no later than October 14th. </w:t>
      </w:r>
      <w:r>
        <w:br/>
        <w:t xml:space="preserve">And with no further questions, Brad, I want to </w:t>
      </w:r>
      <w:r>
        <w:br/>
        <w:t xml:space="preserve">thank you so much. This has been a really helpful </w:t>
      </w:r>
      <w:r>
        <w:br/>
        <w:t xml:space="preserve">presentation. I have enjoyed it. </w:t>
      </w:r>
      <w:r>
        <w:br/>
        <w:t xml:space="preserve">I'm sure the audience has too. </w:t>
      </w:r>
      <w:r>
        <w:br/>
        <w:t xml:space="preserve">&gt;&gt; BRAD WILLIAMS: Well, thank you for this </w:t>
      </w:r>
      <w:r>
        <w:br/>
        <w:t xml:space="preserve">opportunity to share. </w:t>
      </w:r>
      <w:r>
        <w:br/>
        <w:t xml:space="preserve">&gt;&gt; TIM FUCHS: Great. And to all of you in the </w:t>
      </w:r>
      <w:r>
        <w:br/>
        <w:t xml:space="preserve">audience too, thank you as well for taking the </w:t>
      </w:r>
      <w:r>
        <w:br/>
        <w:t xml:space="preserve">time to be with us today. Have a wonderful and </w:t>
      </w:r>
      <w:r>
        <w:br/>
        <w:t xml:space="preserve">we'll talk to you all on October 16th. Bye-bye. </w:t>
      </w:r>
      <w:r>
        <w:br/>
        <w:t>&gt;&gt; BRAD WILLIAMS: Bye.</w:t>
      </w:r>
    </w:p>
    <w:sectPr w:rsidR="00BE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A8"/>
    <w:rsid w:val="00717DA8"/>
    <w:rsid w:val="00A00470"/>
    <w:rsid w:val="00BE31FE"/>
    <w:rsid w:val="00E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3C92C-F489-4656-9069-17618AA5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276"/>
  </w:style>
  <w:style w:type="paragraph" w:styleId="Heading1">
    <w:name w:val="heading 1"/>
    <w:basedOn w:val="Normal"/>
    <w:next w:val="Normal"/>
    <w:link w:val="Heading1Char"/>
    <w:uiPriority w:val="9"/>
    <w:qFormat/>
    <w:rsid w:val="00EF027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27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27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27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27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27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27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27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27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2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2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27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2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2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2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2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2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2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F027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02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2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02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F0276"/>
    <w:rPr>
      <w:b/>
      <w:bCs/>
    </w:rPr>
  </w:style>
  <w:style w:type="character" w:styleId="Emphasis">
    <w:name w:val="Emphasis"/>
    <w:uiPriority w:val="20"/>
    <w:qFormat/>
    <w:rsid w:val="00EF02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F0276"/>
  </w:style>
  <w:style w:type="paragraph" w:styleId="ListParagraph">
    <w:name w:val="List Paragraph"/>
    <w:basedOn w:val="Normal"/>
    <w:uiPriority w:val="34"/>
    <w:qFormat/>
    <w:rsid w:val="00EF02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027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F02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2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276"/>
    <w:rPr>
      <w:b/>
      <w:bCs/>
      <w:i/>
      <w:iCs/>
    </w:rPr>
  </w:style>
  <w:style w:type="character" w:styleId="SubtleEmphasis">
    <w:name w:val="Subtle Emphasis"/>
    <w:uiPriority w:val="19"/>
    <w:qFormat/>
    <w:rsid w:val="00EF0276"/>
    <w:rPr>
      <w:i/>
      <w:iCs/>
    </w:rPr>
  </w:style>
  <w:style w:type="character" w:styleId="IntenseEmphasis">
    <w:name w:val="Intense Emphasis"/>
    <w:uiPriority w:val="21"/>
    <w:qFormat/>
    <w:rsid w:val="00EF0276"/>
    <w:rPr>
      <w:b/>
      <w:bCs/>
    </w:rPr>
  </w:style>
  <w:style w:type="character" w:styleId="SubtleReference">
    <w:name w:val="Subtle Reference"/>
    <w:uiPriority w:val="31"/>
    <w:qFormat/>
    <w:rsid w:val="00EF0276"/>
    <w:rPr>
      <w:smallCaps/>
    </w:rPr>
  </w:style>
  <w:style w:type="character" w:styleId="IntenseReference">
    <w:name w:val="Intense Reference"/>
    <w:uiPriority w:val="32"/>
    <w:qFormat/>
    <w:rsid w:val="00EF0276"/>
    <w:rPr>
      <w:smallCaps/>
      <w:spacing w:val="5"/>
      <w:u w:val="single"/>
    </w:rPr>
  </w:style>
  <w:style w:type="character" w:styleId="BookTitle">
    <w:name w:val="Book Title"/>
    <w:uiPriority w:val="33"/>
    <w:qFormat/>
    <w:rsid w:val="00EF02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027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8159</Words>
  <Characters>46512</Characters>
  <Application>Microsoft Office Word</Application>
  <DocSecurity>0</DocSecurity>
  <Lines>387</Lines>
  <Paragraphs>109</Paragraphs>
  <ScaleCrop>false</ScaleCrop>
  <Company>Microsoft</Company>
  <LinksUpToDate>false</LinksUpToDate>
  <CharactersWithSpaces>54562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Elhardt, Marjorie Johnson</cp:lastModifiedBy>
  <cp:revision>2</cp:revision>
  <dcterms:created xsi:type="dcterms:W3CDTF">2013-09-26T20:18:00Z</dcterms:created>
  <dcterms:modified xsi:type="dcterms:W3CDTF">2013-09-27T15:08:00Z</dcterms:modified>
</cp:coreProperties>
</file>