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E563B8" w:rsidRDefault="005D26A0" w:rsidP="00E563B8">
      <w:pPr>
        <w:pStyle w:val="Centered"/>
        <w:ind w:left="1440" w:right="-45"/>
        <w:rPr>
          <w:rFonts w:asciiTheme="minorHAnsi" w:hAnsiTheme="minorHAnsi" w:cs="Courier New"/>
          <w:b/>
        </w:rPr>
      </w:pPr>
      <w:bookmarkStart w:id="0" w:name="_GoBack"/>
      <w:bookmarkEnd w:id="0"/>
      <w:r w:rsidRPr="00E563B8">
        <w:rPr>
          <w:rFonts w:asciiTheme="minorHAnsi" w:hAnsiTheme="minorHAnsi" w:cs="Courier New"/>
          <w:b/>
        </w:rPr>
        <w:t xml:space="preserve">ROUGHLY EDITED TRANSCRIPT </w:t>
      </w:r>
    </w:p>
    <w:p w:rsidR="00000000" w:rsidRPr="00E563B8" w:rsidRDefault="005D26A0" w:rsidP="00E563B8">
      <w:pPr>
        <w:pStyle w:val="Centered"/>
        <w:ind w:left="1440" w:right="-45"/>
        <w:rPr>
          <w:rFonts w:asciiTheme="minorHAnsi" w:hAnsiTheme="minorHAnsi" w:cs="Courier New"/>
          <w:b/>
        </w:rPr>
      </w:pPr>
    </w:p>
    <w:p w:rsidR="00000000" w:rsidRPr="00E563B8" w:rsidRDefault="005D26A0" w:rsidP="00E563B8">
      <w:pPr>
        <w:pStyle w:val="Centered"/>
        <w:ind w:left="1440" w:right="-45"/>
        <w:rPr>
          <w:rFonts w:asciiTheme="minorHAnsi" w:hAnsiTheme="minorHAnsi" w:cs="Courier New"/>
          <w:b/>
        </w:rPr>
      </w:pPr>
      <w:r w:rsidRPr="00E563B8">
        <w:rPr>
          <w:rFonts w:asciiTheme="minorHAnsi" w:hAnsiTheme="minorHAnsi" w:cs="Courier New"/>
          <w:b/>
        </w:rPr>
        <w:t>Recognizing and Responding to Caregiver Abuse</w:t>
      </w:r>
    </w:p>
    <w:p w:rsidR="00000000" w:rsidRPr="00E563B8" w:rsidRDefault="005D26A0" w:rsidP="00E563B8">
      <w:pPr>
        <w:pStyle w:val="Centered"/>
        <w:ind w:left="1440" w:right="-45"/>
        <w:rPr>
          <w:rFonts w:asciiTheme="minorHAnsi" w:hAnsiTheme="minorHAnsi" w:cs="Courier New"/>
          <w:b/>
        </w:rPr>
      </w:pPr>
      <w:r w:rsidRPr="00E563B8">
        <w:rPr>
          <w:rFonts w:asciiTheme="minorHAnsi" w:hAnsiTheme="minorHAnsi" w:cs="Courier New"/>
          <w:b/>
        </w:rPr>
        <w:t xml:space="preserve"> </w:t>
      </w:r>
      <w:r w:rsidRPr="00E563B8">
        <w:rPr>
          <w:rFonts w:asciiTheme="minorHAnsi" w:hAnsiTheme="minorHAnsi" w:cs="Courier New"/>
          <w:b/>
        </w:rPr>
        <w:t xml:space="preserve">July 9, 2014 </w:t>
      </w:r>
    </w:p>
    <w:p w:rsidR="00000000" w:rsidRPr="00E563B8" w:rsidRDefault="005D26A0" w:rsidP="00E563B8">
      <w:pPr>
        <w:pStyle w:val="Centered"/>
        <w:ind w:left="1440" w:right="-45"/>
        <w:rPr>
          <w:rFonts w:asciiTheme="minorHAnsi" w:hAnsiTheme="minorHAnsi" w:cs="Courier New"/>
          <w:b/>
        </w:rPr>
      </w:pPr>
      <w:r w:rsidRPr="00E563B8">
        <w:rPr>
          <w:rFonts w:asciiTheme="minorHAnsi" w:hAnsiTheme="minorHAnsi" w:cs="Courier New"/>
          <w:b/>
        </w:rPr>
        <w:t xml:space="preserve">2 </w:t>
      </w:r>
      <w:r w:rsidR="009D4AA8" w:rsidRPr="00E563B8">
        <w:rPr>
          <w:rFonts w:asciiTheme="minorHAnsi" w:hAnsiTheme="minorHAnsi" w:cs="Courier New"/>
          <w:b/>
        </w:rPr>
        <w:t>p.m.</w:t>
      </w:r>
      <w:r w:rsidRPr="00E563B8">
        <w:rPr>
          <w:rFonts w:asciiTheme="minorHAnsi" w:hAnsiTheme="minorHAnsi" w:cs="Courier New"/>
          <w:b/>
        </w:rPr>
        <w:t xml:space="preserve"> EDT </w:t>
      </w:r>
    </w:p>
    <w:p w:rsidR="00000000" w:rsidRPr="00E563B8" w:rsidRDefault="005D26A0" w:rsidP="00E563B8">
      <w:pPr>
        <w:pStyle w:val="Centered"/>
        <w:ind w:left="1440" w:right="-45"/>
        <w:rPr>
          <w:rFonts w:asciiTheme="minorHAnsi" w:hAnsiTheme="minorHAnsi" w:cs="Courier New"/>
          <w:b/>
        </w:rPr>
      </w:pP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 xml:space="preserve"> </w:t>
      </w:r>
    </w:p>
    <w:p w:rsidR="00000000" w:rsidRPr="00E563B8" w:rsidRDefault="005D26A0" w:rsidP="00E563B8">
      <w:pPr>
        <w:pStyle w:val="Fixed"/>
        <w:ind w:left="1440" w:right="-45"/>
        <w:rPr>
          <w:rFonts w:asciiTheme="minorHAnsi" w:hAnsiTheme="minorHAnsi" w:cs="Courier New"/>
          <w:b/>
        </w:rPr>
      </w:pP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Captioning Provided by:</w:t>
      </w: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Closed Caption Productions</w:t>
      </w: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 xml:space="preserve">P.O. Box 2780 </w:t>
      </w: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 xml:space="preserve">Overgaard, AZ  85933 </w:t>
      </w: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 xml:space="preserve">www.ccproductions.com </w:t>
      </w: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Phone:  (602) 456</w:t>
      </w:r>
      <w:r w:rsidRPr="00E563B8">
        <w:rPr>
          <w:rFonts w:asciiTheme="minorHAnsi" w:hAnsiTheme="minorHAnsi" w:cs="Courier New"/>
          <w:b/>
        </w:rPr>
        <w:noBreakHyphen/>
        <w:t xml:space="preserve">0977 </w:t>
      </w:r>
    </w:p>
    <w:p w:rsidR="00000000" w:rsidRPr="00E563B8" w:rsidRDefault="005D26A0" w:rsidP="00E563B8">
      <w:pPr>
        <w:pStyle w:val="Fixed"/>
        <w:ind w:left="1440" w:right="-45"/>
        <w:rPr>
          <w:rFonts w:asciiTheme="minorHAnsi" w:hAnsiTheme="minorHAnsi" w:cs="Courier New"/>
          <w:b/>
        </w:rPr>
      </w:pPr>
      <w:r w:rsidRPr="00E563B8">
        <w:rPr>
          <w:rFonts w:asciiTheme="minorHAnsi" w:hAnsiTheme="minorHAnsi" w:cs="Courier New"/>
          <w:b/>
        </w:rPr>
        <w:t xml:space="preserve">  </w:t>
      </w:r>
    </w:p>
    <w:p w:rsidR="00000000" w:rsidRPr="00E563B8" w:rsidRDefault="005D26A0" w:rsidP="00E563B8">
      <w:pPr>
        <w:ind w:left="1440" w:right="-45"/>
        <w:rPr>
          <w:rFonts w:asciiTheme="minorHAnsi" w:hAnsiTheme="minorHAnsi" w:cs="Courier New"/>
          <w:b/>
        </w:rPr>
      </w:pPr>
      <w:proofErr w:type="gramStart"/>
      <w:r w:rsidRPr="00E563B8">
        <w:rPr>
          <w:rFonts w:asciiTheme="minorHAnsi" w:hAnsiTheme="minorHAnsi" w:cs="Courier New"/>
          <w:b/>
        </w:rPr>
        <w:t>(COMMUNICATIONS ACCESS REALTIME TRANSLATION (CART) IS PROVIDED IN ORDER TO FACILITATE COMMUNICATION ACCESSIBILITY AND MAY NOT BE A TOTALLY VERBATIM RECORD OF THE PROCEEDINGS.)</w:t>
      </w:r>
      <w:proofErr w:type="gramEnd"/>
    </w:p>
    <w:p w:rsidR="00000000" w:rsidRPr="00E563B8" w:rsidRDefault="005D26A0" w:rsidP="00E563B8">
      <w:pPr>
        <w:ind w:left="1440" w:right="-45"/>
        <w:rPr>
          <w:rFonts w:asciiTheme="minorHAnsi" w:hAnsiTheme="minorHAnsi" w:cs="Courier New"/>
          <w:b/>
        </w:rPr>
      </w:pP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Good afternoon, everyone. I'm Tim Fuchs with the National Counc</w:t>
      </w:r>
      <w:r w:rsidRPr="00E563B8">
        <w:rPr>
          <w:rFonts w:asciiTheme="minorHAnsi" w:hAnsiTheme="minorHAnsi" w:cs="Courier New"/>
        </w:rPr>
        <w:t xml:space="preserve">il </w:t>
      </w:r>
      <w:proofErr w:type="gramStart"/>
      <w:r w:rsidRPr="00E563B8">
        <w:rPr>
          <w:rFonts w:asciiTheme="minorHAnsi" w:hAnsiTheme="minorHAnsi" w:cs="Courier New"/>
        </w:rPr>
        <w:t>On</w:t>
      </w:r>
      <w:proofErr w:type="gramEnd"/>
      <w:r w:rsidRPr="00E563B8">
        <w:rPr>
          <w:rFonts w:asciiTheme="minorHAnsi" w:hAnsiTheme="minorHAnsi" w:cs="Courier New"/>
        </w:rPr>
        <w:t xml:space="preserve"> Independent Living.  I want to welcome you all to CIL Net's newest webinar and teleconference, Recognizing and Responding to Caregiver Abuse.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This webinar is being presented by the IL NET Training and Technical Assistance Project for CILs and SILCs</w:t>
      </w:r>
      <w:r w:rsidRPr="00E563B8">
        <w:rPr>
          <w:rFonts w:asciiTheme="minorHAnsi" w:hAnsiTheme="minorHAnsi" w:cs="Courier New"/>
        </w:rPr>
        <w:t>.  The IL NET is operated through a partnership among ILRU, NCIL and APRIL, with support provided by RSA at the U.S. Department of Education.</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We are recording today's call, as we always do, so we can archive it on ILRU's website.  We will be breaking sever</w:t>
      </w:r>
      <w:r w:rsidRPr="00E563B8">
        <w:rPr>
          <w:rFonts w:asciiTheme="minorHAnsi" w:hAnsiTheme="minorHAnsi" w:cs="Courier New"/>
        </w:rPr>
        <w:t>al times during the presentation today to take your questions.  If you're on the webinar today you can ask your questions in the chat screen, and the chat is, of course, the </w:t>
      </w:r>
      <w:r w:rsidRPr="00E563B8">
        <w:rPr>
          <w:rFonts w:asciiTheme="minorHAnsi" w:hAnsiTheme="minorHAnsi" w:cs="Courier New"/>
        </w:rPr>
        <w:noBreakHyphen/>
      </w:r>
      <w:r w:rsidRPr="00E563B8">
        <w:rPr>
          <w:rFonts w:asciiTheme="minorHAnsi" w:hAnsiTheme="minorHAnsi" w:cs="Courier New"/>
        </w:rPr>
        <w:noBreakHyphen/>
        <w:t xml:space="preserve"> below the list of attendees.  If you can't see it and you're using a screen rea</w:t>
      </w:r>
      <w:r w:rsidRPr="00E563B8">
        <w:rPr>
          <w:rFonts w:asciiTheme="minorHAnsi" w:hAnsiTheme="minorHAnsi" w:cs="Courier New"/>
        </w:rPr>
        <w:t>der, the text box under the list of attendees there.  You can enter your questions at any time during the call, but we will wait to take them during the Q&amp;A break.  After you type your question, don't forget to hit enter and it will appear and we'll take t</w:t>
      </w:r>
      <w:r w:rsidRPr="00E563B8">
        <w:rPr>
          <w:rFonts w:asciiTheme="minorHAnsi" w:hAnsiTheme="minorHAnsi" w:cs="Courier New"/>
        </w:rPr>
        <w:t>hem in the order that they were received.  If you're on the telephone today, you can press star pound to indicate you have a question and I'll remind you of that each time we take a Q&amp;A break.  We'll take those in the order we get them.  And let's see.  Al</w:t>
      </w:r>
      <w:r w:rsidRPr="00E563B8">
        <w:rPr>
          <w:rFonts w:asciiTheme="minorHAnsi" w:hAnsiTheme="minorHAnsi" w:cs="Courier New"/>
        </w:rPr>
        <w:t>so, I want to make sure that each of you has the PowerPoint in front of you.  If you're on the webinar, of course, the PowerPoint will display automatically, but if you're connected only by telephone today, that's fine, but you'll definitely want to have t</w:t>
      </w:r>
      <w:r w:rsidRPr="00E563B8">
        <w:rPr>
          <w:rFonts w:asciiTheme="minorHAnsi" w:hAnsiTheme="minorHAnsi" w:cs="Courier New"/>
        </w:rPr>
        <w:t xml:space="preserve">he PowerPoint handy, either up on your computer screen or printed out.  The PowerPoint for today's presentation was sent to you in the confirmation email.  If you don't have that for any reason or can't find the confirmation email, you can always email me </w:t>
      </w:r>
      <w:r w:rsidRPr="00E563B8">
        <w:rPr>
          <w:rFonts w:asciiTheme="minorHAnsi" w:hAnsiTheme="minorHAnsi" w:cs="Courier New"/>
        </w:rPr>
        <w:t>at Tim@NCIL.org.  I'll send it to you.</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One more thing before we start, I just want to ask each of you to please fill out the evaluation form after today's call.  So it's online.  It's very easy to complete.  There's two ways to get </w:t>
      </w:r>
      <w:r w:rsidRPr="00E563B8">
        <w:rPr>
          <w:rFonts w:asciiTheme="minorHAnsi" w:hAnsiTheme="minorHAnsi" w:cs="Courier New"/>
        </w:rPr>
        <w:lastRenderedPageBreak/>
        <w:t xml:space="preserve">to the evaluation form. </w:t>
      </w:r>
      <w:r w:rsidRPr="00E563B8">
        <w:rPr>
          <w:rFonts w:asciiTheme="minorHAnsi" w:hAnsiTheme="minorHAnsi" w:cs="Courier New"/>
        </w:rPr>
        <w:t xml:space="preserve"> Again, that was also sent to you in a confirmation email.  But it will also be on the last slide of our webinar.  So when we close out today, it's a live link.  You can click right on it.  Just be aware that it will take you away from the webinar.  It wil</w:t>
      </w:r>
      <w:r w:rsidRPr="00E563B8">
        <w:rPr>
          <w:rFonts w:asciiTheme="minorHAnsi" w:hAnsiTheme="minorHAnsi" w:cs="Courier New"/>
        </w:rPr>
        <w:t>l open a new window on your browser.  So just know that.  You don't want to click it until the end of the call.</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If you're participating in a small group today, that's great, we encourage it.  But please do fill out the form as an individual.  We want to he</w:t>
      </w:r>
      <w:r w:rsidRPr="00E563B8">
        <w:rPr>
          <w:rFonts w:asciiTheme="minorHAnsi" w:hAnsiTheme="minorHAnsi" w:cs="Courier New"/>
        </w:rPr>
        <w:t xml:space="preserve">ar what each of you thinks of the presentation.  And it's short, it's easy to complete, we take them really seriously.  We want to know what you think.  That's the end of my short intro.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I'm pleased to introduce our presenters for today.  We have a great</w:t>
      </w:r>
      <w:r w:rsidRPr="00E563B8">
        <w:rPr>
          <w:rFonts w:asciiTheme="minorHAnsi" w:hAnsiTheme="minorHAnsi" w:cs="Courier New"/>
        </w:rPr>
        <w:t xml:space="preserve"> group.  Jan Derry, Erin Fontaine and Leslie Myers are with us.  All three are part of NCIL's Violence and Abuse Task Force, but they are leaders in the arena.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Jan is the Executive Director of the</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t>Northern West Virginia Center for Independent Living in M</w:t>
      </w:r>
      <w:r w:rsidRPr="00E563B8">
        <w:rPr>
          <w:rFonts w:asciiTheme="minorHAnsi" w:hAnsiTheme="minorHAnsi" w:cs="Courier New"/>
        </w:rPr>
        <w:t>organtown, West Virginia.</w:t>
      </w:r>
      <w:proofErr w:type="gramEnd"/>
      <w:r w:rsidRPr="00E563B8">
        <w:rPr>
          <w:rFonts w:asciiTheme="minorHAnsi" w:hAnsiTheme="minorHAnsi" w:cs="Courier New"/>
        </w:rPr>
        <w:t xml:space="preserve">  Erin Fontaine is joining us from Access North Center for Independent Living in Northeastern Minnesota, where she is the IL program manager, and Leslie Myers, previously of IndependenceFirst in Milwaukee, is the Senior Program Ass</w:t>
      </w:r>
      <w:r w:rsidRPr="00E563B8">
        <w:rPr>
          <w:rFonts w:asciiTheme="minorHAnsi" w:hAnsiTheme="minorHAnsi" w:cs="Courier New"/>
        </w:rPr>
        <w:t xml:space="preserve">ociate of the </w:t>
      </w:r>
      <w:r w:rsidR="009D4AA8" w:rsidRPr="00E563B8">
        <w:rPr>
          <w:rFonts w:asciiTheme="minorHAnsi" w:hAnsiTheme="minorHAnsi" w:cs="Courier New"/>
        </w:rPr>
        <w:t>Accessing</w:t>
      </w:r>
      <w:r w:rsidRPr="00E563B8">
        <w:rPr>
          <w:rFonts w:asciiTheme="minorHAnsi" w:hAnsiTheme="minorHAnsi" w:cs="Courier New"/>
        </w:rPr>
        <w:t xml:space="preserve"> Safety Initiative at the Center on Victimization and Safety at the Vera Institute.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So I want to thank Jan, Erin and Leslie for their hard work putting the presentation together and for being with us today and without any further a</w:t>
      </w:r>
      <w:r w:rsidRPr="00E563B8">
        <w:rPr>
          <w:rFonts w:asciiTheme="minorHAnsi" w:hAnsiTheme="minorHAnsi" w:cs="Courier New"/>
        </w:rPr>
        <w:t>do I'll turn it over to Erin to get us started.  Erin?</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ERIN FONTAINE: Thank you, Tim.  Can you hear me okay?</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Yes.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ERIN FONTAINE: To touch on our objectives which I'm sure you've seen ahead of time we're breaking this into four parts so </w:t>
      </w:r>
      <w:r w:rsidRPr="00E563B8">
        <w:rPr>
          <w:rFonts w:asciiTheme="minorHAnsi" w:hAnsiTheme="minorHAnsi" w:cs="Courier New"/>
        </w:rPr>
        <w:t>we have time to ask questions in between.  It's a pretty broad topic.  So we'll start with recognizing different types of caregiver abuse and how it's similar and different from other forms of abuse.  And talk about some ideas for education and how to crea</w:t>
      </w:r>
      <w:r w:rsidRPr="00E563B8">
        <w:rPr>
          <w:rFonts w:asciiTheme="minorHAnsi" w:hAnsiTheme="minorHAnsi" w:cs="Courier New"/>
        </w:rPr>
        <w:t>te and adapt some policies and procedures at your local independent living center.  And talk about the importance of trauma</w:t>
      </w:r>
      <w:r w:rsidRPr="00E563B8">
        <w:rPr>
          <w:rFonts w:asciiTheme="minorHAnsi" w:hAnsiTheme="minorHAnsi" w:cs="Courier New"/>
        </w:rPr>
        <w:noBreakHyphen/>
        <w:t xml:space="preserve">based interviewing.  And to wrap up, just talk about some work that's happening locally in each of our areas and other parts of the </w:t>
      </w:r>
      <w:r w:rsidRPr="00E563B8">
        <w:rPr>
          <w:rFonts w:asciiTheme="minorHAnsi" w:hAnsiTheme="minorHAnsi" w:cs="Courier New"/>
        </w:rPr>
        <w:t>country to address violence that's happening against people with disabilities, caregiver abuse and other types of abuse as well.  So that's where we're going to start.</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We're going to begin with some poll questions.  So if we can go to the next slide.  I kn</w:t>
      </w:r>
      <w:r w:rsidRPr="00E563B8">
        <w:rPr>
          <w:rFonts w:asciiTheme="minorHAnsi" w:hAnsiTheme="minorHAnsi" w:cs="Courier New"/>
        </w:rPr>
        <w:t xml:space="preserve">ow we have people from across the country here today, and I just want to kind of get a feel for what experience you all have around the issue of caregiver abuse.  So I'm going to ask, have you or anyone at your independent living center been involved with </w:t>
      </w:r>
      <w:r w:rsidRPr="00E563B8">
        <w:rPr>
          <w:rFonts w:asciiTheme="minorHAnsi" w:hAnsiTheme="minorHAnsi" w:cs="Courier New"/>
        </w:rPr>
        <w:t xml:space="preserve">work around violence abuse of people with disabilities?  And if you are able to, it should pop up as a poll question and you can respond yes or no or choose not to vote.  I'll give a couple minutes here.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It looks like... like we don't have anyone else.  T</w:t>
      </w:r>
      <w:r w:rsidRPr="00E563B8">
        <w:rPr>
          <w:rFonts w:asciiTheme="minorHAnsi" w:hAnsiTheme="minorHAnsi" w:cs="Courier New"/>
        </w:rPr>
        <w:t xml:space="preserve">here's a couple more coming in.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Okay.  So it looks like we have definitely over 80%, 83% so far out of the ones who voted that say definitely work that has been happening at your local independent living center.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And next slide.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The next question:  How m</w:t>
      </w:r>
      <w:r w:rsidRPr="00E563B8">
        <w:rPr>
          <w:rFonts w:asciiTheme="minorHAnsi" w:hAnsiTheme="minorHAnsi" w:cs="Courier New"/>
        </w:rPr>
        <w:t xml:space="preserve">any people work for an independent living center that provides caregiver or personal assistant services?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lastRenderedPageBreak/>
        <w:t>It looks like we can probably move on from that one.  It looks like pretty close to the same amount.  A few less agencies, about 70% of you all joinin</w:t>
      </w:r>
      <w:r w:rsidRPr="00E563B8">
        <w:rPr>
          <w:rFonts w:asciiTheme="minorHAnsi" w:hAnsiTheme="minorHAnsi" w:cs="Courier New"/>
        </w:rPr>
        <w:t>g us today are familiar with that.</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t>Next slide.</w:t>
      </w:r>
      <w:proofErr w:type="gramEnd"/>
      <w:r w:rsidRPr="00E563B8">
        <w:rPr>
          <w:rFonts w:asciiTheme="minorHAnsi" w:hAnsiTheme="minorHAnsi" w:cs="Courier New"/>
        </w:rPr>
        <w:t xml:space="preserv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How many people work with individuals with disabilities who receive caregiver or personal assistant services?  I know each state has different terms and programs are always changing.  But oftentimes a lot of </w:t>
      </w:r>
      <w:r w:rsidRPr="00E563B8">
        <w:rPr>
          <w:rFonts w:asciiTheme="minorHAnsi" w:hAnsiTheme="minorHAnsi" w:cs="Courier New"/>
        </w:rPr>
        <w:t>the people we serve are utilizing caregiver services.  And this looks like 100% so far who have voted this one.  And I think we can close that out.  I think the main thing we wanted to see and I think we can definitely recognize that that is occurring, tha</w:t>
      </w:r>
      <w:r w:rsidRPr="00E563B8">
        <w:rPr>
          <w:rFonts w:asciiTheme="minorHAnsi" w:hAnsiTheme="minorHAnsi" w:cs="Courier New"/>
        </w:rPr>
        <w:t xml:space="preserve">t this is an issue we all face and we see on a regular basis, if not every day.  It's a topic that is not something that a lot of people feel comfortable talking about.  We don't want to think about the abuse that's happening, and it's overwhelming.  </w:t>
      </w:r>
      <w:proofErr w:type="gramStart"/>
      <w:r w:rsidRPr="00E563B8">
        <w:rPr>
          <w:rFonts w:asciiTheme="minorHAnsi" w:hAnsiTheme="minorHAnsi" w:cs="Courier New"/>
        </w:rPr>
        <w:t>There</w:t>
      </w:r>
      <w:r w:rsidRPr="00E563B8">
        <w:rPr>
          <w:rFonts w:asciiTheme="minorHAnsi" w:hAnsiTheme="minorHAnsi" w:cs="Courier New"/>
        </w:rPr>
        <w:t>'s</w:t>
      </w:r>
      <w:proofErr w:type="gramEnd"/>
      <w:r w:rsidRPr="00E563B8">
        <w:rPr>
          <w:rFonts w:asciiTheme="minorHAnsi" w:hAnsiTheme="minorHAnsi" w:cs="Courier New"/>
        </w:rPr>
        <w:t xml:space="preserve"> a lot of different factors that come into place with reporting and we really want to empower people to be as independent as possible and focus on consumer control and education, but there's a lot that impacts all of our core services and the work that w</w:t>
      </w:r>
      <w:r w:rsidRPr="00E563B8">
        <w:rPr>
          <w:rFonts w:asciiTheme="minorHAnsi" w:hAnsiTheme="minorHAnsi" w:cs="Courier New"/>
        </w:rPr>
        <w:t>e do every day.  So it's definitely an important topic.</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t>If we can go to the next slide.</w:t>
      </w:r>
      <w:proofErr w:type="gramEnd"/>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As we look for different statistics about caregiver abuse it's really hard to find good data, especially good current recent data.  </w:t>
      </w:r>
      <w:proofErr w:type="gramStart"/>
      <w:r w:rsidRPr="00E563B8">
        <w:rPr>
          <w:rFonts w:asciiTheme="minorHAnsi" w:hAnsiTheme="minorHAnsi" w:cs="Courier New"/>
        </w:rPr>
        <w:t>So just a few statistics that we wan</w:t>
      </w:r>
      <w:r w:rsidRPr="00E563B8">
        <w:rPr>
          <w:rFonts w:asciiTheme="minorHAnsi" w:hAnsiTheme="minorHAnsi" w:cs="Courier New"/>
        </w:rPr>
        <w:t>ted to point out.</w:t>
      </w:r>
      <w:proofErr w:type="gramEnd"/>
      <w:r w:rsidRPr="00E563B8">
        <w:rPr>
          <w:rFonts w:asciiTheme="minorHAnsi" w:hAnsiTheme="minorHAnsi" w:cs="Courier New"/>
        </w:rPr>
        <w:t xml:space="preserve">  That more than half of all abuse of people with disabilities is estimated to be perpetrated by someone that they know, whether it's a family member or a peer, a caregiver, a professional that's either paid or unpaid in their life, a medi</w:t>
      </w:r>
      <w:r w:rsidRPr="00E563B8">
        <w:rPr>
          <w:rFonts w:asciiTheme="minorHAnsi" w:hAnsiTheme="minorHAnsi" w:cs="Courier New"/>
        </w:rPr>
        <w:t xml:space="preserve">cal provider, or the other half.  It definitely increases the likelihood of being victimized if you have a disability, and </w:t>
      </w:r>
      <w:proofErr w:type="gramStart"/>
      <w:r w:rsidRPr="00E563B8">
        <w:rPr>
          <w:rFonts w:asciiTheme="minorHAnsi" w:hAnsiTheme="minorHAnsi" w:cs="Courier New"/>
        </w:rPr>
        <w:t>there's</w:t>
      </w:r>
      <w:proofErr w:type="gramEnd"/>
      <w:r w:rsidRPr="00E563B8">
        <w:rPr>
          <w:rFonts w:asciiTheme="minorHAnsi" w:hAnsiTheme="minorHAnsi" w:cs="Courier New"/>
        </w:rPr>
        <w:t xml:space="preserve"> a lot of different barriers that we'll discuss a little bit more.  Approximately 67% of perpetrators who have abused individu</w:t>
      </w:r>
      <w:r w:rsidRPr="00E563B8">
        <w:rPr>
          <w:rFonts w:asciiTheme="minorHAnsi" w:hAnsiTheme="minorHAnsi" w:cs="Courier New"/>
        </w:rPr>
        <w:t>als with severe cognitive disabilities have accessed them through their work in disability services.  And so we would like to believe that people who work in the field of human services and caregiver services are there because they want to help other peopl</w:t>
      </w:r>
      <w:r w:rsidRPr="00E563B8">
        <w:rPr>
          <w:rFonts w:asciiTheme="minorHAnsi" w:hAnsiTheme="minorHAnsi" w:cs="Courier New"/>
        </w:rPr>
        <w:t xml:space="preserve">e, but you do find that often </w:t>
      </w:r>
      <w:proofErr w:type="gramStart"/>
      <w:r w:rsidRPr="00E563B8">
        <w:rPr>
          <w:rFonts w:asciiTheme="minorHAnsi" w:hAnsiTheme="minorHAnsi" w:cs="Courier New"/>
        </w:rPr>
        <w:t>times</w:t>
      </w:r>
      <w:proofErr w:type="gramEnd"/>
      <w:r w:rsidRPr="00E563B8">
        <w:rPr>
          <w:rFonts w:asciiTheme="minorHAnsi" w:hAnsiTheme="minorHAnsi" w:cs="Courier New"/>
        </w:rPr>
        <w:t xml:space="preserve"> perpetrators do look to find that as a way to get access to an easy target, unfortunately.  So the statistics are not anything that's really going to give us good hard data because a lot of things are underreported and u</w:t>
      </w:r>
      <w:r w:rsidRPr="00E563B8">
        <w:rPr>
          <w:rFonts w:asciiTheme="minorHAnsi" w:hAnsiTheme="minorHAnsi" w:cs="Courier New"/>
        </w:rPr>
        <w:t>nreported, but it's helpful to just kind of see it's definitely a large issue and although most forms of abuse are perpetrated by people that we know and are familiar with and not strangers that people in the media might portray.</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t>Next slide.</w:t>
      </w:r>
      <w:proofErr w:type="gramEnd"/>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What is caregi</w:t>
      </w:r>
      <w:r w:rsidRPr="00E563B8">
        <w:rPr>
          <w:rFonts w:asciiTheme="minorHAnsi" w:hAnsiTheme="minorHAnsi" w:cs="Courier New"/>
        </w:rPr>
        <w:t xml:space="preserve">ver abuse when we talk about domestic violence, sexual assault, lots of other types of </w:t>
      </w:r>
      <w:proofErr w:type="gramStart"/>
      <w:r w:rsidRPr="00E563B8">
        <w:rPr>
          <w:rFonts w:asciiTheme="minorHAnsi" w:hAnsiTheme="minorHAnsi" w:cs="Courier New"/>
        </w:rPr>
        <w:t>abuse.</w:t>
      </w:r>
      <w:proofErr w:type="gramEnd"/>
      <w:r w:rsidRPr="00E563B8">
        <w:rPr>
          <w:rFonts w:asciiTheme="minorHAnsi" w:hAnsiTheme="minorHAnsi" w:cs="Courier New"/>
        </w:rPr>
        <w:t xml:space="preserve">  We're focusing on the caregiver abuse.  It may be a paid or unpaid relationship.  It may be a family member who is that caregiver.  It may be someone who is comi</w:t>
      </w:r>
      <w:r w:rsidRPr="00E563B8">
        <w:rPr>
          <w:rFonts w:asciiTheme="minorHAnsi" w:hAnsiTheme="minorHAnsi" w:cs="Courier New"/>
        </w:rPr>
        <w:t xml:space="preserve">ng from an outside provider that has no previous relationship.  But there's a misuse of that power and we're going to look at a bit at that dynamic.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So many times we hear the word abuse or violence and we think of the physical violence or the marks that a</w:t>
      </w:r>
      <w:r w:rsidRPr="00E563B8">
        <w:rPr>
          <w:rFonts w:asciiTheme="minorHAnsi" w:hAnsiTheme="minorHAnsi" w:cs="Courier New"/>
        </w:rPr>
        <w:t>re left behind or bruises, but there are so many other types of abuse that are just as powerful and hurtful.  When we look at sexual assaults, we look at verbal and emotional abuse, which is often hard to document and prove when there is </w:t>
      </w:r>
      <w:r w:rsidRPr="00E563B8">
        <w:rPr>
          <w:rFonts w:asciiTheme="minorHAnsi" w:hAnsiTheme="minorHAnsi" w:cs="Courier New"/>
        </w:rPr>
        <w:noBreakHyphen/>
      </w:r>
      <w:r w:rsidRPr="00E563B8">
        <w:rPr>
          <w:rFonts w:asciiTheme="minorHAnsi" w:hAnsiTheme="minorHAnsi" w:cs="Courier New"/>
        </w:rPr>
        <w:noBreakHyphen/>
        <w:t xml:space="preserve"> when you talk a</w:t>
      </w:r>
      <w:r w:rsidRPr="00E563B8">
        <w:rPr>
          <w:rFonts w:asciiTheme="minorHAnsi" w:hAnsiTheme="minorHAnsi" w:cs="Courier New"/>
        </w:rPr>
        <w:t xml:space="preserve">bout he said, she said, things that are going on on a regular basis.  </w:t>
      </w:r>
      <w:proofErr w:type="gramStart"/>
      <w:r w:rsidRPr="00E563B8">
        <w:rPr>
          <w:rFonts w:asciiTheme="minorHAnsi" w:hAnsiTheme="minorHAnsi" w:cs="Courier New"/>
        </w:rPr>
        <w:t>Definitely financial abuse.</w:t>
      </w:r>
      <w:proofErr w:type="gramEnd"/>
      <w:r w:rsidRPr="00E563B8">
        <w:rPr>
          <w:rFonts w:asciiTheme="minorHAnsi" w:hAnsiTheme="minorHAnsi" w:cs="Courier New"/>
        </w:rPr>
        <w:t xml:space="preserve">  And neglect.  So those are some of the different types of abuse we're looking at.  The next slide we're going to look at a power and control wheel that was s</w:t>
      </w:r>
      <w:r w:rsidRPr="00E563B8">
        <w:rPr>
          <w:rFonts w:asciiTheme="minorHAnsi" w:hAnsiTheme="minorHAnsi" w:cs="Courier New"/>
        </w:rPr>
        <w:t>pecifically designed </w:t>
      </w:r>
      <w:r w:rsidRPr="00E563B8">
        <w:rPr>
          <w:rFonts w:asciiTheme="minorHAnsi" w:hAnsiTheme="minorHAnsi" w:cs="Courier New"/>
        </w:rPr>
        <w:noBreakHyphen/>
      </w:r>
      <w:r w:rsidRPr="00E563B8">
        <w:rPr>
          <w:rFonts w:asciiTheme="minorHAnsi" w:hAnsiTheme="minorHAnsi" w:cs="Courier New"/>
        </w:rPr>
        <w:noBreakHyphen/>
        <w:t xml:space="preserve"> modified from a power and control wheel developed by domestic abuse intervention programs in </w:t>
      </w:r>
      <w:r w:rsidRPr="00E563B8">
        <w:rPr>
          <w:rFonts w:asciiTheme="minorHAnsi" w:hAnsiTheme="minorHAnsi" w:cs="Courier New"/>
        </w:rPr>
        <w:lastRenderedPageBreak/>
        <w:t>Duluth, and so if you work at all with domestic violence agencies you may have heard of a power and control wheel and equality wheel that w</w:t>
      </w:r>
      <w:r w:rsidRPr="00E563B8">
        <w:rPr>
          <w:rFonts w:asciiTheme="minorHAnsi" w:hAnsiTheme="minorHAnsi" w:cs="Courier New"/>
        </w:rPr>
        <w:t>as designed to look at those dynamics between an abuser and their partner.  And really looking at this at the intersection of disability and violence there has been a multiple different wheels modified.  There are some with picture images, some with cleare</w:t>
      </w:r>
      <w:r w:rsidRPr="00E563B8">
        <w:rPr>
          <w:rFonts w:asciiTheme="minorHAnsi" w:hAnsiTheme="minorHAnsi" w:cs="Courier New"/>
        </w:rPr>
        <w:t>r, easier language to read and a variety of different options to help see how those dynamics plight.  So in your materials you received as you tell it's hard to see this wheel on your screen and the print is not very legible, so you do have it as an attach</w:t>
      </w:r>
      <w:r w:rsidRPr="00E563B8">
        <w:rPr>
          <w:rFonts w:asciiTheme="minorHAnsi" w:hAnsiTheme="minorHAnsi" w:cs="Courier New"/>
        </w:rPr>
        <w:t xml:space="preserve">ment, as a PDF as well, but if you look in the middle it says power and control and it's looking at the different spokes.  </w:t>
      </w:r>
      <w:proofErr w:type="gramStart"/>
      <w:r w:rsidRPr="00E563B8">
        <w:rPr>
          <w:rFonts w:asciiTheme="minorHAnsi" w:hAnsiTheme="minorHAnsi" w:cs="Courier New"/>
        </w:rPr>
        <w:t>Violence, whether sexual, violence or whatever, is coming into play all around, full circle.</w:t>
      </w:r>
      <w:proofErr w:type="gramEnd"/>
      <w:r w:rsidRPr="00E563B8">
        <w:rPr>
          <w:rFonts w:asciiTheme="minorHAnsi" w:hAnsiTheme="minorHAnsi" w:cs="Courier New"/>
        </w:rPr>
        <w:t xml:space="preserve">  That we look at the categories starting</w:t>
      </w:r>
      <w:r w:rsidRPr="00E563B8">
        <w:rPr>
          <w:rFonts w:asciiTheme="minorHAnsi" w:hAnsiTheme="minorHAnsi" w:cs="Courier New"/>
        </w:rPr>
        <w:t xml:space="preserve"> at the top and going clockwise we have intimidation, which happens in any relationship but the intimidation can be multiplied in a care giving role.  </w:t>
      </w:r>
      <w:proofErr w:type="gramStart"/>
      <w:r w:rsidRPr="00E563B8">
        <w:rPr>
          <w:rFonts w:asciiTheme="minorHAnsi" w:hAnsiTheme="minorHAnsi" w:cs="Courier New"/>
        </w:rPr>
        <w:t>Emotional abuse.</w:t>
      </w:r>
      <w:proofErr w:type="gramEnd"/>
      <w:r w:rsidRPr="00E563B8">
        <w:rPr>
          <w:rFonts w:asciiTheme="minorHAnsi" w:hAnsiTheme="minorHAnsi" w:cs="Courier New"/>
        </w:rPr>
        <w:t xml:space="preserve">  </w:t>
      </w:r>
      <w:proofErr w:type="gramStart"/>
      <w:r w:rsidRPr="00E563B8">
        <w:rPr>
          <w:rFonts w:asciiTheme="minorHAnsi" w:hAnsiTheme="minorHAnsi" w:cs="Courier New"/>
        </w:rPr>
        <w:t>Isolation.</w:t>
      </w:r>
      <w:proofErr w:type="gramEnd"/>
      <w:r w:rsidRPr="00E563B8">
        <w:rPr>
          <w:rFonts w:asciiTheme="minorHAnsi" w:hAnsiTheme="minorHAnsi" w:cs="Courier New"/>
        </w:rPr>
        <w:t xml:space="preserve">  Minimizing, justifying and blaming.  Withholding, misuse or delayed needed </w:t>
      </w:r>
      <w:r w:rsidRPr="00E563B8">
        <w:rPr>
          <w:rFonts w:asciiTheme="minorHAnsi" w:hAnsiTheme="minorHAnsi" w:cs="Courier New"/>
        </w:rPr>
        <w:t>support, whether it's medications, whether it's their adaptive equipment, whether it's the support they might need.  Economic abuse, whether it's Ms. Using someone's property, taking their income or checks and taking them to the bank or going to the pay fo</w:t>
      </w:r>
      <w:r w:rsidRPr="00E563B8">
        <w:rPr>
          <w:rFonts w:asciiTheme="minorHAnsi" w:hAnsiTheme="minorHAnsi" w:cs="Courier New"/>
        </w:rPr>
        <w:t>r something and not giving them the rest of their money, whether that's borrowing their vehicle or their property and not returning it or damaging it.  Using that relationship of caregiver privilege and treating that individual as if they are child</w:t>
      </w:r>
      <w:r w:rsidRPr="00E563B8">
        <w:rPr>
          <w:rFonts w:asciiTheme="minorHAnsi" w:hAnsiTheme="minorHAnsi" w:cs="Courier New"/>
        </w:rPr>
        <w:noBreakHyphen/>
        <w:t>like or</w:t>
      </w:r>
      <w:r w:rsidRPr="00E563B8">
        <w:rPr>
          <w:rFonts w:asciiTheme="minorHAnsi" w:hAnsiTheme="minorHAnsi" w:cs="Courier New"/>
        </w:rPr>
        <w:t xml:space="preserve"> that they have control in that relationship as they are the one who is providing the care, denying them their right to privacy, using coercion and threats.  So we can see how all of those different dynamics that come into play in a care giving relationshi</w:t>
      </w:r>
      <w:r w:rsidRPr="00E563B8">
        <w:rPr>
          <w:rFonts w:asciiTheme="minorHAnsi" w:hAnsiTheme="minorHAnsi" w:cs="Courier New"/>
        </w:rPr>
        <w:t>ps, whether it is paid or unpaid, really take away power and control from a person with a disability who is receiving that support of personal care assistants, again whether it's paid or unpaid.  So it's helpful for us working in an independent living cent</w:t>
      </w:r>
      <w:r w:rsidRPr="00E563B8">
        <w:rPr>
          <w:rFonts w:asciiTheme="minorHAnsi" w:hAnsiTheme="minorHAnsi" w:cs="Courier New"/>
        </w:rPr>
        <w:t>er to be aware of some of those dynamics.  We might be the one to most likely see those red flags as they're happening and witnessing them and being able to recognize and respond in that way.  So if you take time when you have time after today to look over</w:t>
      </w:r>
      <w:r w:rsidRPr="00E563B8">
        <w:rPr>
          <w:rFonts w:asciiTheme="minorHAnsi" w:hAnsiTheme="minorHAnsi" w:cs="Courier New"/>
        </w:rPr>
        <w:t xml:space="preserve"> that a little closer and look at some of the bullets so you can get a better understanding.  Also attached is the second page of it, which is not on our slide, but it's on your attachment, is an equality wheel and looking at how to use nonviolent methods </w:t>
      </w:r>
      <w:r w:rsidRPr="00E563B8">
        <w:rPr>
          <w:rFonts w:asciiTheme="minorHAnsi" w:hAnsiTheme="minorHAnsi" w:cs="Courier New"/>
        </w:rPr>
        <w:t>and how to support people as a caregiver.  So it's great information if you're doing training for caregivers or supporting for caregivers, using nonthreatening behaviors and the importance of respect and involvement and consumer choice and control in the c</w:t>
      </w:r>
      <w:r w:rsidRPr="00E563B8">
        <w:rPr>
          <w:rFonts w:asciiTheme="minorHAnsi" w:hAnsiTheme="minorHAnsi" w:cs="Courier New"/>
        </w:rPr>
        <w:t>are giving and care plan that they're working on.  So that's helpful.</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The next slide is briefly talking about overprotection.  So many times when we do trainings or involvement with guardians, family members really wanting to protect a person with a disabi</w:t>
      </w:r>
      <w:r w:rsidRPr="00E563B8">
        <w:rPr>
          <w:rFonts w:asciiTheme="minorHAnsi" w:hAnsiTheme="minorHAnsi" w:cs="Courier New"/>
        </w:rPr>
        <w:t>lity, that there is really a concern that we can really be going too far.  So if I am trying to prevent someone maybe from getting an education or knowing about their rights or understanding relationships or appropriate boundaries because I'm afraid that p</w:t>
      </w:r>
      <w:r w:rsidRPr="00E563B8">
        <w:rPr>
          <w:rFonts w:asciiTheme="minorHAnsi" w:hAnsiTheme="minorHAnsi" w:cs="Courier New"/>
        </w:rPr>
        <w:t>erson isn't going to be able to fully understand the dynamics of that, then we have a huge concern about overprotecting someone and putting them at greater vulnerability and greater risk of abuse.  And so we want to make sure that we're aware of that and t</w:t>
      </w:r>
      <w:r w:rsidRPr="00E563B8">
        <w:rPr>
          <w:rFonts w:asciiTheme="minorHAnsi" w:hAnsiTheme="minorHAnsi" w:cs="Courier New"/>
        </w:rPr>
        <w:t>hat really knowledge is power and it's important that we educate.</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t>Just some risk factors.</w:t>
      </w:r>
      <w:proofErr w:type="gramEnd"/>
      <w:r w:rsidRPr="00E563B8">
        <w:rPr>
          <w:rFonts w:asciiTheme="minorHAnsi" w:hAnsiTheme="minorHAnsi" w:cs="Courier New"/>
        </w:rPr>
        <w:t xml:space="preserve">  Really important to realize that just the fact that I have a disability is not what is increasing my risk.  Really the risk is there because of the societal and situ</w:t>
      </w:r>
      <w:r w:rsidRPr="00E563B8">
        <w:rPr>
          <w:rFonts w:asciiTheme="minorHAnsi" w:hAnsiTheme="minorHAnsi" w:cs="Courier New"/>
        </w:rPr>
        <w:t xml:space="preserve">ational </w:t>
      </w:r>
      <w:r w:rsidRPr="00E563B8">
        <w:rPr>
          <w:rFonts w:asciiTheme="minorHAnsi" w:hAnsiTheme="minorHAnsi" w:cs="Courier New"/>
        </w:rPr>
        <w:lastRenderedPageBreak/>
        <w:t xml:space="preserve">factors that come into play.  </w:t>
      </w:r>
      <w:proofErr w:type="gramStart"/>
      <w:r w:rsidRPr="00E563B8">
        <w:rPr>
          <w:rFonts w:asciiTheme="minorHAnsi" w:hAnsiTheme="minorHAnsi" w:cs="Courier New"/>
        </w:rPr>
        <w:t>So public attitudes about people with disabilities, often seeing someone as reliant on others for care and not able to be independent without that support.</w:t>
      </w:r>
      <w:proofErr w:type="gramEnd"/>
      <w:r w:rsidRPr="00E563B8">
        <w:rPr>
          <w:rFonts w:asciiTheme="minorHAnsi" w:hAnsiTheme="minorHAnsi" w:cs="Courier New"/>
        </w:rPr>
        <w:t xml:space="preserve">  So many times there is isolation.  So you may be the only peo</w:t>
      </w:r>
      <w:r w:rsidRPr="00E563B8">
        <w:rPr>
          <w:rFonts w:asciiTheme="minorHAnsi" w:hAnsiTheme="minorHAnsi" w:cs="Courier New"/>
        </w:rPr>
        <w:t>ple that you have a chance or have the opportunity to interact with or that you're getting to see on a regular basis are connected to your caregivers or work for the same company as your caregivers or involved in some other way with your caregivers where y</w:t>
      </w:r>
      <w:r w:rsidRPr="00E563B8">
        <w:rPr>
          <w:rFonts w:asciiTheme="minorHAnsi" w:hAnsiTheme="minorHAnsi" w:cs="Courier New"/>
        </w:rPr>
        <w:t>ou might not have as much opportunity to interact with other support systems.  The nature and severity of a person's disability may increase the difficulty of them being able to report.  So if they have communication barriers, they may choose to see that p</w:t>
      </w:r>
      <w:r w:rsidRPr="00E563B8">
        <w:rPr>
          <w:rFonts w:asciiTheme="minorHAnsi" w:hAnsiTheme="minorHAnsi" w:cs="Courier New"/>
        </w:rPr>
        <w:t>erson as an easier target because they may not be able to communicate or report the abuse that's happening.  If a person has a mental health diagnosis, they may be seen that they may not be valid if they try to go through the court systems.  So it's import</w:t>
      </w:r>
      <w:r w:rsidRPr="00E563B8">
        <w:rPr>
          <w:rFonts w:asciiTheme="minorHAnsi" w:hAnsiTheme="minorHAnsi" w:cs="Courier New"/>
        </w:rPr>
        <w:t xml:space="preserve">ant that we provide education and awareness and help people get the support they need so that they can access whatever it might be, whether </w:t>
      </w:r>
      <w:proofErr w:type="gramStart"/>
      <w:r w:rsidRPr="00E563B8">
        <w:rPr>
          <w:rFonts w:asciiTheme="minorHAnsi" w:hAnsiTheme="minorHAnsi" w:cs="Courier New"/>
        </w:rPr>
        <w:t>it's</w:t>
      </w:r>
      <w:proofErr w:type="gramEnd"/>
      <w:r w:rsidRPr="00E563B8">
        <w:rPr>
          <w:rFonts w:asciiTheme="minorHAnsi" w:hAnsiTheme="minorHAnsi" w:cs="Courier New"/>
        </w:rPr>
        <w:t xml:space="preserve"> advocacy related to domestic violence or caregiver abuse or it's reporting through adult protective services or</w:t>
      </w:r>
      <w:r w:rsidRPr="00E563B8">
        <w:rPr>
          <w:rFonts w:asciiTheme="minorHAnsi" w:hAnsiTheme="minorHAnsi" w:cs="Courier New"/>
        </w:rPr>
        <w:t xml:space="preserve"> it's a legal concern.  And I think a lot of times, too, talk about socialization of people with disabilities to be compliant.  So many times we learn about all of these roles, position </w:t>
      </w:r>
      <w:r w:rsidRPr="00E563B8">
        <w:rPr>
          <w:rFonts w:asciiTheme="minorHAnsi" w:hAnsiTheme="minorHAnsi" w:cs="Courier New"/>
        </w:rPr>
        <w:noBreakHyphen/>
      </w:r>
      <w:r w:rsidRPr="00E563B8">
        <w:rPr>
          <w:rFonts w:asciiTheme="minorHAnsi" w:hAnsiTheme="minorHAnsi" w:cs="Courier New"/>
        </w:rPr>
        <w:noBreakHyphen/>
        <w:t xml:space="preserve"> people in positions of power, whether that's teachers and social wo</w:t>
      </w:r>
      <w:r w:rsidRPr="00E563B8">
        <w:rPr>
          <w:rFonts w:asciiTheme="minorHAnsi" w:hAnsiTheme="minorHAnsi" w:cs="Courier New"/>
        </w:rPr>
        <w:t>rkers and case managers and law enforcement and we see all of these people who are in positions of power and that have this authority and control and it's hard to separate those things out and realize when maybe somebody is misusing, taking advantage of th</w:t>
      </w:r>
      <w:r w:rsidRPr="00E563B8">
        <w:rPr>
          <w:rFonts w:asciiTheme="minorHAnsi" w:hAnsiTheme="minorHAnsi" w:cs="Courier New"/>
        </w:rPr>
        <w:t xml:space="preserve">at position of power against another person.  And so it's really important to be aware of all these additional risk factors so we can address those and provide more education and awareness.  We've done a lot of focus groups in Duluth where we talked about </w:t>
      </w:r>
      <w:r w:rsidRPr="00E563B8">
        <w:rPr>
          <w:rFonts w:asciiTheme="minorHAnsi" w:hAnsiTheme="minorHAnsi" w:cs="Courier New"/>
        </w:rPr>
        <w:t>what are some of the barriers, why might abuse not being reported on a regular basis?  Because we know it's happening.  A lot of times people say they might be attempting to make a report but that who they're reporting to may not be the appropriate source.</w:t>
      </w:r>
      <w:r w:rsidRPr="00E563B8">
        <w:rPr>
          <w:rFonts w:asciiTheme="minorHAnsi" w:hAnsiTheme="minorHAnsi" w:cs="Courier New"/>
        </w:rPr>
        <w:t xml:space="preserve">  They may not be aware of those red flags to watch for.  They may be seen as a difficult client because they've had multiple concerns with caregivers who may be taking advantage of them.  They may be concerned if they property that caregiver they might no</w:t>
      </w:r>
      <w:r w:rsidRPr="00E563B8">
        <w:rPr>
          <w:rFonts w:asciiTheme="minorHAnsi" w:hAnsiTheme="minorHAnsi" w:cs="Courier New"/>
        </w:rPr>
        <w:t xml:space="preserve">t get another caregiver and they need that support to remain independent.  Concerns they may have Real retaliation by their caregivers.  Just so many concerns around if they have children at home, that if there is a report that they may say if they're not </w:t>
      </w:r>
      <w:r w:rsidRPr="00E563B8">
        <w:rPr>
          <w:rFonts w:asciiTheme="minorHAnsi" w:hAnsiTheme="minorHAnsi" w:cs="Courier New"/>
        </w:rPr>
        <w:t xml:space="preserve">able to care for themselves or protect themselves from this form of abuse maybe they're not able to take care of their children.  </w:t>
      </w:r>
      <w:proofErr w:type="gramStart"/>
      <w:r w:rsidRPr="00E563B8">
        <w:rPr>
          <w:rFonts w:asciiTheme="minorHAnsi" w:hAnsiTheme="minorHAnsi" w:cs="Courier New"/>
        </w:rPr>
        <w:t>Obviously all myths that are in place that are being</w:t>
      </w:r>
      <w:r w:rsidRPr="00E563B8">
        <w:rPr>
          <w:rFonts w:asciiTheme="minorHAnsi" w:hAnsiTheme="minorHAnsi" w:cs="Courier New"/>
        </w:rPr>
        <w:t xml:space="preserve"> perpetuated in our society over and over again.</w:t>
      </w:r>
      <w:proofErr w:type="gramEnd"/>
      <w:r w:rsidRPr="00E563B8">
        <w:rPr>
          <w:rFonts w:asciiTheme="minorHAnsi" w:hAnsiTheme="minorHAnsi" w:cs="Courier New"/>
        </w:rPr>
        <w:t xml:space="preserve">  So the more we can</w:t>
      </w:r>
      <w:r w:rsidRPr="00E563B8">
        <w:rPr>
          <w:rFonts w:asciiTheme="minorHAnsi" w:hAnsiTheme="minorHAnsi" w:cs="Courier New"/>
        </w:rPr>
        <w:t xml:space="preserve"> provide that education and help people to get both services and support in place and be aware of the barriers so we can try to overcome them.  Oftentimes even a place where to go.  If their caregiver is their spouse or family member or if a live</w:t>
      </w:r>
      <w:r w:rsidRPr="00E563B8">
        <w:rPr>
          <w:rFonts w:asciiTheme="minorHAnsi" w:hAnsiTheme="minorHAnsi" w:cs="Courier New"/>
        </w:rPr>
        <w:noBreakHyphen/>
        <w:t>in caregi</w:t>
      </w:r>
      <w:r w:rsidRPr="00E563B8">
        <w:rPr>
          <w:rFonts w:asciiTheme="minorHAnsi" w:hAnsiTheme="minorHAnsi" w:cs="Courier New"/>
        </w:rPr>
        <w:t>ver, they have </w:t>
      </w:r>
      <w:r w:rsidRPr="00E563B8">
        <w:rPr>
          <w:rFonts w:asciiTheme="minorHAnsi" w:hAnsiTheme="minorHAnsi" w:cs="Courier New"/>
        </w:rPr>
        <w:noBreakHyphen/>
      </w:r>
      <w:r w:rsidRPr="00E563B8">
        <w:rPr>
          <w:rFonts w:asciiTheme="minorHAnsi" w:hAnsiTheme="minorHAnsi" w:cs="Courier New"/>
        </w:rPr>
        <w:noBreakHyphen/>
        <w:t xml:space="preserve"> they don't have a place to leave to go to or they maybe don't fit in the services that are available at a domestic violence shelter.  Each state and each local domestic violence resource has different guidelines of what they consider to b</w:t>
      </w:r>
      <w:r w:rsidRPr="00E563B8">
        <w:rPr>
          <w:rFonts w:asciiTheme="minorHAnsi" w:hAnsiTheme="minorHAnsi" w:cs="Courier New"/>
        </w:rPr>
        <w:t>e domestic violence but it's usually looking at and intimate partner relationship.  And they may not be a caregiver as a partnership relationship.  That's controversial in different agencies.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So that's to give you a basic overview of what to kind of look f</w:t>
      </w:r>
      <w:r w:rsidRPr="00E563B8">
        <w:rPr>
          <w:rFonts w:asciiTheme="minorHAnsi" w:hAnsiTheme="minorHAnsi" w:cs="Courier New"/>
        </w:rPr>
        <w:t xml:space="preserve">or and I think we can go to the next slide and see if we have any questions to address.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TIM FUCHS: Thanks, Erin.  So, again, I see one question that we'll start with on the chat.  </w:t>
      </w:r>
      <w:r w:rsidRPr="00E563B8">
        <w:rPr>
          <w:rFonts w:asciiTheme="minorHAnsi" w:hAnsiTheme="minorHAnsi" w:cs="Courier New"/>
        </w:rPr>
        <w:lastRenderedPageBreak/>
        <w:t xml:space="preserve">But, again, you can type your questions there.  We'll take them for the </w:t>
      </w:r>
      <w:r w:rsidRPr="00E563B8">
        <w:rPr>
          <w:rFonts w:asciiTheme="minorHAnsi" w:hAnsiTheme="minorHAnsi" w:cs="Courier New"/>
        </w:rPr>
        <w:t>next few minutes.  Again, if you're on the telephone today, you can press star pound and we'll take your questions in the order they were received.  I'm going to start with this question from Higgins here, and Higgins asks:  Of the 67% that you mentioned w</w:t>
      </w:r>
      <w:r w:rsidRPr="00E563B8">
        <w:rPr>
          <w:rFonts w:asciiTheme="minorHAnsi" w:hAnsiTheme="minorHAnsi" w:cs="Courier New"/>
        </w:rPr>
        <w:t>ho are abused through work contact is there information to indicate a majority of the sites that that abuse happens in?  In nursing homes, ILCs, et cetera?  Erin I don't have a really good answer for that.  I know when that Jan and Leslie and I were talkin</w:t>
      </w:r>
      <w:r w:rsidRPr="00E563B8">
        <w:rPr>
          <w:rFonts w:asciiTheme="minorHAnsi" w:hAnsiTheme="minorHAnsi" w:cs="Courier New"/>
        </w:rPr>
        <w:t>g there is a lot of different statistics that vary and I think one said maybe 30 </w:t>
      </w:r>
      <w:r w:rsidRPr="00E563B8">
        <w:rPr>
          <w:rFonts w:asciiTheme="minorHAnsi" w:hAnsiTheme="minorHAnsi" w:cs="Courier New"/>
        </w:rPr>
        <w:noBreakHyphen/>
      </w:r>
      <w:r w:rsidRPr="00E563B8">
        <w:rPr>
          <w:rFonts w:asciiTheme="minorHAnsi" w:hAnsiTheme="minorHAnsi" w:cs="Courier New"/>
        </w:rPr>
        <w:noBreakHyphen/>
        <w:t xml:space="preserve"> about a third is in a facility or institutional setting, nursing home setting.  </w:t>
      </w:r>
      <w:proofErr w:type="gramStart"/>
      <w:r w:rsidRPr="00E563B8">
        <w:rPr>
          <w:rFonts w:asciiTheme="minorHAnsi" w:hAnsiTheme="minorHAnsi" w:cs="Courier New"/>
        </w:rPr>
        <w:t>A third by caregivers.</w:t>
      </w:r>
      <w:proofErr w:type="gramEnd"/>
      <w:r w:rsidRPr="00E563B8">
        <w:rPr>
          <w:rFonts w:asciiTheme="minorHAnsi" w:hAnsiTheme="minorHAnsi" w:cs="Courier New"/>
        </w:rPr>
        <w:t xml:space="preserve">  </w:t>
      </w:r>
      <w:proofErr w:type="gramStart"/>
      <w:r w:rsidRPr="00E563B8">
        <w:rPr>
          <w:rFonts w:asciiTheme="minorHAnsi" w:hAnsiTheme="minorHAnsi" w:cs="Courier New"/>
        </w:rPr>
        <w:t>A third by family members or friends or people that are known to the</w:t>
      </w:r>
      <w:r w:rsidRPr="00E563B8">
        <w:rPr>
          <w:rFonts w:asciiTheme="minorHAnsi" w:hAnsiTheme="minorHAnsi" w:cs="Courier New"/>
        </w:rPr>
        <w:t xml:space="preserve"> individual.</w:t>
      </w:r>
      <w:proofErr w:type="gramEnd"/>
      <w:r w:rsidRPr="00E563B8">
        <w:rPr>
          <w:rFonts w:asciiTheme="minorHAnsi" w:hAnsiTheme="minorHAnsi" w:cs="Courier New"/>
        </w:rPr>
        <w:t xml:space="preserve">  I think that we see so much different data that conflicts with each other to really be able to answer that question what percentage is happening in people's own homes or in the community because it's so underreported.  I don't know if Jan or </w:t>
      </w:r>
      <w:r w:rsidRPr="00E563B8">
        <w:rPr>
          <w:rFonts w:asciiTheme="minorHAnsi" w:hAnsiTheme="minorHAnsi" w:cs="Courier New"/>
        </w:rPr>
        <w:t xml:space="preserve">Leslie </w:t>
      </w:r>
      <w:proofErr w:type="gramStart"/>
      <w:r w:rsidRPr="00E563B8">
        <w:rPr>
          <w:rFonts w:asciiTheme="minorHAnsi" w:hAnsiTheme="minorHAnsi" w:cs="Courier New"/>
        </w:rPr>
        <w:t>have</w:t>
      </w:r>
      <w:proofErr w:type="gramEnd"/>
      <w:r w:rsidRPr="00E563B8">
        <w:rPr>
          <w:rFonts w:asciiTheme="minorHAnsi" w:hAnsiTheme="minorHAnsi" w:cs="Courier New"/>
        </w:rPr>
        <w:t xml:space="preserve"> anything to add to that.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 This is Jan.  In West Virginia when we did our statistical analysis we found that most of the reported case, again, what Erin said, so few were reported, are coming from the group home setting for your i</w:t>
      </w:r>
      <w:r w:rsidRPr="00E563B8">
        <w:rPr>
          <w:rFonts w:asciiTheme="minorHAnsi" w:hAnsiTheme="minorHAnsi" w:cs="Courier New"/>
        </w:rPr>
        <w:t xml:space="preserve">ndividuals with developmental disabilities or your psychiatric institutions was the largest statistics that we found.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Okay.  Thanks, Jan.  That's helpful.</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Liz Hunter</w:t>
      </w:r>
      <w:r w:rsidRPr="00E563B8">
        <w:rPr>
          <w:rFonts w:asciiTheme="minorHAnsi" w:hAnsiTheme="minorHAnsi" w:cs="Courier New"/>
        </w:rPr>
        <w:noBreakHyphen/>
        <w:t>ball is there any discussion at the federal level about responding to careg</w:t>
      </w:r>
      <w:r w:rsidRPr="00E563B8">
        <w:rPr>
          <w:rFonts w:asciiTheme="minorHAnsi" w:hAnsiTheme="minorHAnsi" w:cs="Courier New"/>
        </w:rPr>
        <w:t xml:space="preserve">iver abuse similarly to the way we respond to domestic violence?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w:t>
      </w:r>
      <w:r w:rsidR="009D4AA8">
        <w:rPr>
          <w:rFonts w:asciiTheme="minorHAnsi" w:hAnsiTheme="minorHAnsi" w:cs="Courier New"/>
        </w:rPr>
        <w:t xml:space="preserve"> </w:t>
      </w:r>
      <w:r w:rsidRPr="00E563B8">
        <w:rPr>
          <w:rFonts w:asciiTheme="minorHAnsi" w:hAnsiTheme="minorHAnsi" w:cs="Courier New"/>
        </w:rPr>
        <w:t>I'm not aware of anything related to this other than elder abuse.  So it's not an issue of national attention on a federal level for people with disabilities other</w:t>
      </w:r>
      <w:r w:rsidRPr="00E563B8">
        <w:rPr>
          <w:rFonts w:asciiTheme="minorHAnsi" w:hAnsiTheme="minorHAnsi" w:cs="Courier New"/>
        </w:rPr>
        <w:t xml:space="preserve"> than those living in nursing homes.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We'll take a few more minutes to let you type your questions.  If you're on the telephone you can press star</w:t>
      </w:r>
      <w:r w:rsidRPr="00E563B8">
        <w:rPr>
          <w:rFonts w:asciiTheme="minorHAnsi" w:hAnsiTheme="minorHAnsi" w:cs="Courier New"/>
        </w:rPr>
        <w:noBreakHyphen/>
        <w:t>pound.  We'll wait about 30 seconds to make sure there are no more questions before we continue</w:t>
      </w:r>
      <w:r w:rsidRPr="00E563B8">
        <w:rPr>
          <w:rFonts w:asciiTheme="minorHAnsi" w:hAnsiTheme="minorHAnsi" w:cs="Courier New"/>
        </w:rPr>
        <w:t xml:space="preserve"> the presentation.  We got a request for folks to turn up their microphones.  I don't know if we can do that, but maybe we can all make an effort to talk a little bit louder so that folks can hear us.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 think we're probably going to get back to the presen</w:t>
      </w:r>
      <w:r w:rsidRPr="00E563B8">
        <w:rPr>
          <w:rFonts w:asciiTheme="minorHAnsi" w:hAnsiTheme="minorHAnsi" w:cs="Courier New"/>
        </w:rPr>
        <w:t xml:space="preserve">tation.  I'll give it 10 more seconds here.  Again, just a reminder, we will have several more Q&amp;A breaks before the end of the call.  Okay.  I'm going to go ahead to slide 14 and we will get back to it.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LESLIE MYERS: Thank you, Tim, Erin, and everyone</w:t>
      </w:r>
      <w:r w:rsidRPr="00E563B8">
        <w:rPr>
          <w:rFonts w:asciiTheme="minorHAnsi" w:hAnsiTheme="minorHAnsi" w:cs="Courier New"/>
        </w:rPr>
        <w:t xml:space="preserve"> on the call.  This is Leslie Myers with the Vera Institute of justice.  You can go to the next slide.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Erin provide add really good overview of some of the topics that CILs may want to include in ongoing staff training opportunities like the signs of abuse</w:t>
      </w:r>
      <w:r w:rsidRPr="00E563B8">
        <w:rPr>
          <w:rFonts w:asciiTheme="minorHAnsi" w:hAnsiTheme="minorHAnsi" w:cs="Courier New"/>
        </w:rPr>
        <w:t>, the risk factors, some of the barriers faced by survivors to disclosing.  Additional training topics that could be considered are the types of questions to ask and the </w:t>
      </w:r>
      <w:r w:rsidRPr="00E563B8">
        <w:rPr>
          <w:rFonts w:asciiTheme="minorHAnsi" w:hAnsiTheme="minorHAnsi" w:cs="Courier New"/>
        </w:rPr>
        <w:noBreakHyphen/>
      </w:r>
      <w:r w:rsidRPr="00E563B8">
        <w:rPr>
          <w:rFonts w:asciiTheme="minorHAnsi" w:hAnsiTheme="minorHAnsi" w:cs="Courier New"/>
        </w:rPr>
        <w:noBreakHyphen/>
        <w:t xml:space="preserve"> as well as self</w:t>
      </w:r>
      <w:r w:rsidRPr="00E563B8">
        <w:rPr>
          <w:rFonts w:asciiTheme="minorHAnsi" w:hAnsiTheme="minorHAnsi" w:cs="Courier New"/>
        </w:rPr>
        <w:noBreakHyphen/>
        <w:t xml:space="preserve">care and stress management.  Agency policies and procedures around </w:t>
      </w:r>
      <w:r w:rsidRPr="00E563B8">
        <w:rPr>
          <w:rFonts w:asciiTheme="minorHAnsi" w:hAnsiTheme="minorHAnsi" w:cs="Courier New"/>
        </w:rPr>
        <w:t>abuse and discloses of abuse and relevant state and local laws could also be reinforced on a regular basis during training.</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Training is just a start, but there is much more that a CIL can do.  A good place to start with preventing caregiver abuse is to </w:t>
      </w:r>
      <w:r w:rsidRPr="00E563B8">
        <w:rPr>
          <w:rFonts w:asciiTheme="minorHAnsi" w:hAnsiTheme="minorHAnsi" w:cs="Courier New"/>
        </w:rPr>
        <w:t xml:space="preserve">use hiring processes that help eliminate abusers from being hired in the first place.  It looked like we had about 17 CILs on the call that have personal caregivers on staff.  So you want to look at your hiring process for caregivers and for all the </w:t>
      </w:r>
      <w:r w:rsidRPr="00E563B8">
        <w:rPr>
          <w:rFonts w:asciiTheme="minorHAnsi" w:hAnsiTheme="minorHAnsi" w:cs="Courier New"/>
        </w:rPr>
        <w:lastRenderedPageBreak/>
        <w:t>positi</w:t>
      </w:r>
      <w:r w:rsidRPr="00E563B8">
        <w:rPr>
          <w:rFonts w:asciiTheme="minorHAnsi" w:hAnsiTheme="minorHAnsi" w:cs="Courier New"/>
        </w:rPr>
        <w:t>ons within the CIL.</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There are a number of basic screening practices that employers use, including employment and personal reference checks, interviews, confirming the person's education, written applications and possible on the job observation.</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Some other </w:t>
      </w:r>
      <w:r w:rsidRPr="00E563B8">
        <w:rPr>
          <w:rFonts w:asciiTheme="minorHAnsi" w:hAnsiTheme="minorHAnsi" w:cs="Courier New"/>
        </w:rPr>
        <w:t>frequently used practices include checking local, state and FBI criminal records, state child and dependent adult abuse registries, sex offender registries, Nurse's Aide Registries, motor vehicle records and professional disciplinary boards.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Some of the le</w:t>
      </w:r>
      <w:r w:rsidRPr="00E563B8">
        <w:rPr>
          <w:rFonts w:asciiTheme="minorHAnsi" w:hAnsiTheme="minorHAnsi" w:cs="Courier New"/>
        </w:rPr>
        <w:t xml:space="preserve">ss frequently used mechanisms include alcohol and drug and psychological testing, mental illness, psychiatric histories and home visits.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These background checks are only as good as the information that is available.  It is common for individuals who have </w:t>
      </w:r>
      <w:r w:rsidRPr="00E563B8">
        <w:rPr>
          <w:rFonts w:asciiTheme="minorHAnsi" w:hAnsiTheme="minorHAnsi" w:cs="Courier New"/>
        </w:rPr>
        <w:t>abused other individuals to lose their jobs, but because of lack of police reports, charges being made or report to registries, these folks are often free to get another job as a caregiver.  One of the best ways to build a strong foundation for safety of t</w:t>
      </w:r>
      <w:r w:rsidRPr="00E563B8">
        <w:rPr>
          <w:rFonts w:asciiTheme="minorHAnsi" w:hAnsiTheme="minorHAnsi" w:cs="Courier New"/>
        </w:rPr>
        <w:t xml:space="preserve">he consumers is through agency policies and procedures.  Some examples of these include being clear </w:t>
      </w:r>
      <w:proofErr w:type="gramStart"/>
      <w:r w:rsidRPr="00E563B8">
        <w:rPr>
          <w:rFonts w:asciiTheme="minorHAnsi" w:hAnsiTheme="minorHAnsi" w:cs="Courier New"/>
        </w:rPr>
        <w:t>owe</w:t>
      </w:r>
      <w:proofErr w:type="gramEnd"/>
      <w:r w:rsidRPr="00E563B8">
        <w:rPr>
          <w:rFonts w:asciiTheme="minorHAnsi" w:hAnsiTheme="minorHAnsi" w:cs="Courier New"/>
        </w:rPr>
        <w:t xml:space="preserve"> what the responsibility staff have following disclosures of abuse or after observing abusive actions by others.  Also what the agency's responsibilities</w:t>
      </w:r>
      <w:r w:rsidRPr="00E563B8">
        <w:rPr>
          <w:rFonts w:asciiTheme="minorHAnsi" w:hAnsiTheme="minorHAnsi" w:cs="Courier New"/>
        </w:rPr>
        <w:t xml:space="preserve"> are following reports of staff members who are abusive, which could include conducting their own investigation, contacting the police, assisting the consumer and making formal changes, terminating staff who are abusive and making sure that those individua</w:t>
      </w:r>
      <w:r w:rsidRPr="00E563B8">
        <w:rPr>
          <w:rFonts w:asciiTheme="minorHAnsi" w:hAnsiTheme="minorHAnsi" w:cs="Courier New"/>
        </w:rPr>
        <w:t>ls who are reported to any state registries that may be available.  The actions of the agencies can help prevent the </w:t>
      </w:r>
      <w:r w:rsidRPr="00E563B8">
        <w:rPr>
          <w:rFonts w:asciiTheme="minorHAnsi" w:hAnsiTheme="minorHAnsi" w:cs="Courier New"/>
        </w:rPr>
        <w:noBreakHyphen/>
      </w:r>
      <w:r w:rsidRPr="00E563B8">
        <w:rPr>
          <w:rFonts w:asciiTheme="minorHAnsi" w:hAnsiTheme="minorHAnsi" w:cs="Courier New"/>
        </w:rPr>
        <w:noBreakHyphen/>
        <w:t xml:space="preserve"> an abusive caregiver from moving on to another position when </w:t>
      </w:r>
      <w:r w:rsidRPr="00E563B8">
        <w:rPr>
          <w:rFonts w:asciiTheme="minorHAnsi" w:hAnsiTheme="minorHAnsi" w:cs="Courier New"/>
        </w:rPr>
        <w:noBreakHyphen/>
      </w:r>
      <w:r w:rsidRPr="00E563B8">
        <w:rPr>
          <w:rFonts w:asciiTheme="minorHAnsi" w:hAnsiTheme="minorHAnsi" w:cs="Courier New"/>
        </w:rPr>
        <w:noBreakHyphen/>
        <w:t xml:space="preserve"> where they can continue to abuse individuals with disabilities in their </w:t>
      </w:r>
      <w:r w:rsidRPr="00E563B8">
        <w:rPr>
          <w:rFonts w:asciiTheme="minorHAnsi" w:hAnsiTheme="minorHAnsi" w:cs="Courier New"/>
        </w:rPr>
        <w:t>care.  Additionally CILs could offer and even mandate attendance at an employee assistance programs for caregivers to address any stress or personal issues they may have that may contribute to them treating their charge with inappropriate ways.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There might</w:t>
      </w:r>
      <w:r w:rsidRPr="00E563B8">
        <w:rPr>
          <w:rFonts w:asciiTheme="minorHAnsi" w:hAnsiTheme="minorHAnsi" w:cs="Courier New"/>
        </w:rPr>
        <w:t xml:space="preserve"> be a variety of people or ways </w:t>
      </w:r>
      <w:r w:rsidRPr="00E563B8">
        <w:rPr>
          <w:rFonts w:asciiTheme="minorHAnsi" w:hAnsiTheme="minorHAnsi" w:cs="Courier New"/>
        </w:rPr>
        <w:noBreakHyphen/>
      </w:r>
      <w:r w:rsidRPr="00E563B8">
        <w:rPr>
          <w:rFonts w:asciiTheme="minorHAnsi" w:hAnsiTheme="minorHAnsi" w:cs="Courier New"/>
        </w:rPr>
        <w:noBreakHyphen/>
        <w:t xml:space="preserve"> variety of ways that people in the centers that are on this call today provide oversight of the caregivers who are hired through the CILs.  You might want to look at those practices of your CILs to determine if the superv</w:t>
      </w:r>
      <w:r w:rsidRPr="00E563B8">
        <w:rPr>
          <w:rFonts w:asciiTheme="minorHAnsi" w:hAnsiTheme="minorHAnsi" w:cs="Courier New"/>
        </w:rPr>
        <w:t xml:space="preserve">ising </w:t>
      </w:r>
      <w:proofErr w:type="gramStart"/>
      <w:r w:rsidRPr="00E563B8">
        <w:rPr>
          <w:rFonts w:asciiTheme="minorHAnsi" w:hAnsiTheme="minorHAnsi" w:cs="Courier New"/>
        </w:rPr>
        <w:t>staff meet</w:t>
      </w:r>
      <w:proofErr w:type="gramEnd"/>
      <w:r w:rsidRPr="00E563B8">
        <w:rPr>
          <w:rFonts w:asciiTheme="minorHAnsi" w:hAnsiTheme="minorHAnsi" w:cs="Courier New"/>
        </w:rPr>
        <w:t xml:space="preserve"> with consumers alone or if they meet with the consumers when the caregiver is present.  Best practice really does dictate that we offer a safe place to meet with consumers without the caregiver present so that consumers can freely discuss </w:t>
      </w:r>
      <w:r w:rsidRPr="00E563B8">
        <w:rPr>
          <w:rFonts w:asciiTheme="minorHAnsi" w:hAnsiTheme="minorHAnsi" w:cs="Courier New"/>
        </w:rPr>
        <w:t xml:space="preserve">any problems that they have, they can feel more comfortable in a place where they can disclose abuse that might be occurring, and to ensure </w:t>
      </w:r>
      <w:proofErr w:type="gramStart"/>
      <w:r w:rsidRPr="00E563B8">
        <w:rPr>
          <w:rFonts w:asciiTheme="minorHAnsi" w:hAnsiTheme="minorHAnsi" w:cs="Courier New"/>
        </w:rPr>
        <w:t>that consumers</w:t>
      </w:r>
      <w:proofErr w:type="gramEnd"/>
      <w:r w:rsidRPr="00E563B8">
        <w:rPr>
          <w:rFonts w:asciiTheme="minorHAnsi" w:hAnsiTheme="minorHAnsi" w:cs="Courier New"/>
        </w:rPr>
        <w:t>' safety and well</w:t>
      </w:r>
      <w:r w:rsidRPr="00E563B8">
        <w:rPr>
          <w:rFonts w:asciiTheme="minorHAnsi" w:hAnsiTheme="minorHAnsi" w:cs="Courier New"/>
        </w:rPr>
        <w:noBreakHyphen/>
        <w:t>being is being addressed.</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Another thing that CILs can look at or what they have in p</w:t>
      </w:r>
      <w:r w:rsidRPr="00E563B8">
        <w:rPr>
          <w:rFonts w:asciiTheme="minorHAnsi" w:hAnsiTheme="minorHAnsi" w:cs="Courier New"/>
        </w:rPr>
        <w:t xml:space="preserve">lace for staff members using caregivers in the workplace.  </w:t>
      </w:r>
      <w:proofErr w:type="gramStart"/>
      <w:r w:rsidRPr="00E563B8">
        <w:rPr>
          <w:rFonts w:asciiTheme="minorHAnsi" w:hAnsiTheme="minorHAnsi" w:cs="Courier New"/>
        </w:rPr>
        <w:t>Because what would happen if an abusive situation is occurring in that relationship.</w:t>
      </w:r>
      <w:proofErr w:type="gramEnd"/>
      <w:r w:rsidRPr="00E563B8">
        <w:rPr>
          <w:rFonts w:asciiTheme="minorHAnsi" w:hAnsiTheme="minorHAnsi" w:cs="Courier New"/>
        </w:rPr>
        <w:t xml:space="preserve">  So CILs can take some proactive actions like creating guidelines for the caregiver staff interaction within the</w:t>
      </w:r>
      <w:r w:rsidRPr="00E563B8">
        <w:rPr>
          <w:rFonts w:asciiTheme="minorHAnsi" w:hAnsiTheme="minorHAnsi" w:cs="Courier New"/>
        </w:rPr>
        <w:t xml:space="preserve"> workplace, offering that staff person a safe place to disclose any problems they may have, and also offering employee assistance programs for both the staff member and for the caregiver.</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Before I go onto my last slide in this Section, so far I've been kin</w:t>
      </w:r>
      <w:r w:rsidRPr="00E563B8">
        <w:rPr>
          <w:rFonts w:asciiTheme="minorHAnsi" w:hAnsiTheme="minorHAnsi" w:cs="Courier New"/>
        </w:rPr>
        <w:t>d of </w:t>
      </w:r>
      <w:r w:rsidRPr="00E563B8">
        <w:rPr>
          <w:rFonts w:asciiTheme="minorHAnsi" w:hAnsiTheme="minorHAnsi" w:cs="Courier New"/>
        </w:rPr>
        <w:noBreakHyphen/>
      </w:r>
      <w:r w:rsidRPr="00E563B8">
        <w:rPr>
          <w:rFonts w:asciiTheme="minorHAnsi" w:hAnsiTheme="minorHAnsi" w:cs="Courier New"/>
        </w:rPr>
        <w:noBreakHyphen/>
        <w:t xml:space="preserve"> everything I have been saying has been related to CILs that have actual care giving programs where the caregivers are staff members, but all of these things also would be relevant to just providing advocacy and support to consumers who are using ca</w:t>
      </w:r>
      <w:r w:rsidRPr="00E563B8">
        <w:rPr>
          <w:rFonts w:asciiTheme="minorHAnsi" w:hAnsiTheme="minorHAnsi" w:cs="Courier New"/>
        </w:rPr>
        <w:t>regivers such as knowing these things you can inform them of what they might want to ask the agency that they do hire about what kind of background checks are done or to encourage them to talk to their </w:t>
      </w:r>
      <w:r w:rsidRPr="00E563B8">
        <w:rPr>
          <w:rFonts w:asciiTheme="minorHAnsi" w:hAnsiTheme="minorHAnsi" w:cs="Courier New"/>
        </w:rPr>
        <w:noBreakHyphen/>
      </w:r>
      <w:r w:rsidRPr="00E563B8">
        <w:rPr>
          <w:rFonts w:asciiTheme="minorHAnsi" w:hAnsiTheme="minorHAnsi" w:cs="Courier New"/>
        </w:rPr>
        <w:noBreakHyphen/>
        <w:t xml:space="preserve"> the supervising nurse or </w:t>
      </w:r>
      <w:r w:rsidRPr="00E563B8">
        <w:rPr>
          <w:rFonts w:asciiTheme="minorHAnsi" w:hAnsiTheme="minorHAnsi" w:cs="Courier New"/>
        </w:rPr>
        <w:lastRenderedPageBreak/>
        <w:t>supervising person over th</w:t>
      </w:r>
      <w:r w:rsidRPr="00E563B8">
        <w:rPr>
          <w:rFonts w:asciiTheme="minorHAnsi" w:hAnsiTheme="minorHAnsi" w:cs="Courier New"/>
        </w:rPr>
        <w:t>e caregiver and talking with them alone.  So all of these things, while I have been talking mainly about programs that do have care giving services obviously some of the stuff can just be related to consumers who are using caregivers as a proactive measure</w:t>
      </w:r>
      <w:r w:rsidRPr="00E563B8">
        <w:rPr>
          <w:rFonts w:asciiTheme="minorHAnsi" w:hAnsiTheme="minorHAnsi" w:cs="Courier New"/>
        </w:rPr>
        <w:t>.</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So we can go onto the next slide now.</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Your CIL can become a safe environment for individuals using personal care services by really promoting a culture of zero tolerance for abuse, neglect and exploitation by really having clear abuse/neglect policies an</w:t>
      </w:r>
      <w:r w:rsidRPr="00E563B8">
        <w:rPr>
          <w:rFonts w:asciiTheme="minorHAnsi" w:hAnsiTheme="minorHAnsi" w:cs="Courier New"/>
        </w:rPr>
        <w:t>d procedures that require the reporting of all incidents of suspected abuse and neglect, that the reporting requirements is consistently enforced, that offer protection for staff and clients who do report, and that does have consequences for those staff wh</w:t>
      </w:r>
      <w:r w:rsidRPr="00E563B8">
        <w:rPr>
          <w:rFonts w:asciiTheme="minorHAnsi" w:hAnsiTheme="minorHAnsi" w:cs="Courier New"/>
        </w:rPr>
        <w:t>o do not report any suspected abuse or neglect.  A zero tolerance will also create a culture within your CIL that really makes it unattractive to individuals who are abusers, similar to what Erin had mentioned at the beginning is that we do find that there</w:t>
      </w:r>
      <w:r w:rsidRPr="00E563B8">
        <w:rPr>
          <w:rFonts w:asciiTheme="minorHAnsi" w:hAnsiTheme="minorHAnsi" w:cs="Courier New"/>
        </w:rPr>
        <w:t xml:space="preserve"> are people who choose this line of work because of the access to easy victims, and by creating an environment that is zero tolerance, you will start weeding out those individuals and they will just not find your program very attractive, if that's what the</w:t>
      </w:r>
      <w:r w:rsidRPr="00E563B8">
        <w:rPr>
          <w:rFonts w:asciiTheme="minorHAnsi" w:hAnsiTheme="minorHAnsi" w:cs="Courier New"/>
        </w:rPr>
        <w:t>y're coming on for.</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We can now go onto the questions if you want to go to the next slide.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Okay.  Thank you, Leslie.  Again, if you all have any questions, you can press star</w:t>
      </w:r>
      <w:r w:rsidRPr="00E563B8">
        <w:rPr>
          <w:rFonts w:asciiTheme="minorHAnsi" w:hAnsiTheme="minorHAnsi" w:cs="Courier New"/>
        </w:rPr>
        <w:noBreakHyphen/>
        <w:t xml:space="preserve">pound.  </w:t>
      </w:r>
      <w:proofErr w:type="gramStart"/>
      <w:r w:rsidRPr="00E563B8">
        <w:rPr>
          <w:rFonts w:asciiTheme="minorHAnsi" w:hAnsiTheme="minorHAnsi" w:cs="Courier New"/>
        </w:rPr>
        <w:t>If you're on the phone.</w:t>
      </w:r>
      <w:proofErr w:type="gramEnd"/>
      <w:r w:rsidRPr="00E563B8">
        <w:rPr>
          <w:rFonts w:asciiTheme="minorHAnsi" w:hAnsiTheme="minorHAnsi" w:cs="Courier New"/>
        </w:rPr>
        <w:t xml:space="preserve">  Or you can type them out in the ch</w:t>
      </w:r>
      <w:r w:rsidRPr="00E563B8">
        <w:rPr>
          <w:rFonts w:asciiTheme="minorHAnsi" w:hAnsiTheme="minorHAnsi" w:cs="Courier New"/>
        </w:rPr>
        <w:t xml:space="preserve">at.  I'll give everyone a few seconds to type out their questions.  If not, that's fine, too, we'll move on and we do have more Q&amp;A breaks coming up.  So we have about 30 more seconds.  Know questions on the phone.  </w:t>
      </w:r>
      <w:proofErr w:type="gramStart"/>
      <w:r w:rsidRPr="00E563B8">
        <w:rPr>
          <w:rFonts w:asciiTheme="minorHAnsi" w:hAnsiTheme="minorHAnsi" w:cs="Courier New"/>
        </w:rPr>
        <w:t>A couple people typing.</w:t>
      </w:r>
      <w:proofErr w:type="gramEnd"/>
      <w:r w:rsidRPr="00E563B8">
        <w:rPr>
          <w:rFonts w:asciiTheme="minorHAnsi" w:hAnsiTheme="minorHAnsi" w:cs="Courier New"/>
        </w:rPr>
        <w:t xml:space="preserv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Okay.  Nothing </w:t>
      </w:r>
      <w:r w:rsidRPr="00E563B8">
        <w:rPr>
          <w:rFonts w:asciiTheme="minorHAnsi" w:hAnsiTheme="minorHAnsi" w:cs="Courier New"/>
        </w:rPr>
        <w:t>has come up.  Thanks so much, Leslie.  We'll have more Q&amp;A breaks moving forward.</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I'm going to go ahead to slide 25 and turn it over to Jan, I believe.  Is that right?</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JAN DERRY: Yes.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Thank you.  Jan, are you there?  You can go ahead.  Yo</w:t>
      </w:r>
      <w:r w:rsidRPr="00E563B8">
        <w:rPr>
          <w:rFonts w:asciiTheme="minorHAnsi" w:hAnsiTheme="minorHAnsi" w:cs="Courier New"/>
        </w:rPr>
        <w:t xml:space="preserve">u may be on mute, Jan.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 I am on mute.  I am so sorry.  [</w:t>
      </w:r>
      <w:proofErr w:type="gramStart"/>
      <w:r w:rsidRPr="00E563B8">
        <w:rPr>
          <w:rFonts w:asciiTheme="minorHAnsi" w:hAnsiTheme="minorHAnsi" w:cs="Courier New"/>
        </w:rPr>
        <w:t>laughing</w:t>
      </w:r>
      <w:proofErr w:type="gramEnd"/>
      <w:r w:rsidRPr="00E563B8">
        <w:rPr>
          <w:rFonts w:asciiTheme="minorHAnsi" w:hAnsiTheme="minorHAnsi" w:cs="Courier New"/>
        </w:rPr>
        <w:t>] how is the volume now that I'm not on mute?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Sounds good.</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 Sounds good.  Okay.  This is Jan Derry from West Virginia, wild, wonderful, West Virginia a</w:t>
      </w:r>
      <w:r w:rsidRPr="00E563B8">
        <w:rPr>
          <w:rFonts w:asciiTheme="minorHAnsi" w:hAnsiTheme="minorHAnsi" w:cs="Courier New"/>
        </w:rPr>
        <w:t>nd I was thrilled to see the answers that so many CILs were doing work in this area, and as co</w:t>
      </w:r>
      <w:r w:rsidRPr="00E563B8">
        <w:rPr>
          <w:rFonts w:asciiTheme="minorHAnsi" w:hAnsiTheme="minorHAnsi" w:cs="Courier New"/>
        </w:rPr>
        <w:noBreakHyphen/>
        <w:t>chair of the task force, I'm hoping I can learn at some point what it is that you all are doing so we can benefit from your efforts to share with other NCIL memb</w:t>
      </w:r>
      <w:r w:rsidRPr="00E563B8">
        <w:rPr>
          <w:rFonts w:asciiTheme="minorHAnsi" w:hAnsiTheme="minorHAnsi" w:cs="Courier New"/>
        </w:rPr>
        <w:t>er organizations.  So I was thrilled to see that.</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One of the things that I want to really point out with trauma</w:t>
      </w:r>
      <w:r w:rsidRPr="00E563B8">
        <w:rPr>
          <w:rFonts w:asciiTheme="minorHAnsi" w:hAnsiTheme="minorHAnsi" w:cs="Courier New"/>
        </w:rPr>
        <w:noBreakHyphen/>
        <w:t>based interviewing is the number one rule is that you start by believing.  You may be the first person this individual is telling, and your reac</w:t>
      </w:r>
      <w:r w:rsidRPr="00E563B8">
        <w:rPr>
          <w:rFonts w:asciiTheme="minorHAnsi" w:hAnsiTheme="minorHAnsi" w:cs="Courier New"/>
        </w:rPr>
        <w:t>tions can determine how well this person is going to heal and the process for recovery.  So if you have a negative reaction and don't believe that person, they will more than likely shut down and not even go further.  I wanted to let you know trauma can cr</w:t>
      </w:r>
      <w:r w:rsidRPr="00E563B8">
        <w:rPr>
          <w:rFonts w:asciiTheme="minorHAnsi" w:hAnsiTheme="minorHAnsi" w:cs="Courier New"/>
        </w:rPr>
        <w:t>eate a physical, emotional and cognitive response as well.</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Emotional trauma </w:t>
      </w:r>
      <w:r w:rsidRPr="00E563B8">
        <w:rPr>
          <w:rFonts w:asciiTheme="minorHAnsi" w:hAnsiTheme="minorHAnsi" w:cs="Courier New"/>
        </w:rPr>
        <w:noBreakHyphen/>
        <w:t xml:space="preserve"> trauma can exacerbate mental health symptoms.  There was a quote I learned when I first started doing this work that I </w:t>
      </w:r>
      <w:r w:rsidRPr="00E563B8">
        <w:rPr>
          <w:rFonts w:asciiTheme="minorHAnsi" w:hAnsiTheme="minorHAnsi" w:cs="Courier New"/>
        </w:rPr>
        <w:noBreakHyphen/>
      </w:r>
      <w:r w:rsidRPr="00E563B8">
        <w:rPr>
          <w:rFonts w:asciiTheme="minorHAnsi" w:hAnsiTheme="minorHAnsi" w:cs="Courier New"/>
        </w:rPr>
        <w:noBreakHyphen/>
        <w:t xml:space="preserve"> trauma is to mental illness as smoking is to </w:t>
      </w:r>
      <w:r w:rsidRPr="00E563B8">
        <w:rPr>
          <w:rFonts w:asciiTheme="minorHAnsi" w:hAnsiTheme="minorHAnsi" w:cs="Courier New"/>
        </w:rPr>
        <w:lastRenderedPageBreak/>
        <w:t>cancer.  Le</w:t>
      </w:r>
      <w:r w:rsidRPr="00E563B8">
        <w:rPr>
          <w:rFonts w:asciiTheme="minorHAnsi" w:hAnsiTheme="minorHAnsi" w:cs="Courier New"/>
        </w:rPr>
        <w:t>t's just think about that for a minute.  A lot of individuals that have come </w:t>
      </w:r>
      <w:r w:rsidRPr="00E563B8">
        <w:rPr>
          <w:rFonts w:asciiTheme="minorHAnsi" w:hAnsiTheme="minorHAnsi" w:cs="Courier New"/>
        </w:rPr>
        <w:noBreakHyphen/>
      </w:r>
      <w:r w:rsidRPr="00E563B8">
        <w:rPr>
          <w:rFonts w:asciiTheme="minorHAnsi" w:hAnsiTheme="minorHAnsi" w:cs="Courier New"/>
        </w:rPr>
        <w:noBreakHyphen/>
        <w:t xml:space="preserve"> that have come in contact with our center who have significant mental health issues also have experienced trauma throughout their life, and the mental health symptoms have ofte</w:t>
      </w:r>
      <w:r w:rsidRPr="00E563B8">
        <w:rPr>
          <w:rFonts w:asciiTheme="minorHAnsi" w:hAnsiTheme="minorHAnsi" w:cs="Courier New"/>
        </w:rPr>
        <w:t>n been their method for dealing with that trauma.  So it's important to realize that probably the first thing to remember is not say:  What's wrong with you, which we wouldn't say that, but some people would.  It's:  What happened to you?  Trauma can impac</w:t>
      </w:r>
      <w:r w:rsidRPr="00E563B8">
        <w:rPr>
          <w:rFonts w:asciiTheme="minorHAnsi" w:hAnsiTheme="minorHAnsi" w:cs="Courier New"/>
        </w:rPr>
        <w:t xml:space="preserve">t memory, and why that's important is because it can change the victim's account.  So changes in their story should not be immediately perceived that she is lying or not telling the truth or has a misconception.  Also </w:t>
      </w:r>
      <w:r w:rsidR="009D4AA8" w:rsidRPr="00E563B8">
        <w:rPr>
          <w:rFonts w:asciiTheme="minorHAnsi" w:hAnsiTheme="minorHAnsi" w:cs="Courier New"/>
        </w:rPr>
        <w:t>re-experiencing</w:t>
      </w:r>
      <w:r w:rsidRPr="00E563B8">
        <w:rPr>
          <w:rFonts w:asciiTheme="minorHAnsi" w:hAnsiTheme="minorHAnsi" w:cs="Courier New"/>
        </w:rPr>
        <w:t xml:space="preserve"> trauma, there are trigg</w:t>
      </w:r>
      <w:r w:rsidRPr="00E563B8">
        <w:rPr>
          <w:rFonts w:asciiTheme="minorHAnsi" w:hAnsiTheme="minorHAnsi" w:cs="Courier New"/>
        </w:rPr>
        <w:t>ers that happen, and so you have to realize that the traumatic event may have happened 20 years ago, may have happened last week, and they may have the one that happened 20 years ago may have successfully sought treatment and</w:t>
      </w:r>
      <w:r w:rsidRPr="00E563B8">
        <w:rPr>
          <w:rFonts w:asciiTheme="minorHAnsi" w:hAnsiTheme="minorHAnsi" w:cs="Courier New"/>
        </w:rPr>
        <w:t xml:space="preserve"> are in recovery but then t</w:t>
      </w:r>
      <w:r w:rsidRPr="00E563B8">
        <w:rPr>
          <w:rFonts w:asciiTheme="minorHAnsi" w:hAnsiTheme="minorHAnsi" w:cs="Courier New"/>
        </w:rPr>
        <w:t>hey walk into an elevator and there is a gentleman there with a cologne on that he had that </w:t>
      </w:r>
      <w:r w:rsidRPr="00E563B8">
        <w:rPr>
          <w:rFonts w:asciiTheme="minorHAnsi" w:hAnsiTheme="minorHAnsi" w:cs="Courier New"/>
        </w:rPr>
        <w:noBreakHyphen/>
      </w:r>
      <w:r w:rsidRPr="00E563B8">
        <w:rPr>
          <w:rFonts w:asciiTheme="minorHAnsi" w:hAnsiTheme="minorHAnsi" w:cs="Courier New"/>
        </w:rPr>
        <w:noBreakHyphen/>
        <w:t xml:space="preserve"> that the perpetrator was wearing at the time and it cot trigger an event.  Symptoms may also cause someone to lose touch with the here and now.  So if you see so</w:t>
      </w:r>
      <w:r w:rsidRPr="00E563B8">
        <w:rPr>
          <w:rFonts w:asciiTheme="minorHAnsi" w:hAnsiTheme="minorHAnsi" w:cs="Courier New"/>
        </w:rPr>
        <w:t xml:space="preserve">me changes in some of your consumer base and realize something is going on, it's a good indicator there might be something happening that you need to pay attention to.  Emotional numbing is </w:t>
      </w:r>
      <w:proofErr w:type="gramStart"/>
      <w:r w:rsidRPr="00E563B8">
        <w:rPr>
          <w:rFonts w:asciiTheme="minorHAnsi" w:hAnsiTheme="minorHAnsi" w:cs="Courier New"/>
        </w:rPr>
        <w:t>an avoidance</w:t>
      </w:r>
      <w:proofErr w:type="gramEnd"/>
      <w:r w:rsidRPr="00E563B8">
        <w:rPr>
          <w:rFonts w:asciiTheme="minorHAnsi" w:hAnsiTheme="minorHAnsi" w:cs="Courier New"/>
        </w:rPr>
        <w:t xml:space="preserve">, detachment.  </w:t>
      </w:r>
      <w:proofErr w:type="gramStart"/>
      <w:r w:rsidRPr="00E563B8">
        <w:rPr>
          <w:rFonts w:asciiTheme="minorHAnsi" w:hAnsiTheme="minorHAnsi" w:cs="Courier New"/>
        </w:rPr>
        <w:t>Watch for this.</w:t>
      </w:r>
      <w:proofErr w:type="gramEnd"/>
      <w:r w:rsidRPr="00E563B8">
        <w:rPr>
          <w:rFonts w:asciiTheme="minorHAnsi" w:hAnsiTheme="minorHAnsi" w:cs="Courier New"/>
        </w:rPr>
        <w:t xml:space="preserve">  </w:t>
      </w:r>
      <w:proofErr w:type="gramStart"/>
      <w:r w:rsidRPr="00E563B8">
        <w:rPr>
          <w:rFonts w:asciiTheme="minorHAnsi" w:hAnsiTheme="minorHAnsi" w:cs="Courier New"/>
        </w:rPr>
        <w:t>Self</w:t>
      </w:r>
      <w:r w:rsidRPr="00E563B8">
        <w:rPr>
          <w:rFonts w:asciiTheme="minorHAnsi" w:hAnsiTheme="minorHAnsi" w:cs="Courier New"/>
        </w:rPr>
        <w:noBreakHyphen/>
        <w:t>medication.</w:t>
      </w:r>
      <w:proofErr w:type="gramEnd"/>
      <w:r w:rsidRPr="00E563B8">
        <w:rPr>
          <w:rFonts w:asciiTheme="minorHAnsi" w:hAnsiTheme="minorHAnsi" w:cs="Courier New"/>
        </w:rPr>
        <w:t xml:space="preserve">  Typi</w:t>
      </w:r>
      <w:r w:rsidRPr="00E563B8">
        <w:rPr>
          <w:rFonts w:asciiTheme="minorHAnsi" w:hAnsiTheme="minorHAnsi" w:cs="Courier New"/>
        </w:rPr>
        <w:t>cally individuals dealing with traumatic events that are not getting the support they need may try self</w:t>
      </w:r>
      <w:r w:rsidRPr="00E563B8">
        <w:rPr>
          <w:rFonts w:asciiTheme="minorHAnsi" w:hAnsiTheme="minorHAnsi" w:cs="Courier New"/>
        </w:rPr>
        <w:noBreakHyphen/>
        <w:t>medication with alcohol or drugs.  Some individuals use mutilation, self</w:t>
      </w:r>
      <w:r w:rsidRPr="00E563B8">
        <w:rPr>
          <w:rFonts w:asciiTheme="minorHAnsi" w:hAnsiTheme="minorHAnsi" w:cs="Courier New"/>
        </w:rPr>
        <w:noBreakHyphen/>
        <w:t>harm, and other things like that that are new behaviors that could be a real in</w:t>
      </w:r>
      <w:r w:rsidRPr="00E563B8">
        <w:rPr>
          <w:rFonts w:asciiTheme="minorHAnsi" w:hAnsiTheme="minorHAnsi" w:cs="Courier New"/>
        </w:rPr>
        <w:t xml:space="preserve">dicator that something is happening.  </w:t>
      </w:r>
      <w:proofErr w:type="gramStart"/>
      <w:r w:rsidRPr="00E563B8">
        <w:rPr>
          <w:rFonts w:asciiTheme="minorHAnsi" w:hAnsiTheme="minorHAnsi" w:cs="Courier New"/>
        </w:rPr>
        <w:t>Hypervigilance, jumpiness, being on guard, overreaction, including sudden unprovoked anger, anxiety, insomnia.</w:t>
      </w:r>
      <w:proofErr w:type="gramEnd"/>
      <w:r w:rsidRPr="00E563B8">
        <w:rPr>
          <w:rFonts w:asciiTheme="minorHAnsi" w:hAnsiTheme="minorHAnsi" w:cs="Courier New"/>
        </w:rPr>
        <w:t xml:space="preserve">  So if you're trying to help identify and see that all of a sudden there's changes in behaviors that you ha</w:t>
      </w:r>
      <w:r w:rsidRPr="00E563B8">
        <w:rPr>
          <w:rFonts w:asciiTheme="minorHAnsi" w:hAnsiTheme="minorHAnsi" w:cs="Courier New"/>
        </w:rPr>
        <w:t>ve not </w:t>
      </w:r>
      <w:r w:rsidRPr="00E563B8">
        <w:rPr>
          <w:rFonts w:asciiTheme="minorHAnsi" w:hAnsiTheme="minorHAnsi" w:cs="Courier New"/>
        </w:rPr>
        <w:noBreakHyphen/>
      </w:r>
      <w:r w:rsidRPr="00E563B8">
        <w:rPr>
          <w:rFonts w:asciiTheme="minorHAnsi" w:hAnsiTheme="minorHAnsi" w:cs="Courier New"/>
        </w:rPr>
        <w:noBreakHyphen/>
        <w:t xml:space="preserve"> you can't understand </w:t>
      </w:r>
      <w:r w:rsidRPr="00E563B8">
        <w:rPr>
          <w:rFonts w:asciiTheme="minorHAnsi" w:hAnsiTheme="minorHAnsi" w:cs="Courier New"/>
        </w:rPr>
        <w:noBreakHyphen/>
      </w:r>
      <w:r w:rsidRPr="00E563B8">
        <w:rPr>
          <w:rFonts w:asciiTheme="minorHAnsi" w:hAnsiTheme="minorHAnsi" w:cs="Courier New"/>
        </w:rPr>
        <w:noBreakHyphen/>
        <w:t xml:space="preserve"> we have to realize most CILs don't have mental health professionals on staff and that most individuals, nearly one</w:t>
      </w:r>
      <w:r w:rsidRPr="00E563B8">
        <w:rPr>
          <w:rFonts w:asciiTheme="minorHAnsi" w:hAnsiTheme="minorHAnsi" w:cs="Courier New"/>
        </w:rPr>
        <w:noBreakHyphen/>
        <w:t>third of all rape victims develop PTSD, and so developing a relationship with a mental health provider is c</w:t>
      </w:r>
      <w:r w:rsidRPr="00E563B8">
        <w:rPr>
          <w:rFonts w:asciiTheme="minorHAnsi" w:hAnsiTheme="minorHAnsi" w:cs="Courier New"/>
        </w:rPr>
        <w:t>ritical for part of that community support system.  So it might be real helpful for you to be getting some of those resources in line before you need them.</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Victims who have to worry about ongoing contact with their perpetrator, their post assault fears and</w:t>
      </w:r>
      <w:r w:rsidRPr="00E563B8">
        <w:rPr>
          <w:rFonts w:asciiTheme="minorHAnsi" w:hAnsiTheme="minorHAnsi" w:cs="Courier New"/>
        </w:rPr>
        <w:t xml:space="preserve"> hypervigilance might be extremely acute because they can't get away from it, and like Erin and Leslie shared, sometimes they have no choice.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So what to do?  Again, I'm sorry this happened to you.  You need to put the perspective in context, help them to u</w:t>
      </w:r>
      <w:r w:rsidRPr="00E563B8">
        <w:rPr>
          <w:rFonts w:asciiTheme="minorHAnsi" w:hAnsiTheme="minorHAnsi" w:cs="Courier New"/>
        </w:rPr>
        <w:t>nderstand how trauma is affecting them.  So they may be having behaviors and not understand why they're having difficulty or what communication problems they may be having or their inability to cope with daily life could all be related to the how the traum</w:t>
      </w:r>
      <w:r w:rsidRPr="00E563B8">
        <w:rPr>
          <w:rFonts w:asciiTheme="minorHAnsi" w:hAnsiTheme="minorHAnsi" w:cs="Courier New"/>
        </w:rPr>
        <w:t>a is affecting them.  And so often victims will say, I think I'm losing my mind, I'm going crazy, and it's a natural reaction to trauma.  Another important thing is that you need to affirm that although you cannot erase the event, we can find a place of co</w:t>
      </w:r>
      <w:r w:rsidRPr="00E563B8">
        <w:rPr>
          <w:rFonts w:asciiTheme="minorHAnsi" w:hAnsiTheme="minorHAnsi" w:cs="Courier New"/>
        </w:rPr>
        <w:t>ping with and overcoming the traumatic effects.  Letting the person know that they can heal, they can recover and they can go back to having a fulfilling, complete life.  Encourage the use of supports and community resources.  Let them know that counseling</w:t>
      </w:r>
      <w:r w:rsidRPr="00E563B8">
        <w:rPr>
          <w:rFonts w:asciiTheme="minorHAnsi" w:hAnsiTheme="minorHAnsi" w:cs="Courier New"/>
        </w:rPr>
        <w:t xml:space="preserve"> is often an important part of recovery.  You know, there's so much stigma associated with seeking mental health services, yet they're so critical in the recovery process.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Another thing you need to watch for is what's called vicarious trauma, or some peopl</w:t>
      </w:r>
      <w:r w:rsidRPr="00E563B8">
        <w:rPr>
          <w:rFonts w:asciiTheme="minorHAnsi" w:hAnsiTheme="minorHAnsi" w:cs="Courier New"/>
        </w:rPr>
        <w:t xml:space="preserve">e call it compassion fatigue, caring for yourself.  You need to make sure that staff who are working in </w:t>
      </w:r>
      <w:r w:rsidRPr="00E563B8">
        <w:rPr>
          <w:rFonts w:asciiTheme="minorHAnsi" w:hAnsiTheme="minorHAnsi" w:cs="Courier New"/>
        </w:rPr>
        <w:lastRenderedPageBreak/>
        <w:t xml:space="preserve">this situation and are directly involved in working with trauma victims, that they aren't suffering from compassion fatigue themselves.  </w:t>
      </w:r>
      <w:proofErr w:type="gramStart"/>
      <w:r w:rsidRPr="00E563B8">
        <w:rPr>
          <w:rFonts w:asciiTheme="minorHAnsi" w:hAnsiTheme="minorHAnsi" w:cs="Courier New"/>
        </w:rPr>
        <w:t>That there is a</w:t>
      </w:r>
      <w:r w:rsidRPr="00E563B8">
        <w:rPr>
          <w:rFonts w:asciiTheme="minorHAnsi" w:hAnsiTheme="minorHAnsi" w:cs="Courier New"/>
        </w:rPr>
        <w:t xml:space="preserve"> way for them to care for themselves.</w:t>
      </w:r>
      <w:proofErr w:type="gramEnd"/>
      <w:r w:rsidRPr="00E563B8">
        <w:rPr>
          <w:rFonts w:asciiTheme="minorHAnsi" w:hAnsiTheme="minorHAnsi" w:cs="Courier New"/>
        </w:rPr>
        <w:t xml:space="preserve">  And ensuring confidentiality, especially in this world many of the participants on the call are from rural states and you have to realize that if someone wants to enter the system of victim services, whether </w:t>
      </w:r>
      <w:r w:rsidRPr="00E563B8">
        <w:rPr>
          <w:rFonts w:asciiTheme="minorHAnsi" w:hAnsiTheme="minorHAnsi" w:cs="Courier New"/>
        </w:rPr>
        <w:noBreakHyphen/>
      </w:r>
      <w:r w:rsidRPr="00E563B8">
        <w:rPr>
          <w:rFonts w:asciiTheme="minorHAnsi" w:hAnsiTheme="minorHAnsi" w:cs="Courier New"/>
        </w:rPr>
        <w:noBreakHyphen/>
        <w:t xml:space="preserve"> I migh</w:t>
      </w:r>
      <w:r w:rsidRPr="00E563B8">
        <w:rPr>
          <w:rFonts w:asciiTheme="minorHAnsi" w:hAnsiTheme="minorHAnsi" w:cs="Courier New"/>
        </w:rPr>
        <w:t>t be talking necessarily about sexual assault or domestic violence where there's a reason for medical intervention, they're going to end up with either the nurse at the hospital is somebody they know or a neighbor or someone at the pharmacy for getting med</w:t>
      </w:r>
      <w:r w:rsidRPr="00E563B8">
        <w:rPr>
          <w:rFonts w:asciiTheme="minorHAnsi" w:hAnsiTheme="minorHAnsi" w:cs="Courier New"/>
        </w:rPr>
        <w:t>ication.  So the rumor mill can go really, really fast.  It's really, really important that you realize that confidentiality is critical here.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Crisis intervention </w:t>
      </w:r>
      <w:r w:rsidRPr="00E563B8">
        <w:rPr>
          <w:rFonts w:asciiTheme="minorHAnsi" w:hAnsiTheme="minorHAnsi" w:cs="Courier New"/>
        </w:rPr>
        <w:noBreakHyphen/>
        <w:t xml:space="preserve"> obviously there are three things you need to do.  You're going to strive to display accepta</w:t>
      </w:r>
      <w:r w:rsidRPr="00E563B8">
        <w:rPr>
          <w:rFonts w:asciiTheme="minorHAnsi" w:hAnsiTheme="minorHAnsi" w:cs="Courier New"/>
        </w:rPr>
        <w:t>nce, empathy and support for this individual.  Listen and believe.  And ensure safety.  You need to make sure that that person is safe to be talking about what they need to be talking about with you.  And keep in mind that you're managing the situation.  Y</w:t>
      </w:r>
      <w:r w:rsidRPr="00E563B8">
        <w:rPr>
          <w:rFonts w:asciiTheme="minorHAnsi" w:hAnsiTheme="minorHAnsi" w:cs="Courier New"/>
        </w:rPr>
        <w:t>ou're not going to resolve it.  You're trying to stop the emotional bleeding and ensure guidance for the victim.  And you want to take your guidance from the victim and the consumer as we would in a consumer</w:t>
      </w:r>
      <w:r w:rsidRPr="00E563B8">
        <w:rPr>
          <w:rFonts w:asciiTheme="minorHAnsi" w:hAnsiTheme="minorHAnsi" w:cs="Courier New"/>
        </w:rPr>
        <w:noBreakHyphen/>
        <w:t>directed service delivery system.  We want to en</w:t>
      </w:r>
      <w:r w:rsidRPr="00E563B8">
        <w:rPr>
          <w:rFonts w:asciiTheme="minorHAnsi" w:hAnsiTheme="minorHAnsi" w:cs="Courier New"/>
        </w:rPr>
        <w:t>sure that those who are providing the intervention at this point realize the best teacher is the individual who is speaking, the person who has been </w:t>
      </w:r>
      <w:r w:rsidRPr="00E563B8">
        <w:rPr>
          <w:rFonts w:asciiTheme="minorHAnsi" w:hAnsiTheme="minorHAnsi" w:cs="Courier New"/>
        </w:rPr>
        <w:noBreakHyphen/>
      </w:r>
      <w:r w:rsidRPr="00E563B8">
        <w:rPr>
          <w:rFonts w:asciiTheme="minorHAnsi" w:hAnsiTheme="minorHAnsi" w:cs="Courier New"/>
        </w:rPr>
        <w:noBreakHyphen/>
        <w:t xml:space="preserve"> who is dealing with the crisis themselves.  You need to also be clear about your role.  You don't know w</w:t>
      </w:r>
      <w:r w:rsidRPr="00E563B8">
        <w:rPr>
          <w:rFonts w:asciiTheme="minorHAnsi" w:hAnsiTheme="minorHAnsi" w:cs="Courier New"/>
        </w:rPr>
        <w:t>hat you don't know here.  When I first got involved in this program working with sexual assault victims with disabilities, I had no idea what I was doing.  So to think that all of a sudden you can change an intake form that says are you safe at home and if</w:t>
      </w:r>
      <w:r w:rsidRPr="00E563B8">
        <w:rPr>
          <w:rFonts w:asciiTheme="minorHAnsi" w:hAnsiTheme="minorHAnsi" w:cs="Courier New"/>
        </w:rPr>
        <w:t xml:space="preserve"> they answer no, if you don't have the steps in place to deal with what that answer is, then you could be retraumatizing that person and that's another door that's going to slam in their face.  So you need to know exactly what it is that you can do.  Obvio</w:t>
      </w:r>
      <w:r w:rsidRPr="00E563B8">
        <w:rPr>
          <w:rFonts w:asciiTheme="minorHAnsi" w:hAnsiTheme="minorHAnsi" w:cs="Courier New"/>
        </w:rPr>
        <w:t xml:space="preserve">usly you're going to have to discuss the whole issue of reporting requirements and options.  So it's important that you know what the mandatory reporting requirements are in your state.  Provide a safe environment.  Again, keep the personal assistant, the </w:t>
      </w:r>
      <w:r w:rsidRPr="00E563B8">
        <w:rPr>
          <w:rFonts w:asciiTheme="minorHAnsi" w:hAnsiTheme="minorHAnsi" w:cs="Courier New"/>
        </w:rPr>
        <w:t>caregiver, the family member away that from individual so that they have the opportunity to share what it is that they want to tell you and to have a healthy </w:t>
      </w:r>
      <w:r w:rsidRPr="00E563B8">
        <w:rPr>
          <w:rFonts w:asciiTheme="minorHAnsi" w:hAnsiTheme="minorHAnsi" w:cs="Courier New"/>
        </w:rPr>
        <w:noBreakHyphen/>
      </w:r>
      <w:r w:rsidRPr="00E563B8">
        <w:rPr>
          <w:rFonts w:asciiTheme="minorHAnsi" w:hAnsiTheme="minorHAnsi" w:cs="Courier New"/>
        </w:rPr>
        <w:noBreakHyphen/>
        <w:t xml:space="preserve"> to develop healthy coping strategies.  One point to keep in mind is, remember, if you're workin</w:t>
      </w:r>
      <w:r w:rsidRPr="00E563B8">
        <w:rPr>
          <w:rFonts w:asciiTheme="minorHAnsi" w:hAnsiTheme="minorHAnsi" w:cs="Courier New"/>
        </w:rPr>
        <w:t>g with someone who uses a sign language interpreter, more than likely that family that may have brought them in or a caregiver or somebody like that also uses sign language and understands sign language.  So it's important that you keep the distance betwee</w:t>
      </w:r>
      <w:r w:rsidRPr="00E563B8">
        <w:rPr>
          <w:rFonts w:asciiTheme="minorHAnsi" w:hAnsiTheme="minorHAnsi" w:cs="Courier New"/>
        </w:rPr>
        <w:t>n and visual barriers between the individuals, too, so if you have a glass door or a glass window and they're signing and they can see everything that's being said.  Another key thing is to do not judge.  Self</w:t>
      </w:r>
      <w:r w:rsidRPr="00E563B8">
        <w:rPr>
          <w:rFonts w:asciiTheme="minorHAnsi" w:hAnsiTheme="minorHAnsi" w:cs="Courier New"/>
        </w:rPr>
        <w:noBreakHyphen/>
        <w:t>blaming is that often the reason for not repor</w:t>
      </w:r>
      <w:r w:rsidRPr="00E563B8">
        <w:rPr>
          <w:rFonts w:asciiTheme="minorHAnsi" w:hAnsiTheme="minorHAnsi" w:cs="Courier New"/>
        </w:rPr>
        <w:t xml:space="preserve">ting.  So focus on survival and coping.  Try to assist the individual at not taking responsibility for what happened.  Often you hear things like if I hadn't gone there, if I didn't do this, if I didn't drink that, if I didn't allow them to do this.  They </w:t>
      </w:r>
      <w:r w:rsidRPr="00E563B8">
        <w:rPr>
          <w:rFonts w:asciiTheme="minorHAnsi" w:hAnsiTheme="minorHAnsi" w:cs="Courier New"/>
        </w:rPr>
        <w:t>take responsibility.  It is never their fault.  Disabilities may impact the process and crisis.  It's real important to realize that individuals with DB or mental illness or communication barriers in crisis, those situations could get a lot worse.  Knowled</w:t>
      </w:r>
      <w:r w:rsidRPr="00E563B8">
        <w:rPr>
          <w:rFonts w:asciiTheme="minorHAnsi" w:hAnsiTheme="minorHAnsi" w:cs="Courier New"/>
        </w:rPr>
        <w:t>ge is power.  There </w:t>
      </w:r>
      <w:r w:rsidRPr="00E563B8">
        <w:rPr>
          <w:rFonts w:asciiTheme="minorHAnsi" w:hAnsiTheme="minorHAnsi" w:cs="Courier New"/>
        </w:rPr>
        <w:noBreakHyphen/>
      </w:r>
      <w:r w:rsidRPr="00E563B8">
        <w:rPr>
          <w:rFonts w:asciiTheme="minorHAnsi" w:hAnsiTheme="minorHAnsi" w:cs="Courier New"/>
        </w:rPr>
        <w:noBreakHyphen/>
        <w:t xml:space="preserve"> no matter how many times we have</w:t>
      </w:r>
      <w:r w:rsidRPr="00E563B8">
        <w:rPr>
          <w:rFonts w:asciiTheme="minorHAnsi" w:hAnsiTheme="minorHAnsi" w:cs="Courier New"/>
        </w:rPr>
        <w:t xml:space="preserve"> to report that, emotional healing is as important as physical healing, and to know what supports are out there, whether it's medical, legal, emotional, and spiritual supports.  Make sure your </w:t>
      </w:r>
      <w:proofErr w:type="gramStart"/>
      <w:r w:rsidRPr="00E563B8">
        <w:rPr>
          <w:rFonts w:asciiTheme="minorHAnsi" w:hAnsiTheme="minorHAnsi" w:cs="Courier New"/>
        </w:rPr>
        <w:t>sta</w:t>
      </w:r>
      <w:r w:rsidRPr="00E563B8">
        <w:rPr>
          <w:rFonts w:asciiTheme="minorHAnsi" w:hAnsiTheme="minorHAnsi" w:cs="Courier New"/>
        </w:rPr>
        <w:t>ff are</w:t>
      </w:r>
      <w:proofErr w:type="gramEnd"/>
      <w:r w:rsidRPr="00E563B8">
        <w:rPr>
          <w:rFonts w:asciiTheme="minorHAnsi" w:hAnsiTheme="minorHAnsi" w:cs="Courier New"/>
        </w:rPr>
        <w:t xml:space="preserve"> aware what the resources are.</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lastRenderedPageBreak/>
        <w:t>Safety planning.</w:t>
      </w:r>
      <w:proofErr w:type="gramEnd"/>
      <w:r w:rsidRPr="00E563B8">
        <w:rPr>
          <w:rFonts w:asciiTheme="minorHAnsi" w:hAnsiTheme="minorHAnsi" w:cs="Courier New"/>
        </w:rPr>
        <w:t xml:space="preserve">  Safety planning is not something that you can do haphazardly.  You do need to ensure a connection with</w:t>
      </w:r>
      <w:r w:rsidR="009D4AA8">
        <w:rPr>
          <w:rFonts w:asciiTheme="minorHAnsi" w:hAnsiTheme="minorHAnsi" w:cs="Courier New"/>
        </w:rPr>
        <w:t xml:space="preserve"> victim services for training</w:t>
      </w:r>
      <w:r w:rsidRPr="00E563B8">
        <w:rPr>
          <w:rFonts w:asciiTheme="minorHAnsi" w:hAnsiTheme="minorHAnsi" w:cs="Courier New"/>
        </w:rPr>
        <w:t xml:space="preserve"> and resources on doing safety planning because it is a very though</w:t>
      </w:r>
      <w:r w:rsidRPr="00E563B8">
        <w:rPr>
          <w:rFonts w:asciiTheme="minorHAnsi" w:hAnsiTheme="minorHAnsi" w:cs="Courier New"/>
        </w:rPr>
        <w:t>tful, deliberate process to create a plan.  It's an ongoing process.  It's not a one</w:t>
      </w:r>
      <w:r w:rsidRPr="00E563B8">
        <w:rPr>
          <w:rFonts w:asciiTheme="minorHAnsi" w:hAnsiTheme="minorHAnsi" w:cs="Courier New"/>
        </w:rPr>
        <w:noBreakHyphen/>
        <w:t>time event.  And it changes as their life changes, as situations change, and each person is an individual.  There is no set checklist, that what </w:t>
      </w:r>
      <w:r w:rsidRPr="00E563B8">
        <w:rPr>
          <w:rFonts w:asciiTheme="minorHAnsi" w:hAnsiTheme="minorHAnsi" w:cs="Courier New"/>
        </w:rPr>
        <w:noBreakHyphen/>
      </w:r>
      <w:r w:rsidRPr="00E563B8">
        <w:rPr>
          <w:rFonts w:asciiTheme="minorHAnsi" w:hAnsiTheme="minorHAnsi" w:cs="Courier New"/>
        </w:rPr>
        <w:noBreakHyphen/>
        <w:t xml:space="preserve"> everyone needs to do, n</w:t>
      </w:r>
      <w:r w:rsidRPr="00E563B8">
        <w:rPr>
          <w:rFonts w:asciiTheme="minorHAnsi" w:hAnsiTheme="minorHAnsi" w:cs="Courier New"/>
        </w:rPr>
        <w:t>ot what you believe is best for them, but what is </w:t>
      </w:r>
      <w:r w:rsidRPr="00E563B8">
        <w:rPr>
          <w:rFonts w:asciiTheme="minorHAnsi" w:hAnsiTheme="minorHAnsi" w:cs="Courier New"/>
        </w:rPr>
        <w:noBreakHyphen/>
      </w:r>
      <w:r w:rsidRPr="00E563B8">
        <w:rPr>
          <w:rFonts w:asciiTheme="minorHAnsi" w:hAnsiTheme="minorHAnsi" w:cs="Courier New"/>
        </w:rPr>
        <w:noBreakHyphen/>
        <w:t xml:space="preserve"> what they believe is best for them.  Often the service provider believes they know </w:t>
      </w:r>
      <w:r w:rsidRPr="00E563B8">
        <w:rPr>
          <w:rFonts w:asciiTheme="minorHAnsi" w:hAnsiTheme="minorHAnsi" w:cs="Courier New"/>
        </w:rPr>
        <w:noBreakHyphen/>
      </w:r>
      <w:r w:rsidRPr="00E563B8">
        <w:rPr>
          <w:rFonts w:asciiTheme="minorHAnsi" w:hAnsiTheme="minorHAnsi" w:cs="Courier New"/>
        </w:rPr>
        <w:noBreakHyphen/>
        <w:t xml:space="preserve"> this is what you need to do.  I'm telling you, this is where you need to go.  This is how you need to respond to this</w:t>
      </w:r>
      <w:r w:rsidRPr="00E563B8">
        <w:rPr>
          <w:rFonts w:asciiTheme="minorHAnsi" w:hAnsiTheme="minorHAnsi" w:cs="Courier New"/>
        </w:rPr>
        <w:t>.  What to ask in a crisis.  The most important thing is is there something we can he do to help you become safe?  Provide time and space to prepare.  Incorporate the unique needs of the individual through accommodations and helping them to determine </w:t>
      </w:r>
      <w:r w:rsidRPr="00E563B8">
        <w:rPr>
          <w:rFonts w:asciiTheme="minorHAnsi" w:hAnsiTheme="minorHAnsi" w:cs="Courier New"/>
        </w:rPr>
        <w:noBreakHyphen/>
      </w:r>
      <w:r w:rsidRPr="00E563B8">
        <w:rPr>
          <w:rFonts w:asciiTheme="minorHAnsi" w:hAnsiTheme="minorHAnsi" w:cs="Courier New"/>
        </w:rPr>
        <w:noBreakHyphen/>
        <w:t xml:space="preserve"> kn</w:t>
      </w:r>
      <w:r w:rsidRPr="00E563B8">
        <w:rPr>
          <w:rFonts w:asciiTheme="minorHAnsi" w:hAnsiTheme="minorHAnsi" w:cs="Courier New"/>
        </w:rPr>
        <w:t>ow ahead of time, if a shelter is not accessible, where can a person go to </w:t>
      </w:r>
      <w:r w:rsidRPr="00E563B8">
        <w:rPr>
          <w:rFonts w:asciiTheme="minorHAnsi" w:hAnsiTheme="minorHAnsi" w:cs="Courier New"/>
        </w:rPr>
        <w:noBreakHyphen/>
      </w:r>
      <w:r w:rsidRPr="00E563B8">
        <w:rPr>
          <w:rFonts w:asciiTheme="minorHAnsi" w:hAnsiTheme="minorHAnsi" w:cs="Courier New"/>
        </w:rPr>
        <w:noBreakHyphen/>
        <w:t xml:space="preserve"> what's been set up?  Is there an MOU set up with a local hotel?  This is something that you can do about help young to prepare for this work.  Help them develop a checklist of wh</w:t>
      </w:r>
      <w:r w:rsidRPr="00E563B8">
        <w:rPr>
          <w:rFonts w:asciiTheme="minorHAnsi" w:hAnsiTheme="minorHAnsi" w:cs="Courier New"/>
        </w:rPr>
        <w:t>at to take with them, whether it's important papers or their medications or contacts, insurance.  You can put together this stuff that would be extremely helpful for them to look through and have prepared to go should they have to go in a hurry.  And inclu</w:t>
      </w:r>
      <w:r w:rsidRPr="00E563B8">
        <w:rPr>
          <w:rFonts w:asciiTheme="minorHAnsi" w:hAnsiTheme="minorHAnsi" w:cs="Courier New"/>
        </w:rPr>
        <w:t xml:space="preserve">de resources that are available if needing.  Safety solutions that represent a loss of independence </w:t>
      </w:r>
      <w:proofErr w:type="gramStart"/>
      <w:r w:rsidRPr="00E563B8">
        <w:rPr>
          <w:rFonts w:asciiTheme="minorHAnsi" w:hAnsiTheme="minorHAnsi" w:cs="Courier New"/>
        </w:rPr>
        <w:t>is</w:t>
      </w:r>
      <w:proofErr w:type="gramEnd"/>
      <w:r w:rsidRPr="00E563B8">
        <w:rPr>
          <w:rFonts w:asciiTheme="minorHAnsi" w:hAnsiTheme="minorHAnsi" w:cs="Courier New"/>
        </w:rPr>
        <w:t xml:space="preserve"> not a solution.  Keep that in mind.  A lot of professionals will believe if you're a person with a mental health disability and the crisis is now created</w:t>
      </w:r>
      <w:r w:rsidRPr="00E563B8">
        <w:rPr>
          <w:rFonts w:asciiTheme="minorHAnsi" w:hAnsiTheme="minorHAnsi" w:cs="Courier New"/>
        </w:rPr>
        <w:t xml:space="preserve"> an exacerbation of your mental health for your own safety we need to put you in a hospital.  That may not be seen as a solution if it's a loss of independence.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Next slide, please.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As we said, knowledge is power.  Reducing the risk of abuse, teaching consu</w:t>
      </w:r>
      <w:r w:rsidRPr="00E563B8">
        <w:rPr>
          <w:rFonts w:asciiTheme="minorHAnsi" w:hAnsiTheme="minorHAnsi" w:cs="Courier New"/>
        </w:rPr>
        <w:t>mers </w:t>
      </w:r>
      <w:r w:rsidRPr="00E563B8">
        <w:rPr>
          <w:rFonts w:asciiTheme="minorHAnsi" w:hAnsiTheme="minorHAnsi" w:cs="Courier New"/>
        </w:rPr>
        <w:noBreakHyphen/>
      </w:r>
      <w:r w:rsidRPr="00E563B8">
        <w:rPr>
          <w:rFonts w:asciiTheme="minorHAnsi" w:hAnsiTheme="minorHAnsi" w:cs="Courier New"/>
        </w:rPr>
        <w:noBreakHyphen/>
        <w:t xml:space="preserve"> many individuals that we've come in contact, especially those that have come from the long</w:t>
      </w:r>
      <w:r w:rsidRPr="00E563B8">
        <w:rPr>
          <w:rFonts w:asciiTheme="minorHAnsi" w:hAnsiTheme="minorHAnsi" w:cs="Courier New"/>
        </w:rPr>
        <w:noBreakHyphen/>
        <w:t>term care system, whether </w:t>
      </w:r>
      <w:r w:rsidRPr="00E563B8">
        <w:rPr>
          <w:rFonts w:asciiTheme="minorHAnsi" w:hAnsiTheme="minorHAnsi" w:cs="Courier New"/>
        </w:rPr>
        <w:noBreakHyphen/>
      </w:r>
      <w:r w:rsidRPr="00E563B8">
        <w:rPr>
          <w:rFonts w:asciiTheme="minorHAnsi" w:hAnsiTheme="minorHAnsi" w:cs="Courier New"/>
        </w:rPr>
        <w:noBreakHyphen/>
        <w:t xml:space="preserve"> or a group home setting with a deinstitutionalization here in West Virginia where a lot of people were moved out, there's been n</w:t>
      </w:r>
      <w:r w:rsidRPr="00E563B8">
        <w:rPr>
          <w:rFonts w:asciiTheme="minorHAnsi" w:hAnsiTheme="minorHAnsi" w:cs="Courier New"/>
        </w:rPr>
        <w:t xml:space="preserve">o teaching about healthy sexuality, teaching boundaries, about personal space.  </w:t>
      </w:r>
      <w:proofErr w:type="gramStart"/>
      <w:r w:rsidRPr="00E563B8">
        <w:rPr>
          <w:rFonts w:asciiTheme="minorHAnsi" w:hAnsiTheme="minorHAnsi" w:cs="Courier New"/>
        </w:rPr>
        <w:t>These kinds of things.</w:t>
      </w:r>
      <w:proofErr w:type="gramEnd"/>
      <w:r w:rsidRPr="00E563B8">
        <w:rPr>
          <w:rFonts w:asciiTheme="minorHAnsi" w:hAnsiTheme="minorHAnsi" w:cs="Courier New"/>
        </w:rPr>
        <w:t xml:space="preserve">  Need to be part of curriculum for individuals, you especially if you're doing transition, if you're transitioning people out institutional settings, and</w:t>
      </w:r>
      <w:r w:rsidRPr="00E563B8">
        <w:rPr>
          <w:rFonts w:asciiTheme="minorHAnsi" w:hAnsiTheme="minorHAnsi" w:cs="Courier New"/>
        </w:rPr>
        <w:t xml:space="preserve"> they've never been taught anything other than learned depend say and let people do anything to you because that's what hams when you're in an institution.  That needs to be </w:t>
      </w:r>
      <w:proofErr w:type="gramStart"/>
      <w:r w:rsidRPr="00E563B8">
        <w:rPr>
          <w:rFonts w:asciiTheme="minorHAnsi" w:hAnsiTheme="minorHAnsi" w:cs="Courier New"/>
        </w:rPr>
        <w:t>key</w:t>
      </w:r>
      <w:proofErr w:type="gramEnd"/>
      <w:r w:rsidRPr="00E563B8">
        <w:rPr>
          <w:rFonts w:asciiTheme="minorHAnsi" w:hAnsiTheme="minorHAnsi" w:cs="Courier New"/>
        </w:rPr>
        <w:t>.  Like Leslie shared the practices in place for hiring caregivers, raising pub</w:t>
      </w:r>
      <w:r w:rsidRPr="00E563B8">
        <w:rPr>
          <w:rFonts w:asciiTheme="minorHAnsi" w:hAnsiTheme="minorHAnsi" w:cs="Courier New"/>
        </w:rPr>
        <w:t xml:space="preserve">lic awareness.  There </w:t>
      </w:r>
      <w:proofErr w:type="gramStart"/>
      <w:r w:rsidRPr="00E563B8">
        <w:rPr>
          <w:rFonts w:asciiTheme="minorHAnsi" w:hAnsiTheme="minorHAnsi" w:cs="Courier New"/>
        </w:rPr>
        <w:t>are sexual assault</w:t>
      </w:r>
      <w:proofErr w:type="gramEnd"/>
      <w:r w:rsidRPr="00E563B8">
        <w:rPr>
          <w:rFonts w:asciiTheme="minorHAnsi" w:hAnsiTheme="minorHAnsi" w:cs="Courier New"/>
        </w:rPr>
        <w:t xml:space="preserve"> months, DV months.  It's really important that people with disabilities reach out and become a part of that activity so that people with disabilities see that this is an inclusive responsive system that includes the</w:t>
      </w:r>
      <w:r w:rsidRPr="00E563B8">
        <w:rPr>
          <w:rFonts w:asciiTheme="minorHAnsi" w:hAnsiTheme="minorHAnsi" w:cs="Courier New"/>
        </w:rPr>
        <w:t xml:space="preserve">m.  </w:t>
      </w:r>
      <w:proofErr w:type="gramStart"/>
      <w:r w:rsidRPr="00E563B8">
        <w:rPr>
          <w:rFonts w:asciiTheme="minorHAnsi" w:hAnsiTheme="minorHAnsi" w:cs="Courier New"/>
        </w:rPr>
        <w:t>Again, training staff.</w:t>
      </w:r>
      <w:proofErr w:type="gramEnd"/>
      <w:r w:rsidRPr="00E563B8">
        <w:rPr>
          <w:rFonts w:asciiTheme="minorHAnsi" w:hAnsiTheme="minorHAnsi" w:cs="Courier New"/>
        </w:rPr>
        <w:t xml:space="preserve">  The first year we got involved in this program funded by OVW was spent in building our own competency.  It's a whole different language.  It's a whole different system than I was familiar with working in, and if you think IL has</w:t>
      </w:r>
      <w:r w:rsidRPr="00E563B8">
        <w:rPr>
          <w:rFonts w:asciiTheme="minorHAnsi" w:hAnsiTheme="minorHAnsi" w:cs="Courier New"/>
        </w:rPr>
        <w:t xml:space="preserve"> </w:t>
      </w:r>
      <w:proofErr w:type="gramStart"/>
      <w:r w:rsidRPr="00E563B8">
        <w:rPr>
          <w:rFonts w:asciiTheme="minorHAnsi" w:hAnsiTheme="minorHAnsi" w:cs="Courier New"/>
        </w:rPr>
        <w:t>their own</w:t>
      </w:r>
      <w:proofErr w:type="gramEnd"/>
      <w:r w:rsidRPr="00E563B8">
        <w:rPr>
          <w:rFonts w:asciiTheme="minorHAnsi" w:hAnsiTheme="minorHAnsi" w:cs="Courier New"/>
        </w:rPr>
        <w:t xml:space="preserve"> set of alphabet soup, the DV world, sexual assault world has their own alphabet soup, too.  So you need to have some training.  Guidelines within your agency has already been discussed, </w:t>
      </w:r>
      <w:proofErr w:type="gramStart"/>
      <w:r w:rsidRPr="00E563B8">
        <w:rPr>
          <w:rFonts w:asciiTheme="minorHAnsi" w:hAnsiTheme="minorHAnsi" w:cs="Courier New"/>
        </w:rPr>
        <w:t>your</w:t>
      </w:r>
      <w:proofErr w:type="gramEnd"/>
      <w:r w:rsidRPr="00E563B8">
        <w:rPr>
          <w:rFonts w:asciiTheme="minorHAnsi" w:hAnsiTheme="minorHAnsi" w:cs="Courier New"/>
        </w:rPr>
        <w:t xml:space="preserve"> reporting requirements, zero tolerance has already bee</w:t>
      </w:r>
      <w:r w:rsidRPr="00E563B8">
        <w:rPr>
          <w:rFonts w:asciiTheme="minorHAnsi" w:hAnsiTheme="minorHAnsi" w:cs="Courier New"/>
        </w:rPr>
        <w:t>n addressed.  And research what's being done in your state with new things like stop grants, prevention work, rural health grants.  That's a whole different funding stream that we're typically not a part of, but I've learned that other centers have been in</w:t>
      </w:r>
      <w:r w:rsidRPr="00E563B8">
        <w:rPr>
          <w:rFonts w:asciiTheme="minorHAnsi" w:hAnsiTheme="minorHAnsi" w:cs="Courier New"/>
        </w:rPr>
        <w:t xml:space="preserve">volved and they end up getting a sexual assault advocate right on staff, and it's funded by their stop programs and there are other resources that perhaps Leslie can </w:t>
      </w:r>
      <w:r w:rsidRPr="00E563B8">
        <w:rPr>
          <w:rFonts w:asciiTheme="minorHAnsi" w:hAnsiTheme="minorHAnsi" w:cs="Courier New"/>
        </w:rPr>
        <w:lastRenderedPageBreak/>
        <w:t>speak to be a little bit later.  It's important that if </w:t>
      </w:r>
      <w:r w:rsidRPr="00E563B8">
        <w:rPr>
          <w:rFonts w:asciiTheme="minorHAnsi" w:hAnsiTheme="minorHAnsi" w:cs="Courier New"/>
        </w:rPr>
        <w:noBreakHyphen/>
      </w:r>
      <w:r w:rsidRPr="00E563B8">
        <w:rPr>
          <w:rFonts w:asciiTheme="minorHAnsi" w:hAnsiTheme="minorHAnsi" w:cs="Courier New"/>
        </w:rPr>
        <w:noBreakHyphen/>
        <w:t xml:space="preserve"> when you're doing safety planni</w:t>
      </w:r>
      <w:r w:rsidRPr="00E563B8">
        <w:rPr>
          <w:rFonts w:asciiTheme="minorHAnsi" w:hAnsiTheme="minorHAnsi" w:cs="Courier New"/>
        </w:rPr>
        <w:t xml:space="preserve">ng, if someone is in crisis at the time, that you address medical needs.  I'm going backwards here because I forgot to mention it, and it's really, really important if you can help her develop a plan for immediate safety that includes immediate steps, any </w:t>
      </w:r>
      <w:r w:rsidRPr="00E563B8">
        <w:rPr>
          <w:rFonts w:asciiTheme="minorHAnsi" w:hAnsiTheme="minorHAnsi" w:cs="Courier New"/>
        </w:rPr>
        <w:t xml:space="preserve">support person in her life or his life.  I'm saying hush just to stop having to say him and her.  </w:t>
      </w:r>
      <w:proofErr w:type="gramStart"/>
      <w:r w:rsidRPr="00E563B8">
        <w:rPr>
          <w:rFonts w:asciiTheme="minorHAnsi" w:hAnsiTheme="minorHAnsi" w:cs="Courier New"/>
        </w:rPr>
        <w:t>Essential items that are needed if fleeing is necessary.</w:t>
      </w:r>
      <w:proofErr w:type="gramEnd"/>
      <w:r w:rsidRPr="00E563B8">
        <w:rPr>
          <w:rFonts w:asciiTheme="minorHAnsi" w:hAnsiTheme="minorHAnsi" w:cs="Courier New"/>
        </w:rPr>
        <w:t xml:space="preserve">  </w:t>
      </w:r>
      <w:proofErr w:type="gramStart"/>
      <w:r w:rsidRPr="00E563B8">
        <w:rPr>
          <w:rFonts w:asciiTheme="minorHAnsi" w:hAnsiTheme="minorHAnsi" w:cs="Courier New"/>
        </w:rPr>
        <w:t>And constantly keeping the referral available to rape crisis centers in your area.</w:t>
      </w:r>
      <w:proofErr w:type="gramEnd"/>
      <w:r w:rsidRPr="00E563B8">
        <w:rPr>
          <w:rFonts w:asciiTheme="minorHAnsi" w:hAnsiTheme="minorHAnsi" w:cs="Courier New"/>
        </w:rPr>
        <w:t xml:space="preserve">  If you've got ti</w:t>
      </w:r>
      <w:r w:rsidRPr="00E563B8">
        <w:rPr>
          <w:rFonts w:asciiTheme="minorHAnsi" w:hAnsiTheme="minorHAnsi" w:cs="Courier New"/>
        </w:rPr>
        <w:t xml:space="preserve">me to prepare and the person has time and </w:t>
      </w:r>
      <w:proofErr w:type="gramStart"/>
      <w:r w:rsidRPr="00E563B8">
        <w:rPr>
          <w:rFonts w:asciiTheme="minorHAnsi" w:hAnsiTheme="minorHAnsi" w:cs="Courier New"/>
        </w:rPr>
        <w:t>it's not needing</w:t>
      </w:r>
      <w:proofErr w:type="gramEnd"/>
      <w:r w:rsidRPr="00E563B8">
        <w:rPr>
          <w:rFonts w:asciiTheme="minorHAnsi" w:hAnsiTheme="minorHAnsi" w:cs="Courier New"/>
        </w:rPr>
        <w:t xml:space="preserve"> to flee, you know, identify those fears and threats and other obstacles to their own personal well</w:t>
      </w:r>
      <w:r w:rsidRPr="00E563B8">
        <w:rPr>
          <w:rFonts w:asciiTheme="minorHAnsi" w:hAnsiTheme="minorHAnsi" w:cs="Courier New"/>
        </w:rPr>
        <w:noBreakHyphen/>
        <w:t xml:space="preserve">being.  Example, a courthouse is not accessible.  How do they go to get a protective </w:t>
      </w:r>
      <w:proofErr w:type="gramStart"/>
      <w:r w:rsidRPr="00E563B8">
        <w:rPr>
          <w:rFonts w:asciiTheme="minorHAnsi" w:hAnsiTheme="minorHAnsi" w:cs="Courier New"/>
        </w:rPr>
        <w:t>order.</w:t>
      </w:r>
      <w:proofErr w:type="gramEnd"/>
      <w:r w:rsidRPr="00E563B8">
        <w:rPr>
          <w:rFonts w:asciiTheme="minorHAnsi" w:hAnsiTheme="minorHAnsi" w:cs="Courier New"/>
        </w:rPr>
        <w:t xml:space="preserve">  So pe</w:t>
      </w:r>
      <w:r w:rsidRPr="00E563B8">
        <w:rPr>
          <w:rFonts w:asciiTheme="minorHAnsi" w:hAnsiTheme="minorHAnsi" w:cs="Courier New"/>
        </w:rPr>
        <w:t xml:space="preserve">rhaps finding out ahead of time, if your courthouse is not accessible and someone needs a protection order, how do they do that if they can't go and personally file it in your </w:t>
      </w:r>
      <w:proofErr w:type="gramStart"/>
      <w:r w:rsidRPr="00E563B8">
        <w:rPr>
          <w:rFonts w:asciiTheme="minorHAnsi" w:hAnsiTheme="minorHAnsi" w:cs="Courier New"/>
        </w:rPr>
        <w:t>states.</w:t>
      </w:r>
      <w:proofErr w:type="gramEnd"/>
      <w:r w:rsidRPr="00E563B8">
        <w:rPr>
          <w:rFonts w:asciiTheme="minorHAnsi" w:hAnsiTheme="minorHAnsi" w:cs="Courier New"/>
        </w:rPr>
        <w:t xml:space="preserve">  Identify safe communication mechanisms for this individual.  Have a ser</w:t>
      </w:r>
      <w:r w:rsidRPr="00E563B8">
        <w:rPr>
          <w:rFonts w:asciiTheme="minorHAnsi" w:hAnsiTheme="minorHAnsi" w:cs="Courier New"/>
        </w:rPr>
        <w:t>vice provide </w:t>
      </w:r>
      <w:r w:rsidRPr="00E563B8">
        <w:rPr>
          <w:rFonts w:asciiTheme="minorHAnsi" w:hAnsiTheme="minorHAnsi" w:cs="Courier New"/>
        </w:rPr>
        <w:noBreakHyphen/>
      </w:r>
      <w:r w:rsidRPr="00E563B8">
        <w:rPr>
          <w:rFonts w:asciiTheme="minorHAnsi" w:hAnsiTheme="minorHAnsi" w:cs="Courier New"/>
        </w:rPr>
        <w:noBreakHyphen/>
        <w:t xml:space="preserve"> if the domestic violence center is going to be sending information, obviously not having it come from an envelope that's labeled domestic violence center could be real important.  </w:t>
      </w:r>
      <w:proofErr w:type="gramStart"/>
      <w:r w:rsidRPr="00E563B8">
        <w:rPr>
          <w:rFonts w:asciiTheme="minorHAnsi" w:hAnsiTheme="minorHAnsi" w:cs="Courier New"/>
        </w:rPr>
        <w:t>And so </w:t>
      </w:r>
      <w:r w:rsidRPr="00E563B8">
        <w:rPr>
          <w:rFonts w:asciiTheme="minorHAnsi" w:hAnsiTheme="minorHAnsi" w:cs="Courier New"/>
        </w:rPr>
        <w:noBreakHyphen/>
      </w:r>
      <w:r w:rsidRPr="00E563B8">
        <w:rPr>
          <w:rFonts w:asciiTheme="minorHAnsi" w:hAnsiTheme="minorHAnsi" w:cs="Courier New"/>
        </w:rPr>
        <w:noBreakHyphen/>
        <w:t xml:space="preserve"> determining with that individual, whether it's a p</w:t>
      </w:r>
      <w:r w:rsidRPr="00E563B8">
        <w:rPr>
          <w:rFonts w:asciiTheme="minorHAnsi" w:hAnsiTheme="minorHAnsi" w:cs="Courier New"/>
        </w:rPr>
        <w:t>ost office box, what is the method they want you to use to communicate with them?</w:t>
      </w:r>
      <w:proofErr w:type="gramEnd"/>
      <w:r w:rsidRPr="00E563B8">
        <w:rPr>
          <w:rFonts w:asciiTheme="minorHAnsi" w:hAnsiTheme="minorHAnsi" w:cs="Courier New"/>
        </w:rPr>
        <w:t xml:space="preserve">  Then if someone is preparing, help them to identify a signal for alerting someone that you might be in danger, whether it's a red towel in a window, someone that may be able</w:t>
      </w:r>
      <w:r w:rsidRPr="00E563B8">
        <w:rPr>
          <w:rFonts w:asciiTheme="minorHAnsi" w:hAnsiTheme="minorHAnsi" w:cs="Courier New"/>
        </w:rPr>
        <w:t xml:space="preserve"> to respond and call the police or something like that.  And then think about planning an escape route.  There are all sorts of other things that need to be considered and again I have to encourage you to reach out to your victim services individuals to as</w:t>
      </w:r>
      <w:r w:rsidRPr="00E563B8">
        <w:rPr>
          <w:rFonts w:asciiTheme="minorHAnsi" w:hAnsiTheme="minorHAnsi" w:cs="Courier New"/>
        </w:rPr>
        <w:t>sist in learning what should be included.  Because you don't want to be responsible for doing a safety plan when you don't know what it is you're doing.  I cannot stress enough the importance of working community, which is the next slide, which is where we</w:t>
      </w:r>
      <w:r w:rsidRPr="00E563B8">
        <w:rPr>
          <w:rFonts w:asciiTheme="minorHAnsi" w:hAnsiTheme="minorHAnsi" w:cs="Courier New"/>
        </w:rPr>
        <w:t xml:space="preserve">'re going to go.  I'm going to stop with questions answers.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Thanks, Jan.  We have a few questions pending in the chat.  I'll remind everybody if you're on the phone you can press star</w:t>
      </w:r>
      <w:r w:rsidRPr="00E563B8">
        <w:rPr>
          <w:rFonts w:asciiTheme="minorHAnsi" w:hAnsiTheme="minorHAnsi" w:cs="Courier New"/>
        </w:rPr>
        <w:noBreakHyphen/>
        <w:t xml:space="preserve">pound to ask a question on the phone.  I'm going to jump </w:t>
      </w:r>
      <w:r w:rsidRPr="00E563B8">
        <w:rPr>
          <w:rFonts w:asciiTheme="minorHAnsi" w:hAnsiTheme="minorHAnsi" w:cs="Courier New"/>
        </w:rPr>
        <w:t>right into these web questions.  First question is from Karen Williams who is wondering if you can expand on vicarious trauma.</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JAN DERRY: Sure.  Vicarious trauma is when you are just so distraught about what the individual is dealing with, you are </w:t>
      </w:r>
      <w:r w:rsidRPr="00E563B8">
        <w:rPr>
          <w:rFonts w:asciiTheme="minorHAnsi" w:hAnsiTheme="minorHAnsi" w:cs="Courier New"/>
        </w:rPr>
        <w:t>consumer base </w:t>
      </w:r>
      <w:r w:rsidRPr="00E563B8">
        <w:rPr>
          <w:rFonts w:asciiTheme="minorHAnsi" w:hAnsiTheme="minorHAnsi" w:cs="Courier New"/>
        </w:rPr>
        <w:noBreakHyphen/>
      </w:r>
      <w:r w:rsidRPr="00E563B8">
        <w:rPr>
          <w:rFonts w:asciiTheme="minorHAnsi" w:hAnsiTheme="minorHAnsi" w:cs="Courier New"/>
        </w:rPr>
        <w:noBreakHyphen/>
        <w:t xml:space="preserve"> if you have three or four or five consumers coming to you </w:t>
      </w:r>
      <w:r w:rsidRPr="00E563B8">
        <w:rPr>
          <w:rFonts w:asciiTheme="minorHAnsi" w:hAnsiTheme="minorHAnsi" w:cs="Courier New"/>
        </w:rPr>
        <w:noBreakHyphen/>
      </w:r>
      <w:r w:rsidRPr="00E563B8">
        <w:rPr>
          <w:rFonts w:asciiTheme="minorHAnsi" w:hAnsiTheme="minorHAnsi" w:cs="Courier New"/>
        </w:rPr>
        <w:noBreakHyphen/>
        <w:t xml:space="preserve"> I think we Dee this at CILs all the time, that we just get so wrapped up in their stories, in their lives, and we want to fix it all.  And if someone is being traumatized to such</w:t>
      </w:r>
      <w:r w:rsidRPr="00E563B8">
        <w:rPr>
          <w:rFonts w:asciiTheme="minorHAnsi" w:hAnsiTheme="minorHAnsi" w:cs="Courier New"/>
        </w:rPr>
        <w:t xml:space="preserve"> a level that it affects you emotionally, </w:t>
      </w:r>
      <w:proofErr w:type="gramStart"/>
      <w:r w:rsidRPr="00E563B8">
        <w:rPr>
          <w:rFonts w:asciiTheme="minorHAnsi" w:hAnsiTheme="minorHAnsi" w:cs="Courier New"/>
        </w:rPr>
        <w:t>then</w:t>
      </w:r>
      <w:proofErr w:type="gramEnd"/>
      <w:r w:rsidRPr="00E563B8">
        <w:rPr>
          <w:rFonts w:asciiTheme="minorHAnsi" w:hAnsiTheme="minorHAnsi" w:cs="Courier New"/>
        </w:rPr>
        <w:t xml:space="preserve"> you are going to get burned out.  You're going to get fried.  You're going to have your own traumatic events and waking up in the middle of the night thinking, oh, I'm worried about what's going on.  So you en</w:t>
      </w:r>
      <w:r w:rsidRPr="00E563B8">
        <w:rPr>
          <w:rFonts w:asciiTheme="minorHAnsi" w:hAnsiTheme="minorHAnsi" w:cs="Courier New"/>
        </w:rPr>
        <w:t>d up being the one that's also experiencing trauma.  Does that make any sense?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Yeah, I think that's helpful.</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LESLIE MYERS: Jan, could I add something in there?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 Please do.</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LESLIE MYERS: Also I think that we know that the ra</w:t>
      </w:r>
      <w:r w:rsidRPr="00E563B8">
        <w:rPr>
          <w:rFonts w:asciiTheme="minorHAnsi" w:hAnsiTheme="minorHAnsi" w:cs="Courier New"/>
        </w:rPr>
        <w:t>tes of violence against people with disabilities is higher than that of the general population, and because CILs have at least 51% of the staff are going to be people with disabilities, there is also the chance of triggering </w:t>
      </w:r>
      <w:r w:rsidRPr="00E563B8">
        <w:rPr>
          <w:rFonts w:asciiTheme="minorHAnsi" w:hAnsiTheme="minorHAnsi" w:cs="Courier New"/>
        </w:rPr>
        <w:noBreakHyphen/>
      </w:r>
      <w:r w:rsidRPr="00E563B8">
        <w:rPr>
          <w:rFonts w:asciiTheme="minorHAnsi" w:hAnsiTheme="minorHAnsi" w:cs="Courier New"/>
        </w:rPr>
        <w:noBreakHyphen/>
        <w:t xml:space="preserve"> staff being triggered by wha</w:t>
      </w:r>
      <w:r w:rsidRPr="00E563B8">
        <w:rPr>
          <w:rFonts w:asciiTheme="minorHAnsi" w:hAnsiTheme="minorHAnsi" w:cs="Courier New"/>
        </w:rPr>
        <w:t>t they hear because of a similar experience they may have had in their past.</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lastRenderedPageBreak/>
        <w:t xml:space="preserve">&gt;&gt; TIM FUCHS: Good point.  Thanks.  </w:t>
      </w:r>
      <w:proofErr w:type="gramStart"/>
      <w:r w:rsidRPr="00E563B8">
        <w:rPr>
          <w:rFonts w:asciiTheme="minorHAnsi" w:hAnsiTheme="minorHAnsi" w:cs="Courier New"/>
        </w:rPr>
        <w:t>Onto the next question from Liz Hunter</w:t>
      </w:r>
      <w:r w:rsidRPr="00E563B8">
        <w:rPr>
          <w:rFonts w:asciiTheme="minorHAnsi" w:hAnsiTheme="minorHAnsi" w:cs="Courier New"/>
        </w:rPr>
        <w:noBreakHyphen/>
        <w:t>ball.</w:t>
      </w:r>
      <w:proofErr w:type="gramEnd"/>
      <w:r w:rsidRPr="00E563B8">
        <w:rPr>
          <w:rFonts w:asciiTheme="minorHAnsi" w:hAnsiTheme="minorHAnsi" w:cs="Courier New"/>
        </w:rPr>
        <w:t xml:space="preserve">  Liz is asking if you all can talk a little more about providing a safe environment.  If I could f</w:t>
      </w:r>
      <w:r w:rsidRPr="00E563B8">
        <w:rPr>
          <w:rFonts w:asciiTheme="minorHAnsi" w:hAnsiTheme="minorHAnsi" w:cs="Courier New"/>
        </w:rPr>
        <w:t xml:space="preserve">rame that a bit since it's complex:  Can you talk about how centers can find out more and where they can go to learn more about providing a safe environment?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 Again, my first recommendation is that you instantly start developing a relationshi</w:t>
      </w:r>
      <w:r w:rsidRPr="00E563B8">
        <w:rPr>
          <w:rFonts w:asciiTheme="minorHAnsi" w:hAnsiTheme="minorHAnsi" w:cs="Courier New"/>
        </w:rPr>
        <w:t>p with your victim services.  Secondly, one thing I found that was really, really helpful, because I'm a member of our Sexual Assault Response Team, and one of the recommendations that was made was that we have the police come over to our center and help u</w:t>
      </w:r>
      <w:r w:rsidRPr="00E563B8">
        <w:rPr>
          <w:rFonts w:asciiTheme="minorHAnsi" w:hAnsiTheme="minorHAnsi" w:cs="Courier New"/>
        </w:rPr>
        <w:t>s look at our prehistoric block building with antique buildings </w:t>
      </w:r>
      <w:r w:rsidRPr="00E563B8">
        <w:rPr>
          <w:rFonts w:asciiTheme="minorHAnsi" w:hAnsiTheme="minorHAnsi" w:cs="Courier New"/>
        </w:rPr>
        <w:noBreakHyphen/>
      </w:r>
      <w:r w:rsidRPr="00E563B8">
        <w:rPr>
          <w:rFonts w:asciiTheme="minorHAnsi" w:hAnsiTheme="minorHAnsi" w:cs="Courier New"/>
        </w:rPr>
        <w:noBreakHyphen/>
        <w:t xml:space="preserve"> I mean, antique windows, everything is really </w:t>
      </w:r>
      <w:r w:rsidRPr="00E563B8">
        <w:rPr>
          <w:rFonts w:asciiTheme="minorHAnsi" w:hAnsiTheme="minorHAnsi" w:cs="Courier New"/>
        </w:rPr>
        <w:noBreakHyphen/>
      </w:r>
      <w:r w:rsidRPr="00E563B8">
        <w:rPr>
          <w:rFonts w:asciiTheme="minorHAnsi" w:hAnsiTheme="minorHAnsi" w:cs="Courier New"/>
        </w:rPr>
        <w:noBreakHyphen/>
        <w:t xml:space="preserve"> we're not one of these fancy nice centers.  And help us look at the fact that we've only got two doors.  What are our escape routes?  Help u</w:t>
      </w:r>
      <w:r w:rsidRPr="00E563B8">
        <w:rPr>
          <w:rFonts w:asciiTheme="minorHAnsi" w:hAnsiTheme="minorHAnsi" w:cs="Courier New"/>
        </w:rPr>
        <w:t>s to develop an environment and a plan that should, like Leslie said, if it's a staff member and all of a sudden the caregiver sees their perpetrator coming into </w:t>
      </w:r>
      <w:r w:rsidRPr="00E563B8">
        <w:rPr>
          <w:rFonts w:asciiTheme="minorHAnsi" w:hAnsiTheme="minorHAnsi" w:cs="Courier New"/>
        </w:rPr>
        <w:noBreakHyphen/>
      </w:r>
      <w:r w:rsidRPr="00E563B8">
        <w:rPr>
          <w:rFonts w:asciiTheme="minorHAnsi" w:hAnsiTheme="minorHAnsi" w:cs="Courier New"/>
        </w:rPr>
        <w:noBreakHyphen/>
        <w:t xml:space="preserve"> not the caregiver </w:t>
      </w:r>
      <w:r w:rsidRPr="00E563B8">
        <w:rPr>
          <w:rFonts w:asciiTheme="minorHAnsi" w:hAnsiTheme="minorHAnsi" w:cs="Courier New"/>
        </w:rPr>
        <w:noBreakHyphen/>
      </w:r>
      <w:r w:rsidRPr="00E563B8">
        <w:rPr>
          <w:rFonts w:asciiTheme="minorHAnsi" w:hAnsiTheme="minorHAnsi" w:cs="Courier New"/>
        </w:rPr>
        <w:noBreakHyphen/>
        <w:t xml:space="preserve"> a consumer sees the caregiver coming into the building is there someth</w:t>
      </w:r>
      <w:r w:rsidRPr="00E563B8">
        <w:rPr>
          <w:rFonts w:asciiTheme="minorHAnsi" w:hAnsiTheme="minorHAnsi" w:cs="Courier New"/>
        </w:rPr>
        <w:t>ing we can he do?  So having that assessment done of your center to look at what safety issues may exist.</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Also, Leslie, didn't you create a document on this issue specifically about looking at your center's safety issues or did I make that up?</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LESLIE MY</w:t>
      </w:r>
      <w:r w:rsidRPr="00E563B8">
        <w:rPr>
          <w:rFonts w:asciiTheme="minorHAnsi" w:hAnsiTheme="minorHAnsi" w:cs="Courier New"/>
        </w:rPr>
        <w:t xml:space="preserve">ERS: I'm going to say you made that up.  On the accessing safety website you can find a number of existing tools that have been made through the OVW grant that have all looked at safety from different types of perspectives for their facilities.  So that's </w:t>
      </w:r>
      <w:r w:rsidRPr="00E563B8">
        <w:rPr>
          <w:rFonts w:asciiTheme="minorHAnsi" w:hAnsiTheme="minorHAnsi" w:cs="Courier New"/>
        </w:rPr>
        <w:t>one way to do it.  Another thing is just the trust, building a trust with the individual helps to make them feel safe.  And to also </w:t>
      </w:r>
      <w:r w:rsidRPr="00E563B8">
        <w:rPr>
          <w:rFonts w:asciiTheme="minorHAnsi" w:hAnsiTheme="minorHAnsi" w:cs="Courier New"/>
        </w:rPr>
        <w:noBreakHyphen/>
      </w:r>
      <w:r w:rsidRPr="00E563B8">
        <w:rPr>
          <w:rFonts w:asciiTheme="minorHAnsi" w:hAnsiTheme="minorHAnsi" w:cs="Courier New"/>
        </w:rPr>
        <w:noBreakHyphen/>
        <w:t xml:space="preserve"> I always think about giving some control back.  Abuse is about power and control, and if we can do that, if we can offer </w:t>
      </w:r>
      <w:r w:rsidRPr="00E563B8">
        <w:rPr>
          <w:rFonts w:asciiTheme="minorHAnsi" w:hAnsiTheme="minorHAnsi" w:cs="Courier New"/>
        </w:rPr>
        <w:t xml:space="preserve">some control back to the individual.  For instance, if I met with someone who I know has been abused, </w:t>
      </w:r>
      <w:proofErr w:type="gramStart"/>
      <w:r w:rsidRPr="00E563B8">
        <w:rPr>
          <w:rFonts w:asciiTheme="minorHAnsi" w:hAnsiTheme="minorHAnsi" w:cs="Courier New"/>
        </w:rPr>
        <w:t>then</w:t>
      </w:r>
      <w:proofErr w:type="gramEnd"/>
      <w:r w:rsidRPr="00E563B8">
        <w:rPr>
          <w:rFonts w:asciiTheme="minorHAnsi" w:hAnsiTheme="minorHAnsi" w:cs="Courier New"/>
        </w:rPr>
        <w:t xml:space="preserve"> I'm not going to just walk in and sit down.  I'm going to ask them if it's all right if I sit down.  So giving them some control back in their own li</w:t>
      </w:r>
      <w:r w:rsidRPr="00E563B8">
        <w:rPr>
          <w:rFonts w:asciiTheme="minorHAnsi" w:hAnsiTheme="minorHAnsi" w:cs="Courier New"/>
        </w:rPr>
        <w:t xml:space="preserve">ves and within the meeting that we're having with them, too.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TIM FUCHS: Great.  </w:t>
      </w:r>
      <w:proofErr w:type="gramStart"/>
      <w:r w:rsidRPr="00E563B8">
        <w:rPr>
          <w:rFonts w:asciiTheme="minorHAnsi" w:hAnsiTheme="minorHAnsi" w:cs="Courier New"/>
        </w:rPr>
        <w:t>Great information.</w:t>
      </w:r>
      <w:proofErr w:type="gramEnd"/>
      <w:r w:rsidRPr="00E563B8">
        <w:rPr>
          <w:rFonts w:asciiTheme="minorHAnsi" w:hAnsiTheme="minorHAnsi" w:cs="Courier New"/>
        </w:rPr>
        <w:t xml:space="preserve">  Thanks.  Another question </w:t>
      </w:r>
      <w:r w:rsidRPr="00E563B8">
        <w:rPr>
          <w:rFonts w:asciiTheme="minorHAnsi" w:hAnsiTheme="minorHAnsi" w:cs="Courier New"/>
        </w:rPr>
        <w:noBreakHyphen/>
      </w:r>
      <w:r w:rsidRPr="00E563B8">
        <w:rPr>
          <w:rFonts w:asciiTheme="minorHAnsi" w:hAnsiTheme="minorHAnsi" w:cs="Courier New"/>
        </w:rPr>
        <w:noBreakHyphen/>
        <w:t xml:space="preserv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ERIN FONTAINE: Just one more thing add, and I think it was kind of touched on, but I think looking at a safe space is s</w:t>
      </w:r>
      <w:r w:rsidRPr="00E563B8">
        <w:rPr>
          <w:rFonts w:asciiTheme="minorHAnsi" w:hAnsiTheme="minorHAnsi" w:cs="Courier New"/>
        </w:rPr>
        <w:t>o much more than the physical space but making sure we're providing an opportunity with open</w:t>
      </w:r>
      <w:r w:rsidRPr="00E563B8">
        <w:rPr>
          <w:rFonts w:asciiTheme="minorHAnsi" w:hAnsiTheme="minorHAnsi" w:cs="Courier New"/>
        </w:rPr>
        <w:noBreakHyphen/>
        <w:t>ended questions, making sure it's something that's coming up at staff meetings or staff trainings to be aware of, and that we're providing an opportunity for open</w:t>
      </w:r>
      <w:r w:rsidRPr="00E563B8">
        <w:rPr>
          <w:rFonts w:asciiTheme="minorHAnsi" w:hAnsiTheme="minorHAnsi" w:cs="Courier New"/>
        </w:rPr>
        <w:noBreakHyphen/>
      </w:r>
      <w:r w:rsidRPr="00E563B8">
        <w:rPr>
          <w:rFonts w:asciiTheme="minorHAnsi" w:hAnsiTheme="minorHAnsi" w:cs="Courier New"/>
        </w:rPr>
        <w:t>ended questions, to be there to listen, to have those connections with the local agencies in your community that might serve survivors of abuse and to have ongoing open communication with the people that you serve so that they know that you're there to lis</w:t>
      </w:r>
      <w:r w:rsidRPr="00E563B8">
        <w:rPr>
          <w:rFonts w:asciiTheme="minorHAnsi" w:hAnsiTheme="minorHAnsi" w:cs="Courier New"/>
        </w:rPr>
        <w:t>ten, that it is something that you and your agency are addressing, because so much, it's just a fear of the unknown and not sure what's going to happen if they Dee say something to you or if you will believe them or not.  Owe sigh think the more that you c</w:t>
      </w:r>
      <w:r w:rsidRPr="00E563B8">
        <w:rPr>
          <w:rFonts w:asciiTheme="minorHAnsi" w:hAnsiTheme="minorHAnsi" w:cs="Courier New"/>
        </w:rPr>
        <w:t>an use open communication you're going to create that safe space and all of those other actors, looking at the big picture about the safety plan within the building and how you're set up with groups and meetings and things will all start to fall into place</w:t>
      </w:r>
      <w:r w:rsidRPr="00E563B8">
        <w:rPr>
          <w:rFonts w:asciiTheme="minorHAnsi" w:hAnsiTheme="minorHAnsi" w:cs="Courier New"/>
        </w:rPr>
        <w:t xml:space="preserve"> a little bit more if we can keep that basic thing in mind, too.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Great.  That's a good point.  Thanks.  Okay.  This next point isn't a question so much as a comment but I wanted to highlight it.  From Lou Ann in regards to the difference bet</w:t>
      </w:r>
      <w:r w:rsidRPr="00E563B8">
        <w:rPr>
          <w:rFonts w:asciiTheme="minorHAnsi" w:hAnsiTheme="minorHAnsi" w:cs="Courier New"/>
        </w:rPr>
        <w:t xml:space="preserve">ween the PA programs out there.  Lou Ann just reminds everyone, I imagine many of you read this on the chat here, that in regard to background checks some states, such as Kansas, the </w:t>
      </w:r>
      <w:r w:rsidRPr="00E563B8">
        <w:rPr>
          <w:rFonts w:asciiTheme="minorHAnsi" w:hAnsiTheme="minorHAnsi" w:cs="Courier New"/>
        </w:rPr>
        <w:lastRenderedPageBreak/>
        <w:t>PAs are not employees of the CIL and background checks are not required i</w:t>
      </w:r>
      <w:r w:rsidRPr="00E563B8">
        <w:rPr>
          <w:rFonts w:asciiTheme="minorHAnsi" w:hAnsiTheme="minorHAnsi" w:cs="Courier New"/>
        </w:rPr>
        <w:t>n order to ensure consumer control and choice.  She goes on to say at the bottom that it may be important to just remind customers or consumers that they can request background checks, which can then be done.  And so just a good point for centers that migh</w:t>
      </w:r>
      <w:r w:rsidRPr="00E563B8">
        <w:rPr>
          <w:rFonts w:asciiTheme="minorHAnsi" w:hAnsiTheme="minorHAnsi" w:cs="Courier New"/>
        </w:rPr>
        <w:t xml:space="preserve">t have a different approach to PAs and not have background checks done right off the bat.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That was several minutes ago.  I haven't seen any questions come in since then.  And this still isn't our last Q&amp;A break.  So we'll goat to slide 32 now and Jan is g</w:t>
      </w:r>
      <w:r w:rsidRPr="00E563B8">
        <w:rPr>
          <w:rFonts w:asciiTheme="minorHAnsi" w:hAnsiTheme="minorHAnsi" w:cs="Courier New"/>
        </w:rPr>
        <w:t>oing to continue.  Jan?</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 So community collaboration, again, like I've said before, you don't know what you don't know.  I sure as heck didn't know what I didn't know.  So where do we start?  There are lots of opportunities for grant programs h</w:t>
      </w:r>
      <w:r w:rsidRPr="00E563B8">
        <w:rPr>
          <w:rFonts w:asciiTheme="minorHAnsi" w:hAnsiTheme="minorHAnsi" w:cs="Courier New"/>
        </w:rPr>
        <w:t>appening out there to provide support for CILs that want to get involved in this work, but that's not where I recommend you start, because that is too iffy as to whether or not you'll be successful at obtaining that.  It is a wonderful resource.  I think y</w:t>
      </w:r>
      <w:r w:rsidRPr="00E563B8">
        <w:rPr>
          <w:rFonts w:asciiTheme="minorHAnsi" w:hAnsiTheme="minorHAnsi" w:cs="Courier New"/>
        </w:rPr>
        <w:t xml:space="preserve">ou need to start by making connections, again, with </w:t>
      </w:r>
      <w:proofErr w:type="gramStart"/>
      <w:r w:rsidRPr="00E563B8">
        <w:rPr>
          <w:rFonts w:asciiTheme="minorHAnsi" w:hAnsiTheme="minorHAnsi" w:cs="Courier New"/>
        </w:rPr>
        <w:t>victims</w:t>
      </w:r>
      <w:proofErr w:type="gramEnd"/>
      <w:r w:rsidRPr="00E563B8">
        <w:rPr>
          <w:rFonts w:asciiTheme="minorHAnsi" w:hAnsiTheme="minorHAnsi" w:cs="Courier New"/>
        </w:rPr>
        <w:t xml:space="preserve"> services and understanding that system.  And understanding what community resources, where are the gaps, where are the barriers within that system, where do you see that people </w:t>
      </w:r>
      <w:r w:rsidRPr="00E563B8">
        <w:rPr>
          <w:rFonts w:asciiTheme="minorHAnsi" w:hAnsiTheme="minorHAnsi" w:cs="Courier New"/>
        </w:rPr>
        <w:noBreakHyphen/>
      </w:r>
      <w:r w:rsidRPr="00E563B8">
        <w:rPr>
          <w:rFonts w:asciiTheme="minorHAnsi" w:hAnsiTheme="minorHAnsi" w:cs="Courier New"/>
        </w:rPr>
        <w:noBreakHyphen/>
        <w:t xml:space="preserve"> where the system</w:t>
      </w:r>
      <w:r w:rsidRPr="00E563B8">
        <w:rPr>
          <w:rFonts w:asciiTheme="minorHAnsi" w:hAnsiTheme="minorHAnsi" w:cs="Courier New"/>
        </w:rPr>
        <w:t xml:space="preserve"> has failed?  Under the grant program we did a community needs assessment and found out that very little existed for individuals with disability.  Finding out what is there, how accessible are your shelters, </w:t>
      </w:r>
      <w:proofErr w:type="gramStart"/>
      <w:r w:rsidRPr="00E563B8">
        <w:rPr>
          <w:rFonts w:asciiTheme="minorHAnsi" w:hAnsiTheme="minorHAnsi" w:cs="Courier New"/>
        </w:rPr>
        <w:t>how</w:t>
      </w:r>
      <w:proofErr w:type="gramEnd"/>
      <w:r w:rsidRPr="00E563B8">
        <w:rPr>
          <w:rFonts w:asciiTheme="minorHAnsi" w:hAnsiTheme="minorHAnsi" w:cs="Courier New"/>
        </w:rPr>
        <w:t xml:space="preserve"> inclusive are the services, their policies, </w:t>
      </w:r>
      <w:r w:rsidRPr="00E563B8">
        <w:rPr>
          <w:rFonts w:asciiTheme="minorHAnsi" w:hAnsiTheme="minorHAnsi" w:cs="Courier New"/>
        </w:rPr>
        <w:t>their procedures.  It's a good place to start.  I'm hoping that the 83% of the individuals that responded to this will give examples of local collaboratives that CILs are doing.  I only know of a couple that were grantees that were involved when my program</w:t>
      </w:r>
      <w:r w:rsidRPr="00E563B8">
        <w:rPr>
          <w:rFonts w:asciiTheme="minorHAnsi" w:hAnsiTheme="minorHAnsi" w:cs="Courier New"/>
        </w:rPr>
        <w:t xml:space="preserve"> was under the OVW grant where I found that there was just an enormous amount of effort being done in cross training and collaboration and learning each other's language and learning each other's resources.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We're the experts on working with individuals wit</w:t>
      </w:r>
      <w:r w:rsidRPr="00E563B8">
        <w:rPr>
          <w:rFonts w:asciiTheme="minorHAnsi" w:hAnsiTheme="minorHAnsi" w:cs="Courier New"/>
        </w:rPr>
        <w:t>h disabilities.  The people with disabilities are the experts at identifying what their critical needs are.  However, the individuals that work within the victim response systems, they're the experts in what they do, the legal systems.  Pull your team toge</w:t>
      </w:r>
      <w:r w:rsidRPr="00E563B8">
        <w:rPr>
          <w:rFonts w:asciiTheme="minorHAnsi" w:hAnsiTheme="minorHAnsi" w:cs="Courier New"/>
        </w:rPr>
        <w:t xml:space="preserve">ther.  I think we have a tendency to think we can fix </w:t>
      </w:r>
      <w:proofErr w:type="gramStart"/>
      <w:r w:rsidRPr="00E563B8">
        <w:rPr>
          <w:rFonts w:asciiTheme="minorHAnsi" w:hAnsiTheme="minorHAnsi" w:cs="Courier New"/>
        </w:rPr>
        <w:t>everything,</w:t>
      </w:r>
      <w:proofErr w:type="gramEnd"/>
      <w:r w:rsidRPr="00E563B8">
        <w:rPr>
          <w:rFonts w:asciiTheme="minorHAnsi" w:hAnsiTheme="minorHAnsi" w:cs="Courier New"/>
        </w:rPr>
        <w:t xml:space="preserve"> we're the experts on everything.  I have breathing down, but short of that, I don't feel like I'm an expert at much of anything.  So realize your limitations.  It's key to realize that you h</w:t>
      </w:r>
      <w:r w:rsidRPr="00E563B8">
        <w:rPr>
          <w:rFonts w:asciiTheme="minorHAnsi" w:hAnsiTheme="minorHAnsi" w:cs="Courier New"/>
        </w:rPr>
        <w:t>ave something to bring to the victim services arena, and they have something to give back to you.</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So we're going to talk a little bit, and you can move right on to the next one, talk a little bit about what happened in West Virginia and how we got started </w:t>
      </w:r>
      <w:r w:rsidRPr="00E563B8">
        <w:rPr>
          <w:rFonts w:asciiTheme="minorHAnsi" w:hAnsiTheme="minorHAnsi" w:cs="Courier New"/>
        </w:rPr>
        <w:t>and through a small </w:t>
      </w:r>
      <w:r w:rsidRPr="00E563B8">
        <w:rPr>
          <w:rFonts w:asciiTheme="minorHAnsi" w:hAnsiTheme="minorHAnsi" w:cs="Courier New"/>
        </w:rPr>
        <w:noBreakHyphen/>
      </w:r>
      <w:r w:rsidRPr="00E563B8">
        <w:rPr>
          <w:rFonts w:asciiTheme="minorHAnsi" w:hAnsiTheme="minorHAnsi" w:cs="Courier New"/>
        </w:rPr>
        <w:noBreakHyphen/>
        <w:t xml:space="preserve"> I got involved in this because I happened to be the one and only CIL that responded to a survey that came out from the West Virginia foundation for rape information and services that was going out statewide funded by the developmenta</w:t>
      </w:r>
      <w:r w:rsidRPr="00E563B8">
        <w:rPr>
          <w:rFonts w:asciiTheme="minorHAnsi" w:hAnsiTheme="minorHAnsi" w:cs="Courier New"/>
        </w:rPr>
        <w:t>l disabilities council to determine what's being done out in this field.  And so as a result of that survey that I responded to, I ended up getting brought into it being the only disability service provider that was a CIL that responded.  We found out that</w:t>
      </w:r>
      <w:r w:rsidRPr="00E563B8">
        <w:rPr>
          <w:rFonts w:asciiTheme="minorHAnsi" w:hAnsiTheme="minorHAnsi" w:cs="Courier New"/>
        </w:rPr>
        <w:t xml:space="preserve"> residents in group home settings were not allowed to be sexual.  Because what we did was we studied all facilities, and what the study did, they studied all facilities, disability providers, long</w:t>
      </w:r>
      <w:r w:rsidRPr="00E563B8">
        <w:rPr>
          <w:rFonts w:asciiTheme="minorHAnsi" w:hAnsiTheme="minorHAnsi" w:cs="Courier New"/>
        </w:rPr>
        <w:noBreakHyphen/>
        <w:t xml:space="preserve">term care providers, special ed students were not included </w:t>
      </w:r>
      <w:r w:rsidRPr="00E563B8">
        <w:rPr>
          <w:rFonts w:asciiTheme="minorHAnsi" w:hAnsiTheme="minorHAnsi" w:cs="Courier New"/>
        </w:rPr>
        <w:t xml:space="preserve">in any of the school sex Ed programs, and the only policy most providers had was to make sure that it didn't happen.  That sex didn't happen between individuals.  And so it became real clear that there was a huge gap in the understanding in that like Erin </w:t>
      </w:r>
      <w:r w:rsidRPr="00E563B8">
        <w:rPr>
          <w:rFonts w:asciiTheme="minorHAnsi" w:hAnsiTheme="minorHAnsi" w:cs="Courier New"/>
        </w:rPr>
        <w:t xml:space="preserve">shared too many people believed in the world here that people with disabilities don't have sex, and so they don't need to be taught </w:t>
      </w:r>
      <w:r w:rsidRPr="00E563B8">
        <w:rPr>
          <w:rFonts w:asciiTheme="minorHAnsi" w:hAnsiTheme="minorHAnsi" w:cs="Courier New"/>
        </w:rPr>
        <w:lastRenderedPageBreak/>
        <w:t xml:space="preserve">anything, which we all know is absolutely ridiculous.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We had key partners, and it's atypical what you might find as a partn</w:t>
      </w:r>
      <w:r w:rsidRPr="00E563B8">
        <w:rPr>
          <w:rFonts w:asciiTheme="minorHAnsi" w:hAnsiTheme="minorHAnsi" w:cs="Courier New"/>
        </w:rPr>
        <w:t>er.  DHHR, our department of health and human services, all the </w:t>
      </w:r>
      <w:r w:rsidRPr="00E563B8">
        <w:rPr>
          <w:rFonts w:asciiTheme="minorHAnsi" w:hAnsiTheme="minorHAnsi" w:cs="Courier New"/>
        </w:rPr>
        <w:noBreakHyphen/>
      </w:r>
      <w:r w:rsidRPr="00E563B8">
        <w:rPr>
          <w:rFonts w:asciiTheme="minorHAnsi" w:hAnsiTheme="minorHAnsi" w:cs="Courier New"/>
        </w:rPr>
        <w:noBreakHyphen/>
        <w:t xml:space="preserve"> epidemiology was the department that got involved in ours because it was considered </w:t>
      </w:r>
      <w:r w:rsidRPr="00E563B8">
        <w:rPr>
          <w:rFonts w:asciiTheme="minorHAnsi" w:hAnsiTheme="minorHAnsi" w:cs="Courier New"/>
        </w:rPr>
        <w:noBreakHyphen/>
      </w:r>
      <w:r w:rsidRPr="00E563B8">
        <w:rPr>
          <w:rFonts w:asciiTheme="minorHAnsi" w:hAnsiTheme="minorHAnsi" w:cs="Courier New"/>
        </w:rPr>
        <w:noBreakHyphen/>
        <w:t xml:space="preserve"> it's an epidemic issue of violence and abuse and neglect and all that kind of stuff.  And so we pulled</w:t>
      </w:r>
      <w:r w:rsidRPr="00E563B8">
        <w:rPr>
          <w:rFonts w:asciiTheme="minorHAnsi" w:hAnsiTheme="minorHAnsi" w:cs="Courier New"/>
        </w:rPr>
        <w:t xml:space="preserve"> together a very unique partnership of the USEDs in the state and Center for Independent Living, the </w:t>
      </w:r>
      <w:r w:rsidRPr="00E563B8">
        <w:rPr>
          <w:rFonts w:asciiTheme="minorHAnsi" w:hAnsiTheme="minorHAnsi" w:cs="Courier New"/>
        </w:rPr>
        <w:noBreakHyphen/>
      </w:r>
      <w:r w:rsidRPr="00E563B8">
        <w:rPr>
          <w:rFonts w:asciiTheme="minorHAnsi" w:hAnsiTheme="minorHAnsi" w:cs="Courier New"/>
        </w:rPr>
        <w:noBreakHyphen/>
        <w:t xml:space="preserve"> and DHHR, and our mission and vision was to create a permanent systems change at all levels of sexual assault and disability systems that are fully inte</w:t>
      </w:r>
      <w:r w:rsidRPr="00E563B8">
        <w:rPr>
          <w:rFonts w:asciiTheme="minorHAnsi" w:hAnsiTheme="minorHAnsi" w:cs="Courier New"/>
        </w:rPr>
        <w:t>grated into existing structure of victim services.  We didn't want a special structure.  We weren't fighting for that.  We wanted an inclusive system that existed for all victim services.  And we expanded our local partnership to include all points of entr</w:t>
      </w:r>
      <w:r w:rsidRPr="00E563B8">
        <w:rPr>
          <w:rFonts w:asciiTheme="minorHAnsi" w:hAnsiTheme="minorHAnsi" w:cs="Courier New"/>
        </w:rPr>
        <w:t xml:space="preserve">y, improving accessibility.  That was our goal, was where to people with disabilities access any types of services.  So we did these pilot sites in three different counties where there was a comprehensive mental health center, where there was a CIL, where </w:t>
      </w:r>
      <w:r w:rsidRPr="00E563B8">
        <w:rPr>
          <w:rFonts w:asciiTheme="minorHAnsi" w:hAnsiTheme="minorHAnsi" w:cs="Courier New"/>
        </w:rPr>
        <w:t>there was a rape crisis center and we pulled together different partners to see where the gaps in services are.  Again, foster collaboration and bill sustainable common knowledge and ensure services and support is accessible and responsive.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Ah</w:t>
      </w:r>
      <w:r w:rsidRPr="00E563B8">
        <w:rPr>
          <w:rFonts w:asciiTheme="minorHAnsi" w:hAnsiTheme="minorHAnsi" w:cs="Courier New"/>
        </w:rPr>
        <w:noBreakHyphen/>
        <w:t>ha! Now it g</w:t>
      </w:r>
      <w:r w:rsidRPr="00E563B8">
        <w:rPr>
          <w:rFonts w:asciiTheme="minorHAnsi" w:hAnsiTheme="minorHAnsi" w:cs="Courier New"/>
        </w:rPr>
        <w:t>oes to Leslie.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LESLIE MYERS: All right.  You can go ahead to the next slide.  Thanks, Jan.</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When I was </w:t>
      </w:r>
      <w:r w:rsidRPr="00E563B8">
        <w:rPr>
          <w:rFonts w:asciiTheme="minorHAnsi" w:hAnsiTheme="minorHAnsi" w:cs="Courier New"/>
        </w:rPr>
        <w:noBreakHyphen/>
      </w:r>
      <w:r w:rsidRPr="00E563B8">
        <w:rPr>
          <w:rFonts w:asciiTheme="minorHAnsi" w:hAnsiTheme="minorHAnsi" w:cs="Courier New"/>
        </w:rPr>
        <w:noBreakHyphen/>
        <w:t xml:space="preserve"> started working at IndependenceFirst in 1998, I really also started working on violence against people with disabilities.  I did a lot of work in ou</w:t>
      </w:r>
      <w:r w:rsidRPr="00E563B8">
        <w:rPr>
          <w:rFonts w:asciiTheme="minorHAnsi" w:hAnsiTheme="minorHAnsi" w:cs="Courier New"/>
        </w:rPr>
        <w:t>r service area and beyond around this issue.  So what happened in 2004 really came as complete surprise after six years of really working intensively with the local agencies and just to have everything fall apart like it did.</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It looks like Jan is trying to</w:t>
      </w:r>
      <w:r w:rsidRPr="00E563B8">
        <w:rPr>
          <w:rFonts w:asciiTheme="minorHAnsi" w:hAnsiTheme="minorHAnsi" w:cs="Courier New"/>
        </w:rPr>
        <w:t xml:space="preserve"> move in on my story here, so you can go to the next slide.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In the case of Janet, this might be a little hard to read, Janet was a woman with an intellectual developmental disability whose husband had beaten her and her employer tried to help her to find h</w:t>
      </w:r>
      <w:r w:rsidRPr="00E563B8">
        <w:rPr>
          <w:rFonts w:asciiTheme="minorHAnsi" w:hAnsiTheme="minorHAnsi" w:cs="Courier New"/>
        </w:rPr>
        <w:t xml:space="preserve">elp, which really ended up on my desk.  First the domestic violence programs would not take her because her speech disability made it difficult for her to talk on the phone and they asked for help.  Adult protective services wouldn't intervene because she </w:t>
      </w:r>
      <w:r w:rsidRPr="00E563B8">
        <w:rPr>
          <w:rFonts w:asciiTheme="minorHAnsi" w:hAnsiTheme="minorHAnsi" w:cs="Courier New"/>
        </w:rPr>
        <w:t>was not on Social Security.  And I love to tell this story, but we don't really have enough time for me to do so.  So let's just say that it was </w:t>
      </w:r>
      <w:r w:rsidRPr="00E563B8">
        <w:rPr>
          <w:rFonts w:asciiTheme="minorHAnsi" w:hAnsiTheme="minorHAnsi" w:cs="Courier New"/>
        </w:rPr>
        <w:noBreakHyphen/>
      </w:r>
      <w:r w:rsidRPr="00E563B8">
        <w:rPr>
          <w:rFonts w:asciiTheme="minorHAnsi" w:hAnsiTheme="minorHAnsi" w:cs="Courier New"/>
        </w:rPr>
        <w:noBreakHyphen/>
        <w:t xml:space="preserve"> that was when the dominoes really started to fall, and they continued to fall one right after another with h</w:t>
      </w:r>
      <w:r w:rsidRPr="00E563B8">
        <w:rPr>
          <w:rFonts w:asciiTheme="minorHAnsi" w:hAnsiTheme="minorHAnsi" w:cs="Courier New"/>
        </w:rPr>
        <w:t>elp closing its doors at each step that we tried to take.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It took intervention by the state funder to make things start to happen in this emergency, but that intervention did have some conditions attached, and we </w:t>
      </w:r>
      <w:r w:rsidRPr="00E563B8">
        <w:rPr>
          <w:rFonts w:asciiTheme="minorHAnsi" w:hAnsiTheme="minorHAnsi" w:cs="Courier New"/>
        </w:rPr>
        <w:noBreakHyphen/>
      </w:r>
      <w:r w:rsidRPr="00E563B8">
        <w:rPr>
          <w:rFonts w:asciiTheme="minorHAnsi" w:hAnsiTheme="minorHAnsi" w:cs="Courier New"/>
        </w:rPr>
        <w:noBreakHyphen/>
        <w:t xml:space="preserve"> we are </w:t>
      </w:r>
      <w:r w:rsidRPr="00E563B8">
        <w:rPr>
          <w:rFonts w:asciiTheme="minorHAnsi" w:hAnsiTheme="minorHAnsi" w:cs="Courier New"/>
        </w:rPr>
        <w:noBreakHyphen/>
      </w:r>
      <w:r w:rsidRPr="00E563B8">
        <w:rPr>
          <w:rFonts w:asciiTheme="minorHAnsi" w:hAnsiTheme="minorHAnsi" w:cs="Courier New"/>
        </w:rPr>
        <w:noBreakHyphen/>
        <w:t xml:space="preserve"> we've all had to meet together</w:t>
      </w:r>
      <w:r w:rsidRPr="00E563B8">
        <w:rPr>
          <w:rFonts w:asciiTheme="minorHAnsi" w:hAnsiTheme="minorHAnsi" w:cs="Courier New"/>
        </w:rPr>
        <w:t xml:space="preserve"> to discuss what went wrong in Milwaukee, and as a result, 17 agencies came to that first meeting, which eventually evolved into a collaboration called DART which stands for Disability Abuse Response Team.  DART eventually became a subcommittee of the Milw</w:t>
      </w:r>
      <w:r w:rsidRPr="00E563B8">
        <w:rPr>
          <w:rFonts w:asciiTheme="minorHAnsi" w:hAnsiTheme="minorHAnsi" w:cs="Courier New"/>
        </w:rPr>
        <w:t xml:space="preserve">aukee commission on domestic violence and sexual assault and we continued to evolve the team, adding member programs as we needed them, and by 2010 we had 41 agencies that were part of DART.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All these agencies met regularly and none of them were funded to</w:t>
      </w:r>
      <w:r w:rsidRPr="00E563B8">
        <w:rPr>
          <w:rFonts w:asciiTheme="minorHAnsi" w:hAnsiTheme="minorHAnsi" w:cs="Courier New"/>
        </w:rPr>
        <w:t xml:space="preserve"> do so.  We were able to get funding for a subset of the group, IndependenceFirst, sojourn you are family peace center, City of Milwaukee health department and Milwaukee county disability services received a grant in </w:t>
      </w:r>
      <w:r w:rsidRPr="00E563B8">
        <w:rPr>
          <w:rFonts w:asciiTheme="minorHAnsi" w:hAnsiTheme="minorHAnsi" w:cs="Courier New"/>
        </w:rPr>
        <w:lastRenderedPageBreak/>
        <w:t>2007 from the office of violence agains</w:t>
      </w:r>
      <w:r w:rsidRPr="00E563B8">
        <w:rPr>
          <w:rFonts w:asciiTheme="minorHAnsi" w:hAnsiTheme="minorHAnsi" w:cs="Courier New"/>
        </w:rPr>
        <w:t>t women and we created MMDI access through that grant.  IndependenceFirst also had received OVW, office against violence against women, funding twice to run what we call the DART transition house program for individuals with disabilities who were in domest</w:t>
      </w:r>
      <w:r w:rsidRPr="00E563B8">
        <w:rPr>
          <w:rFonts w:asciiTheme="minorHAnsi" w:hAnsiTheme="minorHAnsi" w:cs="Courier New"/>
        </w:rPr>
        <w:t>ic violence situations and needed a place to go after </w:t>
      </w:r>
      <w:r w:rsidRPr="00E563B8">
        <w:rPr>
          <w:rFonts w:asciiTheme="minorHAnsi" w:hAnsiTheme="minorHAnsi" w:cs="Courier New"/>
        </w:rPr>
        <w:noBreakHyphen/>
      </w:r>
      <w:r w:rsidRPr="00E563B8">
        <w:rPr>
          <w:rFonts w:asciiTheme="minorHAnsi" w:hAnsiTheme="minorHAnsi" w:cs="Courier New"/>
        </w:rPr>
        <w:noBreakHyphen/>
        <w:t xml:space="preserve"> after their stay at shelter.</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t>Erin do you want to talk about the work you're doing in Duluth?</w:t>
      </w:r>
      <w:proofErr w:type="gramEnd"/>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ERIN FONTAINE: Yes.  So you can go ahead </w:t>
      </w:r>
      <w:r w:rsidRPr="00E563B8">
        <w:rPr>
          <w:rFonts w:asciiTheme="minorHAnsi" w:hAnsiTheme="minorHAnsi" w:cs="Courier New"/>
        </w:rPr>
        <w:noBreakHyphen/>
      </w:r>
      <w:r w:rsidRPr="00E563B8">
        <w:rPr>
          <w:rFonts w:asciiTheme="minorHAnsi" w:hAnsiTheme="minorHAnsi" w:cs="Courier New"/>
        </w:rPr>
        <w:noBreakHyphen/>
        <w:t xml:space="preserve"> go right to the next slide here.  Just </w:t>
      </w:r>
      <w:proofErr w:type="gramStart"/>
      <w:r w:rsidRPr="00E563B8">
        <w:rPr>
          <w:rFonts w:asciiTheme="minorHAnsi" w:hAnsiTheme="minorHAnsi" w:cs="Courier New"/>
        </w:rPr>
        <w:t>to</w:t>
      </w:r>
      <w:proofErr w:type="gramEnd"/>
      <w:r w:rsidRPr="00E563B8">
        <w:rPr>
          <w:rFonts w:asciiTheme="minorHAnsi" w:hAnsiTheme="minorHAnsi" w:cs="Courier New"/>
        </w:rPr>
        <w:t xml:space="preserve"> kind of give you </w:t>
      </w:r>
      <w:r w:rsidRPr="00E563B8">
        <w:rPr>
          <w:rFonts w:asciiTheme="minorHAnsi" w:hAnsiTheme="minorHAnsi" w:cs="Courier New"/>
        </w:rPr>
        <w:t>a little background, we actually have done several different smaller projects before we were awarded a disability grant project through office of violence against women.  I started at our independent living center in 2003 and had really heard nothing of th</w:t>
      </w:r>
      <w:r w:rsidRPr="00E563B8">
        <w:rPr>
          <w:rFonts w:asciiTheme="minorHAnsi" w:hAnsiTheme="minorHAnsi" w:cs="Courier New"/>
        </w:rPr>
        <w:t xml:space="preserve">e intersection of disability and abuse at that point.  Our local sexual assault agency, which is program to aid victims with sexual assault, had a smart team.  Here of course we have their whole new set of acronyms to learn and the smart team in Minnesota </w:t>
      </w:r>
      <w:r w:rsidRPr="00E563B8">
        <w:rPr>
          <w:rFonts w:asciiTheme="minorHAnsi" w:hAnsiTheme="minorHAnsi" w:cs="Courier New"/>
        </w:rPr>
        <w:t>is sexual assault multi</w:t>
      </w:r>
      <w:r w:rsidRPr="00E563B8">
        <w:rPr>
          <w:rFonts w:asciiTheme="minorHAnsi" w:hAnsiTheme="minorHAnsi" w:cs="Courier New"/>
        </w:rPr>
        <w:noBreakHyphen/>
        <w:t>disciplinary action response team, and their focus was pulling together advocates, law enforcement and criminal justice.  People across the system in the hospital settings, a </w:t>
      </w:r>
      <w:r w:rsidRPr="00E563B8">
        <w:rPr>
          <w:rFonts w:asciiTheme="minorHAnsi" w:hAnsiTheme="minorHAnsi" w:cs="Courier New"/>
        </w:rPr>
        <w:noBreakHyphen/>
      </w:r>
      <w:r w:rsidRPr="00E563B8">
        <w:rPr>
          <w:rFonts w:asciiTheme="minorHAnsi" w:hAnsiTheme="minorHAnsi" w:cs="Courier New"/>
        </w:rPr>
        <w:noBreakHyphen/>
        <w:t xml:space="preserve"> sexual assault nurse examiners were there for rape kit</w:t>
      </w:r>
      <w:r w:rsidRPr="00E563B8">
        <w:rPr>
          <w:rFonts w:asciiTheme="minorHAnsi" w:hAnsiTheme="minorHAnsi" w:cs="Courier New"/>
        </w:rPr>
        <w:t>s and working with victims at the time, really trying to see who are the underserved </w:t>
      </w:r>
      <w:r w:rsidRPr="00E563B8">
        <w:rPr>
          <w:rFonts w:asciiTheme="minorHAnsi" w:hAnsiTheme="minorHAnsi" w:cs="Courier New"/>
        </w:rPr>
        <w:noBreakHyphen/>
      </w:r>
      <w:r w:rsidRPr="00E563B8">
        <w:rPr>
          <w:rFonts w:asciiTheme="minorHAnsi" w:hAnsiTheme="minorHAnsi" w:cs="Courier New"/>
        </w:rPr>
        <w:noBreakHyphen/>
        <w:t xml:space="preserve"> the underserved people in our community who are survivors, victims of sexual assault, and wasn't really looking at caregiver abuse necessarily but that it came up occas</w:t>
      </w:r>
      <w:r w:rsidRPr="00E563B8">
        <w:rPr>
          <w:rFonts w:asciiTheme="minorHAnsi" w:hAnsiTheme="minorHAnsi" w:cs="Courier New"/>
        </w:rPr>
        <w:t>ionally where it was a case of sexual assault that did involve a caregiver, a family member that was coming in.  And so they were looking at several marginalized populations within our local community, focusing on trafficking victims, focusing on people wi</w:t>
      </w:r>
      <w:r w:rsidRPr="00E563B8">
        <w:rPr>
          <w:rFonts w:asciiTheme="minorHAnsi" w:hAnsiTheme="minorHAnsi" w:cs="Courier New"/>
        </w:rPr>
        <w:t xml:space="preserve">th cognitive disabilities, people who are homeless and looking at so many times people were experiencing multiple barriers that were increasing their likelihood of being targeted as a victim.  And so they were starting to recruit people to be part of this </w:t>
      </w:r>
      <w:r w:rsidRPr="00E563B8">
        <w:rPr>
          <w:rFonts w:asciiTheme="minorHAnsi" w:hAnsiTheme="minorHAnsi" w:cs="Courier New"/>
        </w:rPr>
        <w:t>smart team and starting to look at providers who work with people with disabilities.  So there were some, a residential provider, care providers, and a local ARC chapter and us as an independent living center had come on board to be involved with some of t</w:t>
      </w:r>
      <w:r w:rsidRPr="00E563B8">
        <w:rPr>
          <w:rFonts w:asciiTheme="minorHAnsi" w:hAnsiTheme="minorHAnsi" w:cs="Courier New"/>
        </w:rPr>
        <w:t>he work that was happening with the SMART team.  In 2006 Safe Place which is a program out of Austin, Texas, that serves survivors of domestic violence, sexual assaults, and they have built in an ASAP program which is a safety awareness program, specifical</w:t>
      </w:r>
      <w:r w:rsidRPr="00E563B8">
        <w:rPr>
          <w:rFonts w:asciiTheme="minorHAnsi" w:hAnsiTheme="minorHAnsi" w:cs="Courier New"/>
        </w:rPr>
        <w:t>ly working with survivors with disabilities had put out a proposal trying to do some </w:t>
      </w:r>
      <w:r w:rsidRPr="00E563B8">
        <w:rPr>
          <w:rFonts w:asciiTheme="minorHAnsi" w:hAnsiTheme="minorHAnsi" w:cs="Courier New"/>
        </w:rPr>
        <w:noBreakHyphen/>
      </w:r>
      <w:r w:rsidRPr="00E563B8">
        <w:rPr>
          <w:rFonts w:asciiTheme="minorHAnsi" w:hAnsiTheme="minorHAnsi" w:cs="Courier New"/>
        </w:rPr>
        <w:noBreakHyphen/>
        <w:t xml:space="preserve"> train the trainer opportunities with teams through ARC, and we developed a local team out of Duluth that was led by our ARC North land and with ARC north land independe</w:t>
      </w:r>
      <w:r w:rsidRPr="00E563B8">
        <w:rPr>
          <w:rFonts w:asciiTheme="minorHAnsi" w:hAnsiTheme="minorHAnsi" w:cs="Courier New"/>
        </w:rPr>
        <w:t>nt living center and had the opportunity to go down and learn more about cross training and team building and how to start of the collaborative work to make sure we are working together to address the needs in our community, and it really kind of got us al</w:t>
      </w:r>
      <w:r w:rsidRPr="00E563B8">
        <w:rPr>
          <w:rFonts w:asciiTheme="minorHAnsi" w:hAnsiTheme="minorHAnsi" w:cs="Courier New"/>
        </w:rPr>
        <w:t>l energized and excited to start doing some work and come back to our communities and do some focus groups and trying to do some basic needs assessment.  Unfortunately we didn't have any funding and there are there were staff changes happening which made i</w:t>
      </w:r>
      <w:r w:rsidRPr="00E563B8">
        <w:rPr>
          <w:rFonts w:asciiTheme="minorHAnsi" w:hAnsiTheme="minorHAnsi" w:cs="Courier New"/>
        </w:rPr>
        <w:t>t difficult.  But we had kind of started a group meeting on a quarterly basis called building bridges where we were meeting together, sharing resources, providing opportunity to do education for each other's agencies, staff, and really starting to build so</w:t>
      </w:r>
      <w:r w:rsidRPr="00E563B8">
        <w:rPr>
          <w:rFonts w:asciiTheme="minorHAnsi" w:hAnsiTheme="minorHAnsi" w:cs="Courier New"/>
        </w:rPr>
        <w:t>me of those networks slowly but surely without funding in place.  In 2008 there was an opportunity through the office for victims of crime as a subgrantee through SAFE place again.  I believe there were three or four sites across the country that were sele</w:t>
      </w:r>
      <w:r w:rsidRPr="00E563B8">
        <w:rPr>
          <w:rFonts w:asciiTheme="minorHAnsi" w:hAnsiTheme="minorHAnsi" w:cs="Courier New"/>
        </w:rPr>
        <w:t xml:space="preserve">cted to try to do some replication work with Safe Place in </w:t>
      </w:r>
      <w:r w:rsidRPr="00E563B8">
        <w:rPr>
          <w:rFonts w:asciiTheme="minorHAnsi" w:hAnsiTheme="minorHAnsi" w:cs="Courier New"/>
        </w:rPr>
        <w:lastRenderedPageBreak/>
        <w:t>Austin to look at how to </w:t>
      </w:r>
      <w:r w:rsidRPr="00E563B8">
        <w:rPr>
          <w:rFonts w:asciiTheme="minorHAnsi" w:hAnsiTheme="minorHAnsi" w:cs="Courier New"/>
        </w:rPr>
        <w:noBreakHyphen/>
      </w:r>
      <w:r w:rsidRPr="00E563B8">
        <w:rPr>
          <w:rFonts w:asciiTheme="minorHAnsi" w:hAnsiTheme="minorHAnsi" w:cs="Courier New"/>
        </w:rPr>
        <w:noBreakHyphen/>
        <w:t xml:space="preserve"> obviously work together but how to really create the services available as more of a one</w:t>
      </w:r>
      <w:r w:rsidRPr="00E563B8">
        <w:rPr>
          <w:rFonts w:asciiTheme="minorHAnsi" w:hAnsiTheme="minorHAnsi" w:cs="Courier New"/>
        </w:rPr>
        <w:noBreakHyphen/>
        <w:t xml:space="preserve">stop shop or working within the domestic violence and sexual assault </w:t>
      </w:r>
      <w:r w:rsidR="009D4AA8" w:rsidRPr="00E563B8">
        <w:rPr>
          <w:rFonts w:asciiTheme="minorHAnsi" w:hAnsiTheme="minorHAnsi" w:cs="Courier New"/>
        </w:rPr>
        <w:t>agencies</w:t>
      </w:r>
      <w:r w:rsidRPr="00E563B8">
        <w:rPr>
          <w:rFonts w:asciiTheme="minorHAnsi" w:hAnsiTheme="minorHAnsi" w:cs="Courier New"/>
        </w:rPr>
        <w:t xml:space="preserve"> </w:t>
      </w:r>
      <w:r w:rsidRPr="00E563B8">
        <w:rPr>
          <w:rFonts w:asciiTheme="minorHAnsi" w:hAnsiTheme="minorHAnsi" w:cs="Courier New"/>
        </w:rPr>
        <w:t xml:space="preserve">to serve people with disabilities.  And so a lot of great things were happening there.  </w:t>
      </w:r>
      <w:proofErr w:type="gramStart"/>
      <w:r w:rsidRPr="00E563B8">
        <w:rPr>
          <w:rFonts w:asciiTheme="minorHAnsi" w:hAnsiTheme="minorHAnsi" w:cs="Courier New"/>
        </w:rPr>
        <w:t>Able to get a lot of feedback from people with disabilities and survivors through interviews and focus groups and trying to select some data locally.</w:t>
      </w:r>
      <w:proofErr w:type="gramEnd"/>
      <w:r w:rsidRPr="00E563B8">
        <w:rPr>
          <w:rFonts w:asciiTheme="minorHAnsi" w:hAnsiTheme="minorHAnsi" w:cs="Courier New"/>
        </w:rPr>
        <w:t xml:space="preserve">  We were getting s</w:t>
      </w:r>
      <w:r w:rsidRPr="00E563B8">
        <w:rPr>
          <w:rFonts w:asciiTheme="minorHAnsi" w:hAnsiTheme="minorHAnsi" w:cs="Courier New"/>
        </w:rPr>
        <w:t>ome information about the number of people who were choosing to self</w:t>
      </w:r>
      <w:r w:rsidRPr="00E563B8">
        <w:rPr>
          <w:rFonts w:asciiTheme="minorHAnsi" w:hAnsiTheme="minorHAnsi" w:cs="Courier New"/>
        </w:rPr>
        <w:noBreakHyphen/>
        <w:t xml:space="preserve">report.  Of course, it was optional.  </w:t>
      </w:r>
      <w:proofErr w:type="gramStart"/>
      <w:r w:rsidRPr="00E563B8">
        <w:rPr>
          <w:rFonts w:asciiTheme="minorHAnsi" w:hAnsiTheme="minorHAnsi" w:cs="Courier New"/>
        </w:rPr>
        <w:t>And anonymous.</w:t>
      </w:r>
      <w:proofErr w:type="gramEnd"/>
      <w:r w:rsidRPr="00E563B8">
        <w:rPr>
          <w:rFonts w:asciiTheme="minorHAnsi" w:hAnsiTheme="minorHAnsi" w:cs="Courier New"/>
        </w:rPr>
        <w:t xml:space="preserve">  But at the time of receiving services through the sexual assault agency crisis line or coming in for advocacy services people were be</w:t>
      </w:r>
      <w:r w:rsidRPr="00E563B8">
        <w:rPr>
          <w:rFonts w:asciiTheme="minorHAnsi" w:hAnsiTheme="minorHAnsi" w:cs="Courier New"/>
        </w:rPr>
        <w:t>ing asked if they </w:t>
      </w:r>
      <w:r w:rsidRPr="00E563B8">
        <w:rPr>
          <w:rFonts w:asciiTheme="minorHAnsi" w:hAnsiTheme="minorHAnsi" w:cs="Courier New"/>
        </w:rPr>
        <w:noBreakHyphen/>
      </w:r>
      <w:r w:rsidRPr="00E563B8">
        <w:rPr>
          <w:rFonts w:asciiTheme="minorHAnsi" w:hAnsiTheme="minorHAnsi" w:cs="Courier New"/>
        </w:rPr>
        <w:noBreakHyphen/>
        <w:t xml:space="preserve"> if they would be interested in self</w:t>
      </w:r>
      <w:r w:rsidRPr="00E563B8">
        <w:rPr>
          <w:rFonts w:asciiTheme="minorHAnsi" w:hAnsiTheme="minorHAnsi" w:cs="Courier New"/>
        </w:rPr>
        <w:noBreakHyphen/>
        <w:t>reporting a disability.  Sorry, that's not the proper language </w:t>
      </w:r>
      <w:r w:rsidRPr="00E563B8">
        <w:rPr>
          <w:rFonts w:asciiTheme="minorHAnsi" w:hAnsiTheme="minorHAnsi" w:cs="Courier New"/>
        </w:rPr>
        <w:noBreakHyphen/>
      </w:r>
      <w:r w:rsidRPr="00E563B8">
        <w:rPr>
          <w:rFonts w:asciiTheme="minorHAnsi" w:hAnsiTheme="minorHAnsi" w:cs="Courier New"/>
        </w:rPr>
        <w:noBreakHyphen/>
        <w:t xml:space="preserve"> but making sure they weren't being discriminated based on that but that we were trying to get some information about the number of pe</w:t>
      </w:r>
      <w:r w:rsidRPr="00E563B8">
        <w:rPr>
          <w:rFonts w:asciiTheme="minorHAnsi" w:hAnsiTheme="minorHAnsi" w:cs="Courier New"/>
        </w:rPr>
        <w:t>ople served.  We expected it to be underreported because concerns of sharing that and stigma that goes along with disability</w:t>
      </w:r>
      <w:r w:rsidRPr="00E563B8">
        <w:rPr>
          <w:rFonts w:asciiTheme="minorHAnsi" w:hAnsiTheme="minorHAnsi" w:cs="Courier New"/>
        </w:rPr>
        <w:t xml:space="preserve">, especially mental health </w:t>
      </w:r>
      <w:proofErr w:type="gramStart"/>
      <w:r w:rsidRPr="00E563B8">
        <w:rPr>
          <w:rFonts w:asciiTheme="minorHAnsi" w:hAnsiTheme="minorHAnsi" w:cs="Courier New"/>
        </w:rPr>
        <w:t>diagnosis, that</w:t>
      </w:r>
      <w:proofErr w:type="gramEnd"/>
      <w:r w:rsidRPr="00E563B8">
        <w:rPr>
          <w:rFonts w:asciiTheme="minorHAnsi" w:hAnsiTheme="minorHAnsi" w:cs="Courier New"/>
        </w:rPr>
        <w:t xml:space="preserve"> many people would not want to report disability for a variety of fears.  Howev</w:t>
      </w:r>
      <w:r w:rsidRPr="00E563B8">
        <w:rPr>
          <w:rFonts w:asciiTheme="minorHAnsi" w:hAnsiTheme="minorHAnsi" w:cs="Courier New"/>
        </w:rPr>
        <w:t>er, we found 50% of the people being asked coming in were self</w:t>
      </w:r>
      <w:r w:rsidRPr="00E563B8">
        <w:rPr>
          <w:rFonts w:asciiTheme="minorHAnsi" w:hAnsiTheme="minorHAnsi" w:cs="Courier New"/>
        </w:rPr>
        <w:noBreakHyphen/>
        <w:t>reporting a disability, and if we know that 18 to 20% of the general population would be considered to have a disability and over 50% of people who were experiencing abuse in our local communit</w:t>
      </w:r>
      <w:r w:rsidRPr="00E563B8">
        <w:rPr>
          <w:rFonts w:asciiTheme="minorHAnsi" w:hAnsiTheme="minorHAnsi" w:cs="Courier New"/>
        </w:rPr>
        <w:t>ies were self</w:t>
      </w:r>
      <w:r w:rsidRPr="00E563B8">
        <w:rPr>
          <w:rFonts w:asciiTheme="minorHAnsi" w:hAnsiTheme="minorHAnsi" w:cs="Courier New"/>
        </w:rPr>
        <w:noBreakHyphen/>
        <w:t>reporting disability, it was obviously a clear area of need within our community, and I think that really helps the leadership, within our domestic violence agencies, sexual assault agencies to see this is a huge need.  At that time we had ap</w:t>
      </w:r>
      <w:r w:rsidRPr="00E563B8">
        <w:rPr>
          <w:rFonts w:asciiTheme="minorHAnsi" w:hAnsiTheme="minorHAnsi" w:cs="Courier New"/>
        </w:rPr>
        <w:t xml:space="preserve">plied through domestic abuse intervention programs as the lead agency along with our access north independent living center where I work.  </w:t>
      </w:r>
      <w:proofErr w:type="gramStart"/>
      <w:r w:rsidRPr="00E563B8">
        <w:rPr>
          <w:rFonts w:asciiTheme="minorHAnsi" w:hAnsiTheme="minorHAnsi" w:cs="Courier New"/>
        </w:rPr>
        <w:t>ARC North land.</w:t>
      </w:r>
      <w:proofErr w:type="gramEnd"/>
      <w:r w:rsidRPr="00E563B8">
        <w:rPr>
          <w:rFonts w:asciiTheme="minorHAnsi" w:hAnsiTheme="minorHAnsi" w:cs="Courier New"/>
        </w:rPr>
        <w:t xml:space="preserve">  </w:t>
      </w:r>
      <w:proofErr w:type="gramStart"/>
      <w:r w:rsidRPr="00E563B8">
        <w:rPr>
          <w:rFonts w:asciiTheme="minorHAnsi" w:hAnsiTheme="minorHAnsi" w:cs="Courier New"/>
        </w:rPr>
        <w:t>A safe haven, which is a shelter, domestic violence shelter and resource center.</w:t>
      </w:r>
      <w:proofErr w:type="gramEnd"/>
      <w:r w:rsidRPr="00E563B8">
        <w:rPr>
          <w:rFonts w:asciiTheme="minorHAnsi" w:hAnsiTheme="minorHAnsi" w:cs="Courier New"/>
        </w:rPr>
        <w:t xml:space="preserve">  </w:t>
      </w:r>
      <w:proofErr w:type="gramStart"/>
      <w:r w:rsidRPr="00E563B8">
        <w:rPr>
          <w:rFonts w:asciiTheme="minorHAnsi" w:hAnsiTheme="minorHAnsi" w:cs="Courier New"/>
        </w:rPr>
        <w:t>American Indian co</w:t>
      </w:r>
      <w:r w:rsidRPr="00E563B8">
        <w:rPr>
          <w:rFonts w:asciiTheme="minorHAnsi" w:hAnsiTheme="minorHAnsi" w:cs="Courier New"/>
        </w:rPr>
        <w:t>mmunity housing organization.</w:t>
      </w:r>
      <w:proofErr w:type="gramEnd"/>
      <w:r w:rsidRPr="00E563B8">
        <w:rPr>
          <w:rFonts w:asciiTheme="minorHAnsi" w:hAnsiTheme="minorHAnsi" w:cs="Courier New"/>
        </w:rPr>
        <w:t xml:space="preserve">  All together looking at what can he we do in our community to better serve survivors with disabilities and went through a whole three</w:t>
      </w:r>
      <w:r w:rsidRPr="00E563B8">
        <w:rPr>
          <w:rFonts w:asciiTheme="minorHAnsi" w:hAnsiTheme="minorHAnsi" w:cs="Courier New"/>
        </w:rPr>
        <w:noBreakHyphen/>
        <w:t xml:space="preserve">year process.  We're just finishing up </w:t>
      </w:r>
      <w:proofErr w:type="gramStart"/>
      <w:r w:rsidRPr="00E563B8">
        <w:rPr>
          <w:rFonts w:asciiTheme="minorHAnsi" w:hAnsiTheme="minorHAnsi" w:cs="Courier New"/>
        </w:rPr>
        <w:t>a</w:t>
      </w:r>
      <w:proofErr w:type="gramEnd"/>
      <w:r w:rsidRPr="00E563B8">
        <w:rPr>
          <w:rFonts w:asciiTheme="minorHAnsi" w:hAnsiTheme="minorHAnsi" w:cs="Courier New"/>
        </w:rPr>
        <w:t xml:space="preserve"> one</w:t>
      </w:r>
      <w:r w:rsidRPr="00E563B8">
        <w:rPr>
          <w:rFonts w:asciiTheme="minorHAnsi" w:hAnsiTheme="minorHAnsi" w:cs="Courier New"/>
        </w:rPr>
        <w:noBreakHyphen/>
        <w:t>year no</w:t>
      </w:r>
      <w:r w:rsidRPr="00E563B8">
        <w:rPr>
          <w:rFonts w:asciiTheme="minorHAnsi" w:hAnsiTheme="minorHAnsi" w:cs="Courier New"/>
        </w:rPr>
        <w:noBreakHyphen/>
        <w:t xml:space="preserve">lost extension to finalize some work. </w:t>
      </w:r>
      <w:r w:rsidRPr="00E563B8">
        <w:rPr>
          <w:rFonts w:asciiTheme="minorHAnsi" w:hAnsiTheme="minorHAnsi" w:cs="Courier New"/>
        </w:rPr>
        <w:t xml:space="preserve"> A lot of things we talked about earlier that Leslie mentioned about developing strong policies and procedures, looking at how to create a safe place within our organizations, and looking at how we can continue to sustain the work in our community and buil</w:t>
      </w:r>
      <w:r w:rsidRPr="00E563B8">
        <w:rPr>
          <w:rFonts w:asciiTheme="minorHAnsi" w:hAnsiTheme="minorHAnsi" w:cs="Courier New"/>
        </w:rPr>
        <w:t>d those relationships with these agencies and really finding that we're much better able to support survivors with disabilities </w:t>
      </w:r>
      <w:r w:rsidRPr="00E563B8">
        <w:rPr>
          <w:rFonts w:asciiTheme="minorHAnsi" w:hAnsiTheme="minorHAnsi" w:cs="Courier New"/>
        </w:rPr>
        <w:noBreakHyphen/>
      </w:r>
      <w:r w:rsidRPr="00E563B8">
        <w:rPr>
          <w:rFonts w:asciiTheme="minorHAnsi" w:hAnsiTheme="minorHAnsi" w:cs="Courier New"/>
        </w:rPr>
        <w:noBreakHyphen/>
        <w:t xml:space="preserve"> there, of course, is opportunities to fall through the cracks in so many different areas with you will aft different barriers</w:t>
      </w:r>
      <w:r w:rsidRPr="00E563B8">
        <w:rPr>
          <w:rFonts w:asciiTheme="minorHAnsi" w:hAnsiTheme="minorHAnsi" w:cs="Courier New"/>
        </w:rPr>
        <w:t xml:space="preserve"> for reporting.  </w:t>
      </w:r>
      <w:proofErr w:type="gramStart"/>
      <w:r w:rsidRPr="00E563B8">
        <w:rPr>
          <w:rFonts w:asciiTheme="minorHAnsi" w:hAnsiTheme="minorHAnsi" w:cs="Courier New"/>
        </w:rPr>
        <w:t>So the more that we can increase awareness and do cross training.</w:t>
      </w:r>
      <w:proofErr w:type="gramEnd"/>
      <w:r w:rsidRPr="00E563B8">
        <w:rPr>
          <w:rFonts w:asciiTheme="minorHAnsi" w:hAnsiTheme="minorHAnsi" w:cs="Courier New"/>
        </w:rPr>
        <w:t xml:space="preserve">  For example, the sexual assault agency trains new volunteers, a 40</w:t>
      </w:r>
      <w:r w:rsidRPr="00E563B8">
        <w:rPr>
          <w:rFonts w:asciiTheme="minorHAnsi" w:hAnsiTheme="minorHAnsi" w:cs="Courier New"/>
        </w:rPr>
        <w:noBreakHyphen/>
        <w:t xml:space="preserve">hour training they're required to provide and they cover all different kinds of areas of sexual assault, </w:t>
      </w:r>
      <w:r w:rsidRPr="00E563B8">
        <w:rPr>
          <w:rFonts w:asciiTheme="minorHAnsi" w:hAnsiTheme="minorHAnsi" w:cs="Courier New"/>
        </w:rPr>
        <w:t>awareness and education and they have a component that's built in that has to do with disability awareness and we have staff from the independent living center come in to recognize warning signs, to talk about communication with people with disabilities, t</w:t>
      </w:r>
      <w:r w:rsidRPr="00E563B8">
        <w:rPr>
          <w:rFonts w:asciiTheme="minorHAnsi" w:hAnsiTheme="minorHAnsi" w:cs="Courier New"/>
        </w:rPr>
        <w:t>o talk about reasonable accommodations, to talk about first</w:t>
      </w:r>
      <w:r w:rsidRPr="00E563B8">
        <w:rPr>
          <w:rFonts w:asciiTheme="minorHAnsi" w:hAnsiTheme="minorHAnsi" w:cs="Courier New"/>
        </w:rPr>
        <w:noBreakHyphen/>
        <w:t xml:space="preserve">person language, to really help them get some awareness about people with disabilities and more comfort with the issues at the intersection of abuse and disability.  It's been a great help in our </w:t>
      </w:r>
      <w:r w:rsidRPr="00E563B8">
        <w:rPr>
          <w:rFonts w:asciiTheme="minorHAnsi" w:hAnsiTheme="minorHAnsi" w:cs="Courier New"/>
        </w:rPr>
        <w:t>community.</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I think I talked about a little, too.  When we did some focus groups the biggest things we found was fear.  </w:t>
      </w:r>
      <w:proofErr w:type="gramStart"/>
      <w:r w:rsidRPr="00E563B8">
        <w:rPr>
          <w:rFonts w:asciiTheme="minorHAnsi" w:hAnsiTheme="minorHAnsi" w:cs="Courier New"/>
        </w:rPr>
        <w:t>Fear, fear and fear.</w:t>
      </w:r>
      <w:proofErr w:type="gramEnd"/>
      <w:r w:rsidRPr="00E563B8">
        <w:rPr>
          <w:rFonts w:asciiTheme="minorHAnsi" w:hAnsiTheme="minorHAnsi" w:cs="Courier New"/>
        </w:rPr>
        <w:t xml:space="preserve">  Fear of not being heard, of threats, fear of retaliation, emusment due to the stigma of disabilities, not sure wher</w:t>
      </w:r>
      <w:r w:rsidRPr="00E563B8">
        <w:rPr>
          <w:rFonts w:asciiTheme="minorHAnsi" w:hAnsiTheme="minorHAnsi" w:cs="Courier New"/>
        </w:rPr>
        <w:t>e to go.  So many times I've heard people say I've tried reporting to so many different people and just not getting anywhere.  To get those resources that they need because they're just thinking </w:t>
      </w:r>
      <w:r w:rsidRPr="00E563B8">
        <w:rPr>
          <w:rFonts w:asciiTheme="minorHAnsi" w:hAnsiTheme="minorHAnsi" w:cs="Courier New"/>
        </w:rPr>
        <w:noBreakHyphen/>
      </w:r>
      <w:r w:rsidRPr="00E563B8">
        <w:rPr>
          <w:rFonts w:asciiTheme="minorHAnsi" w:hAnsiTheme="minorHAnsi" w:cs="Courier New"/>
        </w:rPr>
        <w:noBreakHyphen/>
        <w:t xml:space="preserve"> being told it's related to their mental health or that the</w:t>
      </w:r>
      <w:r w:rsidRPr="00E563B8">
        <w:rPr>
          <w:rFonts w:asciiTheme="minorHAnsi" w:hAnsiTheme="minorHAnsi" w:cs="Courier New"/>
        </w:rPr>
        <w:t>y're not </w:t>
      </w:r>
      <w:r w:rsidRPr="00E563B8">
        <w:rPr>
          <w:rFonts w:asciiTheme="minorHAnsi" w:hAnsiTheme="minorHAnsi" w:cs="Courier New"/>
        </w:rPr>
        <w:noBreakHyphen/>
      </w:r>
      <w:r w:rsidRPr="00E563B8">
        <w:rPr>
          <w:rFonts w:asciiTheme="minorHAnsi" w:hAnsiTheme="minorHAnsi" w:cs="Courier New"/>
        </w:rPr>
        <w:noBreakHyphen/>
        <w:t xml:space="preserve"> that they're to blame or </w:t>
      </w:r>
      <w:r w:rsidRPr="00E563B8">
        <w:rPr>
          <w:rFonts w:asciiTheme="minorHAnsi" w:hAnsiTheme="minorHAnsi" w:cs="Courier New"/>
        </w:rPr>
        <w:noBreakHyphen/>
      </w:r>
      <w:r w:rsidRPr="00E563B8">
        <w:rPr>
          <w:rFonts w:asciiTheme="minorHAnsi" w:hAnsiTheme="minorHAnsi" w:cs="Courier New"/>
        </w:rPr>
        <w:noBreakHyphen/>
        <w:t xml:space="preserve"> a whole variety of things </w:t>
      </w:r>
      <w:r w:rsidRPr="00E563B8">
        <w:rPr>
          <w:rFonts w:asciiTheme="minorHAnsi" w:hAnsiTheme="minorHAnsi" w:cs="Courier New"/>
        </w:rPr>
        <w:lastRenderedPageBreak/>
        <w:t>that are false due to lack of education and awareness of the issues.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I'm going to kind of skim over this, but some of the key findings we found and it's really important to look at each loca</w:t>
      </w:r>
      <w:r w:rsidRPr="00E563B8">
        <w:rPr>
          <w:rFonts w:asciiTheme="minorHAnsi" w:hAnsiTheme="minorHAnsi" w:cs="Courier New"/>
        </w:rPr>
        <w:t>l community because you really need to develop your work in your community based around your needs and to get that buy</w:t>
      </w:r>
      <w:r w:rsidRPr="00E563B8">
        <w:rPr>
          <w:rFonts w:asciiTheme="minorHAnsi" w:hAnsiTheme="minorHAnsi" w:cs="Courier New"/>
        </w:rPr>
        <w:noBreakHyphen/>
        <w:t xml:space="preserve">in and involvement and really see success, you need to look at what is </w:t>
      </w:r>
      <w:r w:rsidR="009D4AA8" w:rsidRPr="00E563B8">
        <w:rPr>
          <w:rFonts w:asciiTheme="minorHAnsi" w:hAnsiTheme="minorHAnsi" w:cs="Courier New"/>
        </w:rPr>
        <w:t>existing</w:t>
      </w:r>
      <w:r w:rsidRPr="00E563B8">
        <w:rPr>
          <w:rFonts w:asciiTheme="minorHAnsi" w:hAnsiTheme="minorHAnsi" w:cs="Courier New"/>
        </w:rPr>
        <w:t xml:space="preserve"> in or own communities and it's going to be different in ev</w:t>
      </w:r>
      <w:r w:rsidRPr="00E563B8">
        <w:rPr>
          <w:rFonts w:asciiTheme="minorHAnsi" w:hAnsiTheme="minorHAnsi" w:cs="Courier New"/>
        </w:rPr>
        <w:t>ery community but these are some of the things we saw as our biggest area of need and what we worked to address and we will continue to work to address.  Lack of resources, and need for increased awareness and cross training, gaps in clear written policies</w:t>
      </w:r>
      <w:r w:rsidRPr="00E563B8">
        <w:rPr>
          <w:rFonts w:asciiTheme="minorHAnsi" w:hAnsiTheme="minorHAnsi" w:cs="Courier New"/>
        </w:rPr>
        <w:t xml:space="preserve"> and procedures, need for ongoing, increased relationship between people and roles and programs and looking at a vision for sustainability and barriers that exist to provide safe, accessible and welcoming services.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 just threw up here, this is our local c</w:t>
      </w:r>
      <w:r w:rsidRPr="00E563B8">
        <w:rPr>
          <w:rFonts w:asciiTheme="minorHAnsi" w:hAnsiTheme="minorHAnsi" w:cs="Courier New"/>
        </w:rPr>
        <w:t xml:space="preserve">ollaboration right now called connections.  We have created a web </w:t>
      </w:r>
      <w:r w:rsidR="009D4AA8" w:rsidRPr="00E563B8">
        <w:rPr>
          <w:rFonts w:asciiTheme="minorHAnsi" w:hAnsiTheme="minorHAnsi" w:cs="Courier New"/>
        </w:rPr>
        <w:t>site</w:t>
      </w:r>
      <w:r w:rsidRPr="00E563B8">
        <w:rPr>
          <w:rFonts w:asciiTheme="minorHAnsi" w:hAnsiTheme="minorHAnsi" w:cs="Courier New"/>
        </w:rPr>
        <w:t xml:space="preserve"> which can be found at WWW.connectionsduluth.org.  Really just kind of share some of the work we're doing locally here with a link to each of the partner agencies and trying to address w</w:t>
      </w:r>
      <w:r w:rsidRPr="00E563B8">
        <w:rPr>
          <w:rFonts w:asciiTheme="minorHAnsi" w:hAnsiTheme="minorHAnsi" w:cs="Courier New"/>
        </w:rPr>
        <w:t>hat people would need to know about those services and how to access those services and looking at building from there.  But it's primarily used by our partner agency staff to make referrals and get a good understanding of those resources to share with peo</w:t>
      </w:r>
      <w:r w:rsidRPr="00E563B8">
        <w:rPr>
          <w:rFonts w:asciiTheme="minorHAnsi" w:hAnsiTheme="minorHAnsi" w:cs="Courier New"/>
        </w:rPr>
        <w:t>ple they're serving.</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We'll turn it back over there.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TIM FUCHS: Jan, are you covering this one?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JAN DERRY: Actually, I think Leslie was, but I was on mute and she might be on mute, too.  So I'll just take it and go with it.  </w:t>
      </w:r>
      <w:proofErr w:type="gramStart"/>
      <w:r w:rsidRPr="00E563B8">
        <w:rPr>
          <w:rFonts w:asciiTheme="minorHAnsi" w:hAnsiTheme="minorHAnsi" w:cs="Courier New"/>
        </w:rPr>
        <w:t xml:space="preserve">Because we're running </w:t>
      </w:r>
      <w:r w:rsidRPr="00E563B8">
        <w:rPr>
          <w:rFonts w:asciiTheme="minorHAnsi" w:hAnsiTheme="minorHAnsi" w:cs="Courier New"/>
        </w:rPr>
        <w:t>out of time here.</w:t>
      </w:r>
      <w:proofErr w:type="gramEnd"/>
      <w:r w:rsidRPr="00E563B8">
        <w:rPr>
          <w:rFonts w:asciiTheme="minorHAnsi" w:hAnsiTheme="minorHAnsi" w:cs="Courier New"/>
        </w:rPr>
        <w:t xml:space="preserve">  </w:t>
      </w:r>
      <w:proofErr w:type="gramStart"/>
      <w:r w:rsidRPr="00E563B8">
        <w:rPr>
          <w:rFonts w:asciiTheme="minorHAnsi" w:hAnsiTheme="minorHAnsi" w:cs="Courier New"/>
        </w:rPr>
        <w:t>Just wanted to let you know obviously that the violence and abuse task force started way back in 2006, and did a resolution at the annual conference.</w:t>
      </w:r>
      <w:proofErr w:type="gramEnd"/>
      <w:r w:rsidRPr="00E563B8">
        <w:rPr>
          <w:rFonts w:asciiTheme="minorHAnsi" w:hAnsiTheme="minorHAnsi" w:cs="Courier New"/>
        </w:rPr>
        <w:t xml:space="preserve">  Since its inception the task force has obviously presented at workshops and conference</w:t>
      </w:r>
      <w:r w:rsidRPr="00E563B8">
        <w:rPr>
          <w:rFonts w:asciiTheme="minorHAnsi" w:hAnsiTheme="minorHAnsi" w:cs="Courier New"/>
        </w:rPr>
        <w:t>s of NCIL and APRIL.  We're constantly providing one </w:t>
      </w:r>
      <w:r w:rsidRPr="00E563B8">
        <w:rPr>
          <w:rFonts w:asciiTheme="minorHAnsi" w:hAnsiTheme="minorHAnsi" w:cs="Courier New"/>
        </w:rPr>
        <w:noBreakHyphen/>
      </w:r>
      <w:r w:rsidRPr="00E563B8">
        <w:rPr>
          <w:rFonts w:asciiTheme="minorHAnsi" w:hAnsiTheme="minorHAnsi" w:cs="Courier New"/>
        </w:rPr>
        <w:noBreakHyphen/>
        <w:t xml:space="preserve"> one every our missions is to educate the membership and so we're writing articles for the WHAM.  We want </w:t>
      </w:r>
      <w:r w:rsidRPr="00E563B8">
        <w:rPr>
          <w:rFonts w:asciiTheme="minorHAnsi" w:hAnsiTheme="minorHAnsi" w:cs="Courier New"/>
        </w:rPr>
        <w:noBreakHyphen/>
      </w:r>
      <w:r w:rsidRPr="00E563B8">
        <w:rPr>
          <w:rFonts w:asciiTheme="minorHAnsi" w:hAnsiTheme="minorHAnsi" w:cs="Courier New"/>
        </w:rPr>
        <w:noBreakHyphen/>
        <w:t xml:space="preserve"> we encourage NCIL to take a stand on a current trends and issues of violence and abuse.  We'</w:t>
      </w:r>
      <w:r w:rsidRPr="00E563B8">
        <w:rPr>
          <w:rFonts w:asciiTheme="minorHAnsi" w:hAnsiTheme="minorHAnsi" w:cs="Courier New"/>
        </w:rPr>
        <w:t>ve done some resolutions that are available regarding abuse and violence in the </w:t>
      </w:r>
      <w:r w:rsidRPr="00E563B8">
        <w:rPr>
          <w:rFonts w:asciiTheme="minorHAnsi" w:hAnsiTheme="minorHAnsi" w:cs="Courier New"/>
        </w:rPr>
        <w:noBreakHyphen/>
      </w:r>
      <w:r w:rsidRPr="00E563B8">
        <w:rPr>
          <w:rFonts w:asciiTheme="minorHAnsi" w:hAnsiTheme="minorHAnsi" w:cs="Courier New"/>
        </w:rPr>
        <w:noBreakHyphen/>
        <w:t xml:space="preserve"> and the no tolerance, on institutional settings as well as community</w:t>
      </w:r>
      <w:r w:rsidRPr="00E563B8">
        <w:rPr>
          <w:rFonts w:asciiTheme="minorHAnsi" w:hAnsiTheme="minorHAnsi" w:cs="Courier New"/>
        </w:rPr>
        <w:noBreakHyphen/>
        <w:t>based settings.  We were very active with the reauthorization of the violence against women's act and ta</w:t>
      </w:r>
      <w:r w:rsidRPr="00E563B8">
        <w:rPr>
          <w:rFonts w:asciiTheme="minorHAnsi" w:hAnsiTheme="minorHAnsi" w:cs="Courier New"/>
        </w:rPr>
        <w:t>sk force members provided comments to the legislation action that was going on.</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We meet </w:t>
      </w:r>
      <w:r w:rsidRPr="00E563B8">
        <w:rPr>
          <w:rFonts w:asciiTheme="minorHAnsi" w:hAnsiTheme="minorHAnsi" w:cs="Courier New"/>
        </w:rPr>
        <w:noBreakHyphen/>
      </w:r>
      <w:r w:rsidRPr="00E563B8">
        <w:rPr>
          <w:rFonts w:asciiTheme="minorHAnsi" w:hAnsiTheme="minorHAnsi" w:cs="Courier New"/>
        </w:rPr>
        <w:noBreakHyphen/>
        <w:t xml:space="preserve"> we're always in need of input, and we meet on the first Thursday of every month at 2:00, and if you're interested in learning more about the task force, you can cont</w:t>
      </w:r>
      <w:r w:rsidRPr="00E563B8">
        <w:rPr>
          <w:rFonts w:asciiTheme="minorHAnsi" w:hAnsiTheme="minorHAnsi" w:cs="Courier New"/>
        </w:rPr>
        <w:t xml:space="preserve">act myself or you can Roberta Sick.  We are the cochairs.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 don't know if we want to go to question and answers.  If we're going to have time to share the </w:t>
      </w:r>
      <w:r w:rsidRPr="00E563B8">
        <w:rPr>
          <w:rFonts w:asciiTheme="minorHAnsi" w:hAnsiTheme="minorHAnsi" w:cs="Courier New"/>
        </w:rPr>
        <w:noBreakHyphen/>
      </w:r>
      <w:r w:rsidRPr="00E563B8">
        <w:rPr>
          <w:rFonts w:asciiTheme="minorHAnsi" w:hAnsiTheme="minorHAnsi" w:cs="Courier New"/>
        </w:rPr>
        <w:noBreakHyphen/>
        <w:t xml:space="preserve"> we could just jump to the slide real quick and go back to questions and answers.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Th</w:t>
      </w:r>
      <w:r w:rsidRPr="00E563B8">
        <w:rPr>
          <w:rFonts w:asciiTheme="minorHAnsi" w:hAnsiTheme="minorHAnsi" w:cs="Courier New"/>
        </w:rPr>
        <w:t>at's fine if you want to touch owe resources.</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JAN DERRY: Yes.  One of the outcomes we did in West Virginia was this toolkit that was readily available to any center that is interested in having access to it, and it provides </w:t>
      </w:r>
      <w:r w:rsidRPr="00E563B8">
        <w:rPr>
          <w:rFonts w:asciiTheme="minorHAnsi" w:hAnsiTheme="minorHAnsi" w:cs="Courier New"/>
        </w:rPr>
        <w:noBreakHyphen/>
      </w:r>
      <w:r w:rsidRPr="00E563B8">
        <w:rPr>
          <w:rFonts w:asciiTheme="minorHAnsi" w:hAnsiTheme="minorHAnsi" w:cs="Courier New"/>
        </w:rPr>
        <w:noBreakHyphen/>
        <w:t xml:space="preserve"> </w:t>
      </w:r>
      <w:proofErr w:type="gramStart"/>
      <w:r w:rsidRPr="00E563B8">
        <w:rPr>
          <w:rFonts w:asciiTheme="minorHAnsi" w:hAnsiTheme="minorHAnsi" w:cs="Courier New"/>
        </w:rPr>
        <w:t>it's</w:t>
      </w:r>
      <w:proofErr w:type="gramEnd"/>
      <w:r w:rsidRPr="00E563B8">
        <w:rPr>
          <w:rFonts w:asciiTheme="minorHAnsi" w:hAnsiTheme="minorHAnsi" w:cs="Courier New"/>
        </w:rPr>
        <w:t xml:space="preserve"> four books, it's in a</w:t>
      </w:r>
      <w:r w:rsidRPr="00E563B8">
        <w:rPr>
          <w:rFonts w:asciiTheme="minorHAnsi" w:hAnsiTheme="minorHAnsi" w:cs="Courier New"/>
        </w:rPr>
        <w:t xml:space="preserve"> toolkit.  It's readily available on the FRIS website, which will be on the next slide.  It has sexual violence, the disability community does not understand all the rules and </w:t>
      </w:r>
      <w:r w:rsidRPr="00E563B8">
        <w:rPr>
          <w:rFonts w:asciiTheme="minorHAnsi" w:hAnsiTheme="minorHAnsi" w:cs="Courier New"/>
        </w:rPr>
        <w:noBreakHyphen/>
      </w:r>
      <w:r w:rsidRPr="00E563B8">
        <w:rPr>
          <w:rFonts w:asciiTheme="minorHAnsi" w:hAnsiTheme="minorHAnsi" w:cs="Courier New"/>
        </w:rPr>
        <w:noBreakHyphen/>
        <w:t xml:space="preserve"> different sexual violence laws and every state is different.  So it provides </w:t>
      </w:r>
      <w:r w:rsidRPr="00E563B8">
        <w:rPr>
          <w:rFonts w:asciiTheme="minorHAnsi" w:hAnsiTheme="minorHAnsi" w:cs="Courier New"/>
        </w:rPr>
        <w:t xml:space="preserve">training for the disability service provider as well as the sexual assault </w:t>
      </w:r>
      <w:proofErr w:type="gramStart"/>
      <w:r w:rsidRPr="00E563B8">
        <w:rPr>
          <w:rFonts w:asciiTheme="minorHAnsi" w:hAnsiTheme="minorHAnsi" w:cs="Courier New"/>
        </w:rPr>
        <w:t>victims</w:t>
      </w:r>
      <w:proofErr w:type="gramEnd"/>
      <w:r w:rsidRPr="00E563B8">
        <w:rPr>
          <w:rFonts w:asciiTheme="minorHAnsi" w:hAnsiTheme="minorHAnsi" w:cs="Courier New"/>
        </w:rPr>
        <w:t xml:space="preserve"> services provider that is readily available for you to train.  It's training modules.  It's on how to create access, developing </w:t>
      </w:r>
      <w:r w:rsidRPr="00E563B8">
        <w:rPr>
          <w:rFonts w:asciiTheme="minorHAnsi" w:hAnsiTheme="minorHAnsi" w:cs="Courier New"/>
        </w:rPr>
        <w:lastRenderedPageBreak/>
        <w:t>transition plans, doing accessibility studies</w:t>
      </w:r>
      <w:r w:rsidRPr="00E563B8">
        <w:rPr>
          <w:rFonts w:asciiTheme="minorHAnsi" w:hAnsiTheme="minorHAnsi" w:cs="Courier New"/>
        </w:rPr>
        <w:t>, policy reviews.  It's a cool resource.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It's focusing on facilitating collaboration among partnering agencies in building accessible and appropriate services.  One of the things we've done that continued to do cross training to every 6 annual assault resp</w:t>
      </w:r>
      <w:r w:rsidRPr="00E563B8">
        <w:rPr>
          <w:rFonts w:asciiTheme="minorHAnsi" w:hAnsiTheme="minorHAnsi" w:cs="Courier New"/>
        </w:rPr>
        <w:t>onse team, every shelter in the state.  We all have an outreach and education goal in our 704 and in our standards and indicators.  Make this the topic to start reaching out into your communities, to start making sure that the people who are doing victim s</w:t>
      </w:r>
      <w:r w:rsidRPr="00E563B8">
        <w:rPr>
          <w:rFonts w:asciiTheme="minorHAnsi" w:hAnsiTheme="minorHAnsi" w:cs="Courier New"/>
        </w:rPr>
        <w:t xml:space="preserve">ervices understand disability services. </w:t>
      </w:r>
    </w:p>
    <w:p w:rsidR="00000000" w:rsidRPr="00E563B8" w:rsidRDefault="005D26A0" w:rsidP="00E563B8">
      <w:pPr>
        <w:ind w:left="1440" w:right="-45"/>
        <w:rPr>
          <w:rFonts w:asciiTheme="minorHAnsi" w:hAnsiTheme="minorHAnsi" w:cs="Courier New"/>
        </w:rPr>
      </w:pPr>
      <w:proofErr w:type="gramStart"/>
      <w:r w:rsidRPr="00E563B8">
        <w:rPr>
          <w:rFonts w:asciiTheme="minorHAnsi" w:hAnsiTheme="minorHAnsi" w:cs="Courier New"/>
        </w:rPr>
        <w:t>The website to get to that tool </w:t>
      </w:r>
      <w:r w:rsidRPr="00E563B8">
        <w:rPr>
          <w:rFonts w:asciiTheme="minorHAnsi" w:hAnsiTheme="minorHAnsi" w:cs="Courier New"/>
        </w:rPr>
        <w:noBreakHyphen/>
      </w:r>
      <w:r w:rsidRPr="00E563B8">
        <w:rPr>
          <w:rFonts w:asciiTheme="minorHAnsi" w:hAnsiTheme="minorHAnsi" w:cs="Courier New"/>
        </w:rPr>
        <w:noBreakHyphen/>
        <w:t xml:space="preserve"> back up, I'm sorry </w:t>
      </w:r>
      <w:r w:rsidRPr="00E563B8">
        <w:rPr>
          <w:rFonts w:asciiTheme="minorHAnsi" w:hAnsiTheme="minorHAnsi" w:cs="Courier New"/>
        </w:rPr>
        <w:noBreakHyphen/>
      </w:r>
      <w:r w:rsidRPr="00E563B8">
        <w:rPr>
          <w:rFonts w:asciiTheme="minorHAnsi" w:hAnsiTheme="minorHAnsi" w:cs="Courier New"/>
        </w:rPr>
        <w:noBreakHyphen/>
        <w:t xml:space="preserve"> oh, it's still there.</w:t>
      </w:r>
      <w:proofErr w:type="gramEnd"/>
      <w:r w:rsidRPr="00E563B8">
        <w:rPr>
          <w:rFonts w:asciiTheme="minorHAnsi" w:hAnsiTheme="minorHAnsi" w:cs="Courier New"/>
        </w:rPr>
        <w:t xml:space="preserve">  It's FRIS.org.  Go to the resources and hit on the toolkit.  It's on your handout.  You can find it.  We created some brochures specifi</w:t>
      </w:r>
      <w:r w:rsidRPr="00E563B8">
        <w:rPr>
          <w:rFonts w:asciiTheme="minorHAnsi" w:hAnsiTheme="minorHAnsi" w:cs="Courier New"/>
        </w:rPr>
        <w:t>cally designed for individuals with disabilities.  So you put the universal color on it blue, instead of teal, which is the sexual assault color, but it gets </w:t>
      </w:r>
      <w:r w:rsidRPr="00E563B8">
        <w:rPr>
          <w:rFonts w:asciiTheme="minorHAnsi" w:hAnsiTheme="minorHAnsi" w:cs="Courier New"/>
        </w:rPr>
        <w:noBreakHyphen/>
      </w:r>
      <w:r w:rsidRPr="00E563B8">
        <w:rPr>
          <w:rFonts w:asciiTheme="minorHAnsi" w:hAnsiTheme="minorHAnsi" w:cs="Courier New"/>
        </w:rPr>
        <w:noBreakHyphen/>
        <w:t xml:space="preserve"> brochures that are available that you can look at and go to that site and download.  There are </w:t>
      </w:r>
      <w:r w:rsidRPr="00E563B8">
        <w:rPr>
          <w:rFonts w:asciiTheme="minorHAnsi" w:hAnsiTheme="minorHAnsi" w:cs="Courier New"/>
        </w:rPr>
        <w:t>lots of resources on that site that you can use to expand your own personal knowledge.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Okay.  Thanks, Jan, for the quick review of the resources.  We're going to take the last few minutes here and go to questions.  I understand that we have a</w:t>
      </w:r>
      <w:r w:rsidRPr="00E563B8">
        <w:rPr>
          <w:rFonts w:asciiTheme="minorHAnsi" w:hAnsiTheme="minorHAnsi" w:cs="Courier New"/>
        </w:rPr>
        <w:t xml:space="preserve"> question in the </w:t>
      </w:r>
      <w:r w:rsidRPr="00E563B8">
        <w:rPr>
          <w:rFonts w:asciiTheme="minorHAnsi" w:hAnsiTheme="minorHAnsi" w:cs="Courier New"/>
        </w:rPr>
        <w:noBreakHyphen/>
      </w:r>
      <w:r w:rsidRPr="00E563B8">
        <w:rPr>
          <w:rFonts w:asciiTheme="minorHAnsi" w:hAnsiTheme="minorHAnsi" w:cs="Courier New"/>
        </w:rPr>
        <w:noBreakHyphen/>
        <w:t xml:space="preserve"> on the phone.  So that was a few minutes ago.  Let's go there now and get that line unmuted and see if the caller is still there.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PARTICIPANT: This is Carolyn, a CDS specialist in southwest Missouri, and I understand the resources </w:t>
      </w:r>
      <w:r w:rsidRPr="00E563B8">
        <w:rPr>
          <w:rFonts w:asciiTheme="minorHAnsi" w:hAnsiTheme="minorHAnsi" w:cs="Courier New"/>
        </w:rPr>
        <w:noBreakHyphen/>
      </w:r>
      <w:r w:rsidRPr="00E563B8">
        <w:rPr>
          <w:rFonts w:asciiTheme="minorHAnsi" w:hAnsiTheme="minorHAnsi" w:cs="Courier New"/>
        </w:rPr>
        <w:noBreakHyphen/>
        <w:t xml:space="preserve"> resources available for the consumers with sexual abuse and violence and harassment and whatnot, but what I'm coming up against is our consumers are able to hire their own attendants, and now I have attendants coming back to me saying, how do I approach </w:t>
      </w:r>
      <w:r w:rsidRPr="00E563B8">
        <w:rPr>
          <w:rFonts w:asciiTheme="minorHAnsi" w:hAnsiTheme="minorHAnsi" w:cs="Courier New"/>
        </w:rPr>
        <w:t>my consumer </w:t>
      </w:r>
      <w:r w:rsidRPr="00E563B8">
        <w:rPr>
          <w:rFonts w:asciiTheme="minorHAnsi" w:hAnsiTheme="minorHAnsi" w:cs="Courier New"/>
        </w:rPr>
        <w:noBreakHyphen/>
      </w:r>
      <w:r w:rsidRPr="00E563B8">
        <w:rPr>
          <w:rFonts w:asciiTheme="minorHAnsi" w:hAnsiTheme="minorHAnsi" w:cs="Courier New"/>
        </w:rPr>
        <w:noBreakHyphen/>
        <w:t xml:space="preserve"> they're saying things that are not appropriate.  Or they're doing things that are not appropriate.  Is there education out there for our consumers readily available to help them understand what sexual harassment is to our employees?  </w:t>
      </w:r>
      <w:proofErr w:type="gramStart"/>
      <w:r w:rsidRPr="00E563B8">
        <w:rPr>
          <w:rFonts w:asciiTheme="minorHAnsi" w:hAnsiTheme="minorHAnsi" w:cs="Courier New"/>
        </w:rPr>
        <w:t>Because</w:t>
      </w:r>
      <w:r w:rsidRPr="00E563B8">
        <w:rPr>
          <w:rFonts w:asciiTheme="minorHAnsi" w:hAnsiTheme="minorHAnsi" w:cs="Courier New"/>
        </w:rPr>
        <w:t xml:space="preserve"> they hire their own employees.</w:t>
      </w:r>
      <w:proofErr w:type="gramEnd"/>
      <w:r w:rsidRPr="00E563B8">
        <w:rPr>
          <w:rFonts w:asciiTheme="minorHAnsi" w:hAnsiTheme="minorHAnsi" w:cs="Courier New"/>
        </w:rPr>
        <w:t xml:space="preserve">  We don't do that for them.  Does that make sense?</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TIM FUCHS: It makes sense.  Any tips from you all?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&gt;&gt; JAN DERRY: I think that there's </w:t>
      </w:r>
      <w:proofErr w:type="gramStart"/>
      <w:r w:rsidRPr="00E563B8">
        <w:rPr>
          <w:rFonts w:asciiTheme="minorHAnsi" w:hAnsiTheme="minorHAnsi" w:cs="Courier New"/>
        </w:rPr>
        <w:t>a</w:t>
      </w:r>
      <w:proofErr w:type="gramEnd"/>
      <w:r w:rsidRPr="00E563B8">
        <w:rPr>
          <w:rFonts w:asciiTheme="minorHAnsi" w:hAnsiTheme="minorHAnsi" w:cs="Courier New"/>
        </w:rPr>
        <w:t xml:space="preserve"> um inform different things </w:t>
      </w:r>
      <w:r w:rsidRPr="00E563B8">
        <w:rPr>
          <w:rFonts w:asciiTheme="minorHAnsi" w:hAnsiTheme="minorHAnsi" w:cs="Courier New"/>
        </w:rPr>
        <w:noBreakHyphen/>
      </w:r>
      <w:r w:rsidRPr="00E563B8">
        <w:rPr>
          <w:rFonts w:asciiTheme="minorHAnsi" w:hAnsiTheme="minorHAnsi" w:cs="Courier New"/>
        </w:rPr>
        <w:noBreakHyphen/>
        <w:t xml:space="preserve"> probably online that you can look at.  I don't know</w:t>
      </w:r>
      <w:r w:rsidRPr="00E563B8">
        <w:rPr>
          <w:rFonts w:asciiTheme="minorHAnsi" w:hAnsiTheme="minorHAnsi" w:cs="Courier New"/>
        </w:rPr>
        <w:t xml:space="preserve"> any off the top of my head anything that I can suggest, but </w:t>
      </w:r>
      <w:proofErr w:type="gramStart"/>
      <w:r w:rsidRPr="00E563B8">
        <w:rPr>
          <w:rFonts w:asciiTheme="minorHAnsi" w:hAnsiTheme="minorHAnsi" w:cs="Courier New"/>
        </w:rPr>
        <w:t>there's</w:t>
      </w:r>
      <w:proofErr w:type="gramEnd"/>
      <w:r w:rsidRPr="00E563B8">
        <w:rPr>
          <w:rFonts w:asciiTheme="minorHAnsi" w:hAnsiTheme="minorHAnsi" w:cs="Courier New"/>
        </w:rPr>
        <w:t xml:space="preserve"> a number of things that have been done online that might be helpful. </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&gt;&gt; TIM FUCHS: And I don't have much time to give detail but Lou Ann offered online that Kansas has a self</w:t>
      </w:r>
      <w:r w:rsidRPr="00E563B8">
        <w:rPr>
          <w:rFonts w:asciiTheme="minorHAnsi" w:hAnsiTheme="minorHAnsi" w:cs="Courier New"/>
        </w:rPr>
        <w:noBreakHyphen/>
        <w:t>direction t</w:t>
      </w:r>
      <w:r w:rsidRPr="00E563B8">
        <w:rPr>
          <w:rFonts w:asciiTheme="minorHAnsi" w:hAnsiTheme="minorHAnsi" w:cs="Courier New"/>
        </w:rPr>
        <w:t>ool that I am assuming includes tips on </w:t>
      </w:r>
      <w:r w:rsidRPr="00E563B8">
        <w:rPr>
          <w:rFonts w:asciiTheme="minorHAnsi" w:hAnsiTheme="minorHAnsi" w:cs="Courier New"/>
        </w:rPr>
        <w:noBreakHyphen/>
      </w:r>
      <w:r w:rsidRPr="00E563B8">
        <w:rPr>
          <w:rFonts w:asciiTheme="minorHAnsi" w:hAnsiTheme="minorHAnsi" w:cs="Courier New"/>
        </w:rPr>
        <w:noBreakHyphen/>
        <w:t xml:space="preserve"> like that for consumers.  You can get that from the KACIL website, the Kansas association for centers of independent living.</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 xml:space="preserve">Also a popular </w:t>
      </w:r>
      <w:proofErr w:type="gramStart"/>
      <w:r w:rsidRPr="00E563B8">
        <w:rPr>
          <w:rFonts w:asciiTheme="minorHAnsi" w:hAnsiTheme="minorHAnsi" w:cs="Courier New"/>
        </w:rPr>
        <w:t>question,</w:t>
      </w:r>
      <w:proofErr w:type="gramEnd"/>
      <w:r w:rsidRPr="00E563B8">
        <w:rPr>
          <w:rFonts w:asciiTheme="minorHAnsi" w:hAnsiTheme="minorHAnsi" w:cs="Courier New"/>
        </w:rPr>
        <w:t xml:space="preserve"> and I think I know the answer on the chat, has been if the tool</w:t>
      </w:r>
      <w:r w:rsidRPr="00E563B8">
        <w:rPr>
          <w:rFonts w:asciiTheme="minorHAnsi" w:hAnsiTheme="minorHAnsi" w:cs="Courier New"/>
        </w:rPr>
        <w:t>kit that Jan mentioned is free?  And Jan said that it is free to download.  I just wanted to make sure anybody who wasn't reading the chat was aware of that.</w:t>
      </w:r>
    </w:p>
    <w:p w:rsidR="00000000" w:rsidRPr="00E563B8" w:rsidRDefault="005D26A0" w:rsidP="00E563B8">
      <w:pPr>
        <w:ind w:left="1440" w:right="-45"/>
        <w:rPr>
          <w:rFonts w:asciiTheme="minorHAnsi" w:hAnsiTheme="minorHAnsi" w:cs="Courier New"/>
        </w:rPr>
      </w:pPr>
      <w:r w:rsidRPr="00E563B8">
        <w:rPr>
          <w:rFonts w:asciiTheme="minorHAnsi" w:hAnsiTheme="minorHAnsi" w:cs="Courier New"/>
        </w:rPr>
        <w:t>Thanks so much.  No other questions on the phone.  And </w:t>
      </w:r>
      <w:r w:rsidRPr="00E563B8">
        <w:rPr>
          <w:rFonts w:asciiTheme="minorHAnsi" w:hAnsiTheme="minorHAnsi" w:cs="Courier New"/>
        </w:rPr>
        <w:noBreakHyphen/>
      </w:r>
      <w:r w:rsidRPr="00E563B8">
        <w:rPr>
          <w:rFonts w:asciiTheme="minorHAnsi" w:hAnsiTheme="minorHAnsi" w:cs="Courier New"/>
        </w:rPr>
        <w:noBreakHyphen/>
        <w:t xml:space="preserve"> Erin one other thing to add about resour</w:t>
      </w:r>
      <w:r w:rsidRPr="00E563B8">
        <w:rPr>
          <w:rFonts w:asciiTheme="minorHAnsi" w:hAnsiTheme="minorHAnsi" w:cs="Courier New"/>
        </w:rPr>
        <w:t>ces, Safe place in Austin Texas, you had a link for their website, but they had several fact sheets that were helpful for people who are managing their own caregivers, some tips as far as when you're hiring caregivers and some things about managing your ow</w:t>
      </w:r>
      <w:r w:rsidRPr="00E563B8">
        <w:rPr>
          <w:rFonts w:asciiTheme="minorHAnsi" w:hAnsiTheme="minorHAnsi" w:cs="Courier New"/>
        </w:rPr>
        <w:t xml:space="preserve">n care that might be helpful as well. </w:t>
      </w:r>
    </w:p>
    <w:p w:rsidR="005D26A0" w:rsidRPr="00E563B8" w:rsidRDefault="005D26A0" w:rsidP="00E563B8">
      <w:pPr>
        <w:ind w:left="1440" w:right="-45"/>
        <w:rPr>
          <w:rFonts w:asciiTheme="minorHAnsi" w:hAnsiTheme="minorHAnsi"/>
        </w:rPr>
      </w:pPr>
      <w:r w:rsidRPr="00E563B8">
        <w:rPr>
          <w:rFonts w:asciiTheme="minorHAnsi" w:hAnsiTheme="minorHAnsi" w:cs="Courier New"/>
        </w:rPr>
        <w:t>&gt;&gt; TIM FUCHS: Safe Place is a fantastic resource.  Good.  Well, it is 4:31.  So alas I'm glad we have gotten through the questions because we are out of time.  So I'm going to begin to wrap up here.  I want to thank y</w:t>
      </w:r>
      <w:r w:rsidRPr="00E563B8">
        <w:rPr>
          <w:rFonts w:asciiTheme="minorHAnsi" w:hAnsiTheme="minorHAnsi" w:cs="Courier New"/>
        </w:rPr>
        <w:t xml:space="preserve">ou, Erin, Leslie and Jan for putting this presentation together.  </w:t>
      </w:r>
      <w:proofErr w:type="gramStart"/>
      <w:r w:rsidRPr="00E563B8">
        <w:rPr>
          <w:rFonts w:asciiTheme="minorHAnsi" w:hAnsiTheme="minorHAnsi" w:cs="Courier New"/>
        </w:rPr>
        <w:lastRenderedPageBreak/>
        <w:t>Really fantastic.</w:t>
      </w:r>
      <w:proofErr w:type="gramEnd"/>
      <w:r w:rsidRPr="00E563B8">
        <w:rPr>
          <w:rFonts w:asciiTheme="minorHAnsi" w:hAnsiTheme="minorHAnsi" w:cs="Courier New"/>
        </w:rPr>
        <w:t xml:space="preserve">  Thanks also for offering your contact information, which is here on slide 55.  Don't forget, you can always email me if you have questions about today's presentation or ou</w:t>
      </w:r>
      <w:r w:rsidRPr="00E563B8">
        <w:rPr>
          <w:rFonts w:asciiTheme="minorHAnsi" w:hAnsiTheme="minorHAnsi" w:cs="Courier New"/>
        </w:rPr>
        <w:t>r larger training program IL NET, if I can't answer your question I'll pass it on to someone who can.  My email is of course, Tim@NCIL.org.  Thanks to all of you for taking time to join us today here on slide 56 is the evaluation form that I mentioned at t</w:t>
      </w:r>
      <w:r w:rsidRPr="00E563B8">
        <w:rPr>
          <w:rFonts w:asciiTheme="minorHAnsi" w:hAnsiTheme="minorHAnsi" w:cs="Courier New"/>
        </w:rPr>
        <w:t>he beginning of the call.  And, again, if you're participating in a small group today, if you would, please fill this out as an individual so we know what everyone thinks.  Thanks so much for participating.  The archive of this webinar will be available fo</w:t>
      </w:r>
      <w:r w:rsidRPr="00E563B8">
        <w:rPr>
          <w:rFonts w:asciiTheme="minorHAnsi" w:hAnsiTheme="minorHAnsi" w:cs="Courier New"/>
        </w:rPr>
        <w:t>r you to review or to share with your colleagues within 48 hours at the end of the call.  And you can access that on ILRU's new website.  Go to trainings and then on demand trainings and you will see it listed when it is finished.  So thanks so much everyo</w:t>
      </w:r>
      <w:r w:rsidRPr="00E563B8">
        <w:rPr>
          <w:rFonts w:asciiTheme="minorHAnsi" w:hAnsiTheme="minorHAnsi" w:cs="Courier New"/>
        </w:rPr>
        <w:t>ne.  Have a wonderful afternoon.  We'll talk to you soon.  Bye</w:t>
      </w:r>
      <w:r w:rsidRPr="00E563B8">
        <w:rPr>
          <w:rFonts w:asciiTheme="minorHAnsi" w:hAnsiTheme="minorHAnsi" w:cs="Courier New"/>
        </w:rPr>
        <w:noBreakHyphen/>
        <w:t xml:space="preserve">bye.  </w:t>
      </w:r>
    </w:p>
    <w:sectPr w:rsidR="005D26A0" w:rsidRPr="00E563B8">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B8"/>
    <w:rsid w:val="005D26A0"/>
    <w:rsid w:val="009D4AA8"/>
    <w:rsid w:val="00E5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Fixed"/>
    <w:uiPriority w:val="99"/>
    <w:qFormat/>
    <w:pPr>
      <w:widowControl w:val="0"/>
      <w:autoSpaceDE w:val="0"/>
      <w:autoSpaceDN w:val="0"/>
      <w:adjustRightInd w:val="0"/>
      <w:spacing w:after="0" w:line="285" w:lineRule="atLeast"/>
      <w:ind w:right="3555"/>
    </w:pPr>
    <w:rPr>
      <w:rFonts w:ascii="Lucida Console" w:hAnsi="Lucida Console" w:cs="Lucida Conso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3555"/>
    </w:pPr>
    <w:rPr>
      <w:rFonts w:ascii="Lucida Console" w:hAnsi="Lucida Console" w:cs="Lucida Consol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152" w:right="7299"/>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rPr>
      <w:rFonts w:ascii="Lucida Console" w:hAnsi="Lucida Console" w:cs="Lucida Consol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rPr>
      <w:rFonts w:ascii="Lucida Console"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10815</Words>
  <Characters>61651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3</cp:revision>
  <dcterms:created xsi:type="dcterms:W3CDTF">2014-07-09T21:07:00Z</dcterms:created>
  <dcterms:modified xsi:type="dcterms:W3CDTF">2014-07-09T21:08:00Z</dcterms:modified>
</cp:coreProperties>
</file>