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80" w:rsidRPr="00126380" w:rsidRDefault="00126380" w:rsidP="001E2BDA">
      <w:pPr>
        <w:pStyle w:val="xmsonormal"/>
        <w:spacing w:beforeLines="0" w:afterLines="0"/>
        <w:rPr>
          <w:rFonts w:ascii="Verdana" w:hAnsi="Verdana" w:cs="Arial"/>
        </w:rPr>
      </w:pPr>
      <w:r w:rsidRPr="00126380">
        <w:rPr>
          <w:rFonts w:ascii="Verdana" w:hAnsi="Verdana" w:cs="Arial"/>
        </w:rPr>
        <w:t>State Independent Living Council (SILC)</w:t>
      </w:r>
    </w:p>
    <w:p w:rsidR="001E2BDA" w:rsidRPr="00126380" w:rsidRDefault="001E2BDA" w:rsidP="001E2BDA">
      <w:pPr>
        <w:pStyle w:val="xmsonormal"/>
        <w:spacing w:beforeLines="0" w:afterLines="0"/>
      </w:pPr>
      <w:r w:rsidRPr="00126380">
        <w:rPr>
          <w:rFonts w:ascii="Verdana" w:hAnsi="Verdana" w:cs="Arial"/>
        </w:rPr>
        <w:t>INDEPENDENT LIVING CENTERS SURVEY</w:t>
      </w:r>
    </w:p>
    <w:p w:rsidR="001E2BDA" w:rsidRPr="00126380" w:rsidRDefault="001E2BDA" w:rsidP="001E2BDA">
      <w:pPr>
        <w:ind w:left="1440" w:hanging="1440"/>
        <w:jc w:val="both"/>
      </w:pPr>
      <w:r w:rsidRPr="00126380">
        <w:t>Will you help?</w:t>
      </w:r>
    </w:p>
    <w:p w:rsidR="001E2BDA" w:rsidRPr="00126380" w:rsidRDefault="001E2BDA" w:rsidP="001E2BDA">
      <w:r w:rsidRPr="00126380">
        <w:t>Your opinions and experiences will inform the California Independent Living Network of services and resources.</w:t>
      </w:r>
    </w:p>
    <w:p w:rsidR="001E2BDA" w:rsidRDefault="001E2BDA" w:rsidP="001E2BDA"/>
    <w:p w:rsidR="001E2BDA" w:rsidRDefault="001E2BDA" w:rsidP="001E2BDA">
      <w:pPr>
        <w:rPr>
          <w:rStyle w:val="tgc"/>
        </w:rPr>
      </w:pPr>
      <w:r>
        <w:rPr>
          <w:rStyle w:val="tgc"/>
        </w:rPr>
        <w:t>This survey asks questions about</w:t>
      </w:r>
      <w:r>
        <w:rPr>
          <w:rStyle w:val="tgc"/>
          <w:rFonts w:eastAsiaTheme="minorEastAsia"/>
        </w:rPr>
        <w:t xml:space="preserve"> you, your community, and your local independent living center. An </w:t>
      </w:r>
      <w:r w:rsidRPr="004122F5">
        <w:rPr>
          <w:rStyle w:val="tgc"/>
          <w:rFonts w:eastAsiaTheme="minorEastAsia"/>
          <w:u w:val="single"/>
        </w:rPr>
        <w:t>i</w:t>
      </w:r>
      <w:r>
        <w:rPr>
          <w:rStyle w:val="tgc"/>
          <w:u w:val="single"/>
        </w:rPr>
        <w:t>ndependent living center</w:t>
      </w:r>
      <w:r>
        <w:rPr>
          <w:rStyle w:val="tgc"/>
        </w:rPr>
        <w:t xml:space="preserve"> </w:t>
      </w:r>
      <w:r>
        <w:rPr>
          <w:rStyle w:val="tgc"/>
          <w:rFonts w:eastAsiaTheme="minorEastAsia"/>
        </w:rPr>
        <w:t xml:space="preserve">is a community-based, nonresidential nonprofit agency that is designed and operated by individuals with disabilities. Even if you have never been to an independent living center, please answer as many questions as you can. Feel free to skip any questions that you don’t have an answer to. </w:t>
      </w:r>
      <w:r w:rsidRPr="004122F5">
        <w:rPr>
          <w:rStyle w:val="tgc"/>
          <w:rFonts w:eastAsiaTheme="minorEastAsia"/>
        </w:rPr>
        <w:t>Answers from people all over the state will be compiled and used to guide the State Plan for Independent Living (SPIL).</w:t>
      </w:r>
    </w:p>
    <w:p w:rsidR="001E2BDA" w:rsidRDefault="001E2BDA" w:rsidP="001E2BDA"/>
    <w:p w:rsidR="001E2BDA" w:rsidRDefault="001E2BDA" w:rsidP="00126380">
      <w:pPr>
        <w:pStyle w:val="ListParagraph"/>
        <w:numPr>
          <w:ilvl w:val="0"/>
          <w:numId w:val="1"/>
        </w:numPr>
      </w:pPr>
      <w:r>
        <w:t xml:space="preserve">How helpful is it to </w:t>
      </w:r>
      <w:r w:rsidRPr="00126380">
        <w:t>YOU</w:t>
      </w:r>
      <w:r>
        <w:t xml:space="preserve"> that independent living centers provide referrals, supports, or services for the aspects of independent living listed below?</w:t>
      </w:r>
    </w:p>
    <w:p w:rsidR="001E2BDA" w:rsidRDefault="001E2BDA" w:rsidP="001E2BDA"/>
    <w:p w:rsidR="001E2BDA" w:rsidRDefault="001E2BDA" w:rsidP="001E2BDA">
      <w:r>
        <w:t xml:space="preserve">For each item listed: Housing assistance, Transportation, Assistive technologies, Personal assistant services, and Youth services (age 14 – 24 years), check one of the following: Not at all helpful, A little helpful, </w:t>
      </w:r>
      <w:proofErr w:type="gramStart"/>
      <w:r>
        <w:t>Somewhat</w:t>
      </w:r>
      <w:proofErr w:type="gramEnd"/>
      <w:r>
        <w:t xml:space="preserve"> helpful, or Very helpful. </w:t>
      </w:r>
    </w:p>
    <w:p w:rsidR="001E2BDA" w:rsidRDefault="001E2BDA" w:rsidP="001E2BDA"/>
    <w:p w:rsidR="001E2BDA" w:rsidRDefault="001E2BDA" w:rsidP="001E2BDA">
      <w:pPr>
        <w:pStyle w:val="ListParagraph"/>
        <w:numPr>
          <w:ilvl w:val="0"/>
          <w:numId w:val="1"/>
        </w:numPr>
      </w:pPr>
      <w:r>
        <w:t xml:space="preserve">How important is it for </w:t>
      </w:r>
      <w:r w:rsidRPr="00126380">
        <w:t>YOUR COMMUNITY</w:t>
      </w:r>
      <w:r>
        <w:t xml:space="preserve"> that independent living centers provide referrals, supports, or services for these aspects of independent living listed below, even if they do not directly benefit you?</w:t>
      </w:r>
    </w:p>
    <w:p w:rsidR="001E2BDA" w:rsidRDefault="001E2BDA" w:rsidP="001E2BDA"/>
    <w:p w:rsidR="001E2BDA" w:rsidRDefault="001E2BDA" w:rsidP="001E2BDA">
      <w:r>
        <w:t xml:space="preserve">For each item listed: Housing assistance, Transportation, Assistive technologies, Personal assistant services, and Youth services (age 14 – 24 years), check one of the following: Not at all important, A little important, </w:t>
      </w:r>
      <w:proofErr w:type="gramStart"/>
      <w:r>
        <w:t>Somewhat</w:t>
      </w:r>
      <w:proofErr w:type="gramEnd"/>
      <w:r>
        <w:t xml:space="preserve"> important, or Very important.</w:t>
      </w:r>
    </w:p>
    <w:p w:rsidR="001E2BDA" w:rsidRDefault="001E2BDA" w:rsidP="001E2BDA"/>
    <w:p w:rsidR="001E2BDA" w:rsidRDefault="001E2BDA" w:rsidP="001E2BDA">
      <w:pPr>
        <w:pStyle w:val="ListParagraph"/>
        <w:numPr>
          <w:ilvl w:val="0"/>
          <w:numId w:val="1"/>
        </w:numPr>
      </w:pPr>
      <w:r>
        <w:t xml:space="preserve"> What are two things that you, your family, or your friends most value about an independent living center? </w:t>
      </w:r>
    </w:p>
    <w:p w:rsidR="001E2BDA" w:rsidRDefault="001E2BDA" w:rsidP="001E2BDA"/>
    <w:p w:rsidR="001E2BDA" w:rsidRDefault="001E2BDA" w:rsidP="001E2BDA">
      <w:pPr>
        <w:pStyle w:val="ListParagraph"/>
        <w:numPr>
          <w:ilvl w:val="0"/>
          <w:numId w:val="1"/>
        </w:numPr>
      </w:pPr>
      <w:r>
        <w:t xml:space="preserve">Do you wish to add any comments about the types of services, resources, and referrals that independent living center could provide? </w:t>
      </w:r>
    </w:p>
    <w:p w:rsidR="001E2BDA" w:rsidRDefault="001E2BDA" w:rsidP="001E2BDA">
      <w:pPr>
        <w:pStyle w:val="ListParagraph"/>
      </w:pPr>
    </w:p>
    <w:p w:rsidR="001E2BDA" w:rsidRDefault="001E2BDA" w:rsidP="001E2BDA">
      <w:bookmarkStart w:id="0" w:name="_Hlk515539777"/>
      <w:r w:rsidRPr="00126380">
        <w:t xml:space="preserve">BARRIERS:  When you think about your community overall, </w:t>
      </w:r>
      <w:bookmarkEnd w:id="0"/>
      <w:r w:rsidRPr="00126380">
        <w:t>please</w:t>
      </w:r>
      <w:r>
        <w:t xml:space="preserve"> indicate how much of a barrier people with disabilities experience obtaining the following?</w:t>
      </w:r>
    </w:p>
    <w:p w:rsidR="001E2BDA" w:rsidRDefault="001E2BDA" w:rsidP="001E2BDA">
      <w:pPr>
        <w:pStyle w:val="ListParagraph"/>
      </w:pPr>
    </w:p>
    <w:p w:rsidR="001E2BDA" w:rsidRDefault="001E2BDA" w:rsidP="001E2BDA">
      <w:pPr>
        <w:pStyle w:val="ListParagraph"/>
        <w:numPr>
          <w:ilvl w:val="0"/>
          <w:numId w:val="1"/>
        </w:numPr>
      </w:pPr>
      <w:r>
        <w:t xml:space="preserve">Housing – for each item listed: Affordable housing, Accessible housing, </w:t>
      </w:r>
    </w:p>
    <w:p w:rsidR="001E2BDA" w:rsidRDefault="001E2BDA" w:rsidP="001E2BDA">
      <w:pPr>
        <w:ind w:firstLine="360"/>
      </w:pPr>
      <w:r>
        <w:t>Housing in good repair,</w:t>
      </w:r>
      <w:bookmarkStart w:id="1" w:name="_GoBack"/>
      <w:bookmarkEnd w:id="1"/>
      <w:r>
        <w:t xml:space="preserve"> Assistance to find housing, Support to pay for </w:t>
      </w:r>
    </w:p>
    <w:p w:rsidR="001E2BDA" w:rsidRDefault="00126380" w:rsidP="001E2BDA">
      <w:pPr>
        <w:ind w:left="360"/>
      </w:pPr>
      <w:proofErr w:type="gramStart"/>
      <w:r>
        <w:lastRenderedPageBreak/>
        <w:t>h</w:t>
      </w:r>
      <w:r w:rsidR="001E2BDA">
        <w:t>ousing</w:t>
      </w:r>
      <w:proofErr w:type="gramEnd"/>
      <w:r w:rsidR="001E2BDA">
        <w:t xml:space="preserve"> or utilities, and Credit rating repair, check one of the following: Low barrier, Moderate barrier, High barrier, or Very high barrier. </w:t>
      </w:r>
    </w:p>
    <w:p w:rsidR="001E2BDA" w:rsidRDefault="001E2BDA" w:rsidP="001E2BDA">
      <w:pPr>
        <w:ind w:firstLine="360"/>
      </w:pPr>
    </w:p>
    <w:p w:rsidR="001E2BDA" w:rsidRDefault="001E2BDA" w:rsidP="001E2BDA">
      <w:pPr>
        <w:pStyle w:val="ListParagraph"/>
        <w:numPr>
          <w:ilvl w:val="0"/>
          <w:numId w:val="1"/>
        </w:numPr>
      </w:pPr>
      <w:r>
        <w:t xml:space="preserve">Quality of Life – for each item listed: Attending social, leisure, and recreation activities; Access to health care; Financial planning/management; Opportunity to increase income; Information and opportunities for young people transitioning to adulthood; and Ability to make one’s own life choices; check one of the following: Low barrier, Moderate barrier, High barrier or Very high barrier. </w:t>
      </w:r>
    </w:p>
    <w:p w:rsidR="001E2BDA" w:rsidRDefault="001E2BDA" w:rsidP="001E2BDA"/>
    <w:p w:rsidR="001E2BDA" w:rsidRDefault="001E2BDA" w:rsidP="001E2BDA">
      <w:pPr>
        <w:pStyle w:val="ListParagraph"/>
        <w:numPr>
          <w:ilvl w:val="0"/>
          <w:numId w:val="1"/>
        </w:numPr>
      </w:pPr>
      <w:r>
        <w:t>Looking three years ahead to the year 2021, what would be one thing that could improve the lives of disabled Californians?</w:t>
      </w:r>
    </w:p>
    <w:p w:rsidR="001E2BDA" w:rsidRDefault="001E2BDA" w:rsidP="001E2BDA">
      <w:pPr>
        <w:pStyle w:val="ListParagraph"/>
      </w:pPr>
    </w:p>
    <w:p w:rsidR="001E2BDA" w:rsidRDefault="001E2BDA" w:rsidP="001E2BDA">
      <w:pPr>
        <w:pStyle w:val="ListParagraph"/>
        <w:numPr>
          <w:ilvl w:val="0"/>
          <w:numId w:val="1"/>
        </w:numPr>
      </w:pPr>
      <w:r>
        <w:t xml:space="preserve">How often have you worked with others to conduct planning, community organizing, networking, protests, fundraising or other activities to improve the system of services and supports for persons living with disabilities? </w:t>
      </w:r>
    </w:p>
    <w:p w:rsidR="001E2BDA" w:rsidRDefault="001E2BDA" w:rsidP="001E2BDA">
      <w:pPr>
        <w:ind w:left="360"/>
      </w:pPr>
      <w:r>
        <w:t xml:space="preserve">Check one: Never, Occasionally, Frequently, or </w:t>
      </w:r>
      <w:proofErr w:type="gramStart"/>
      <w:r>
        <w:t>Don’t</w:t>
      </w:r>
      <w:proofErr w:type="gramEnd"/>
      <w:r>
        <w:t xml:space="preserve"> know </w:t>
      </w:r>
    </w:p>
    <w:p w:rsidR="001E2BDA" w:rsidRDefault="001E2BDA" w:rsidP="001E2BDA"/>
    <w:p w:rsidR="001E2BDA" w:rsidRDefault="001E2BDA" w:rsidP="001E2BDA">
      <w:r>
        <w:t xml:space="preserve">We invite everyone to this survey and want to know a little about the people who complete it. </w:t>
      </w:r>
    </w:p>
    <w:p w:rsidR="001E2BDA" w:rsidRDefault="001E2BDA" w:rsidP="001E2BDA"/>
    <w:p w:rsidR="001E2BDA" w:rsidRDefault="001E2BDA" w:rsidP="001E2BDA">
      <w:pPr>
        <w:pStyle w:val="ListParagraph"/>
        <w:numPr>
          <w:ilvl w:val="0"/>
          <w:numId w:val="1"/>
        </w:numPr>
      </w:pPr>
      <w:r>
        <w:t>What is your home zip code?</w:t>
      </w:r>
    </w:p>
    <w:p w:rsidR="001E2BDA" w:rsidRDefault="001E2BDA" w:rsidP="001E2BDA"/>
    <w:p w:rsidR="001E2BDA" w:rsidRDefault="001E2BDA" w:rsidP="001E2BDA">
      <w:pPr>
        <w:pStyle w:val="ListParagraph"/>
        <w:numPr>
          <w:ilvl w:val="0"/>
          <w:numId w:val="1"/>
        </w:numPr>
        <w:ind w:hanging="450"/>
      </w:pPr>
      <w:r>
        <w:t xml:space="preserve">What are the day and year you were born, but </w:t>
      </w:r>
      <w:r w:rsidRPr="0076591C">
        <w:rPr>
          <w:u w:val="single"/>
        </w:rPr>
        <w:t>NOT</w:t>
      </w:r>
      <w:r>
        <w:t xml:space="preserve"> the </w:t>
      </w:r>
      <w:proofErr w:type="gramStart"/>
      <w:r>
        <w:t>month.</w:t>
      </w:r>
      <w:proofErr w:type="gramEnd"/>
      <w:r>
        <w:t xml:space="preserve"> </w:t>
      </w:r>
    </w:p>
    <w:p w:rsidR="001E2BDA" w:rsidRDefault="001E2BDA" w:rsidP="001E2BDA">
      <w:pPr>
        <w:pStyle w:val="ListParagraph"/>
        <w:ind w:left="0" w:firstLine="0"/>
      </w:pPr>
    </w:p>
    <w:p w:rsidR="001E2BDA" w:rsidRDefault="001E2BDA" w:rsidP="001E2BDA">
      <w:pPr>
        <w:pStyle w:val="ListParagraph"/>
        <w:numPr>
          <w:ilvl w:val="0"/>
          <w:numId w:val="1"/>
        </w:numPr>
        <w:ind w:hanging="450"/>
      </w:pPr>
      <w:r>
        <w:t xml:space="preserve">Do you have a disability? Check No, Yes, or Don’t know </w:t>
      </w:r>
    </w:p>
    <w:p w:rsidR="001E2BDA" w:rsidRDefault="001E2BDA" w:rsidP="001E2BDA">
      <w:pPr>
        <w:pStyle w:val="ListParagraph"/>
      </w:pPr>
    </w:p>
    <w:p w:rsidR="001E2BDA" w:rsidRDefault="001E2BDA" w:rsidP="001E2BDA">
      <w:pPr>
        <w:pStyle w:val="ListParagraph"/>
        <w:numPr>
          <w:ilvl w:val="0"/>
          <w:numId w:val="1"/>
        </w:numPr>
        <w:ind w:hanging="450"/>
      </w:pPr>
      <w:r>
        <w:t xml:space="preserve">IF you have a disability, have you ever received services, referrals, or support from an independent living center?  Check No, Yes, or Don’t know </w:t>
      </w:r>
    </w:p>
    <w:p w:rsidR="001E2BDA" w:rsidRDefault="001E2BDA" w:rsidP="001E2BDA">
      <w:pPr>
        <w:pStyle w:val="ListParagraph"/>
      </w:pPr>
    </w:p>
    <w:p w:rsidR="001E2BDA" w:rsidRDefault="001E2BDA" w:rsidP="001E2BDA">
      <w:pPr>
        <w:pStyle w:val="ListParagraph"/>
        <w:numPr>
          <w:ilvl w:val="0"/>
          <w:numId w:val="1"/>
        </w:numPr>
        <w:ind w:hanging="450"/>
      </w:pPr>
      <w:r>
        <w:t xml:space="preserve">Do you work at an independent living center?  Check No or Yes </w:t>
      </w:r>
    </w:p>
    <w:p w:rsidR="001E2BDA" w:rsidRDefault="001E2BDA" w:rsidP="001E2BDA">
      <w:pPr>
        <w:pStyle w:val="ListParagraph"/>
      </w:pPr>
    </w:p>
    <w:p w:rsidR="001E2BDA" w:rsidRDefault="00126380" w:rsidP="001E2BDA">
      <w:pPr>
        <w:pStyle w:val="ListParagraph"/>
        <w:numPr>
          <w:ilvl w:val="0"/>
          <w:numId w:val="1"/>
        </w:numPr>
        <w:ind w:hanging="450"/>
      </w:pPr>
      <w:r>
        <w:t xml:space="preserve">Do you work at an organization </w:t>
      </w:r>
      <w:r w:rsidR="001E2BDA">
        <w:t>other than an independent living center that</w:t>
      </w:r>
      <w:r>
        <w:t xml:space="preserve"> </w:t>
      </w:r>
      <w:r w:rsidR="001E2BDA">
        <w:t xml:space="preserve">provides services to persons with disabilities, whether or not they are your </w:t>
      </w:r>
      <w:r>
        <w:t xml:space="preserve">organization’s </w:t>
      </w:r>
      <w:r w:rsidR="001E2BDA">
        <w:t xml:space="preserve">primary intended population?  Check No or Yes </w:t>
      </w:r>
    </w:p>
    <w:p w:rsidR="001E2BDA" w:rsidRDefault="001E2BDA" w:rsidP="001E2BDA">
      <w:pPr>
        <w:pStyle w:val="ListParagraph"/>
      </w:pPr>
    </w:p>
    <w:p w:rsidR="001E2BDA" w:rsidRDefault="001E2BDA" w:rsidP="001E2BDA">
      <w:r>
        <w:t>After you fill out this survey, please return it to the person who gave it to you or mail no later than Tuesday July 31</w:t>
      </w:r>
      <w:r w:rsidRPr="007A1ABD">
        <w:rPr>
          <w:vertAlign w:val="superscript"/>
        </w:rPr>
        <w:t>st</w:t>
      </w:r>
      <w:r>
        <w:t xml:space="preserve"> to SILC; 1600 K Street #100; Sacramento, CA 95814. </w:t>
      </w:r>
    </w:p>
    <w:p w:rsidR="001E2BDA" w:rsidRDefault="001E2BDA" w:rsidP="001E2BDA"/>
    <w:p w:rsidR="002E16F4" w:rsidRDefault="001E2BDA">
      <w:r>
        <w:t>THANK YOU!!!</w:t>
      </w:r>
    </w:p>
    <w:sectPr w:rsidR="002E1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1D95"/>
    <w:multiLevelType w:val="hybridMultilevel"/>
    <w:tmpl w:val="3D962A26"/>
    <w:lvl w:ilvl="0" w:tplc="F4B2F9AE">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E1"/>
    <w:rsid w:val="00126380"/>
    <w:rsid w:val="001E2BDA"/>
    <w:rsid w:val="002E16F4"/>
    <w:rsid w:val="0057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AE8CC-18FB-4EBF-993D-1B1BA93A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2BDA"/>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E2BDA"/>
    <w:pPr>
      <w:ind w:left="576" w:hanging="576"/>
    </w:pPr>
  </w:style>
  <w:style w:type="paragraph" w:customStyle="1" w:styleId="xmsonormal">
    <w:name w:val="x_msonormal"/>
    <w:basedOn w:val="Normal"/>
    <w:rsid w:val="001E2BDA"/>
    <w:pPr>
      <w:spacing w:beforeLines="1" w:afterLines="1"/>
    </w:pPr>
    <w:rPr>
      <w:rFonts w:ascii="Times New Roman" w:hAnsi="Times New Roman"/>
    </w:rPr>
  </w:style>
  <w:style w:type="character" w:customStyle="1" w:styleId="tgc">
    <w:name w:val="_tgc"/>
    <w:rsid w:val="001E2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Kasai</dc:creator>
  <cp:keywords/>
  <dc:description/>
  <cp:lastModifiedBy>Cheryl Kasai</cp:lastModifiedBy>
  <cp:revision>3</cp:revision>
  <dcterms:created xsi:type="dcterms:W3CDTF">2018-06-19T16:30:00Z</dcterms:created>
  <dcterms:modified xsi:type="dcterms:W3CDTF">2018-06-19T16:41:00Z</dcterms:modified>
</cp:coreProperties>
</file>